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A86" w:rsidRDefault="006F6A86" w:rsidP="006F6A86">
      <w:pPr>
        <w:spacing w:after="0" w:line="240" w:lineRule="auto"/>
        <w:ind w:left="708" w:firstLine="708"/>
        <w:jc w:val="center"/>
        <w:rPr>
          <w:rFonts w:ascii="Times New Roman" w:eastAsia="Times New Roman" w:hAnsi="Times New Roman"/>
          <w:b/>
          <w:color w:val="002060"/>
          <w:sz w:val="28"/>
          <w:szCs w:val="28"/>
          <w:lang w:eastAsia="ru-RU"/>
        </w:rPr>
      </w:pPr>
      <w:bookmarkStart w:id="0" w:name="_GoBack"/>
      <w:bookmarkEnd w:id="0"/>
    </w:p>
    <w:p w:rsidR="00EB0D02" w:rsidRDefault="00EB0D02" w:rsidP="00EB0D02">
      <w:pPr>
        <w:spacing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Исследование подготовлено по заказу</w:t>
      </w:r>
    </w:p>
    <w:p w:rsidR="00EB0D02" w:rsidRPr="006F6A86" w:rsidRDefault="00EB0D02" w:rsidP="00EB0D02">
      <w:pPr>
        <w:spacing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Департамента экономики города Ростова-на-Дону</w:t>
      </w:r>
    </w:p>
    <w:p w:rsidR="006F6A86" w:rsidRPr="006F6A86" w:rsidRDefault="006F6A86" w:rsidP="00EB0D02">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b/>
          <w:sz w:val="28"/>
          <w:szCs w:val="28"/>
          <w:lang w:eastAsia="ru-RU"/>
        </w:rPr>
      </w:pPr>
    </w:p>
    <w:p w:rsidR="006F6A86" w:rsidRDefault="00EB0D02" w:rsidP="006F6A86">
      <w:pPr>
        <w:spacing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Проведено Федеральным государственным бюджетным образовательным учреждением высшего образования</w:t>
      </w:r>
    </w:p>
    <w:p w:rsidR="00EB0D02" w:rsidRPr="006F6A86" w:rsidRDefault="00EB0D02" w:rsidP="006F6A86">
      <w:pPr>
        <w:spacing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t>«Донской государственный технический университет»</w:t>
      </w: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b/>
          <w:color w:val="C00000"/>
          <w:sz w:val="96"/>
          <w:szCs w:val="96"/>
          <w:lang w:eastAsia="ru-RU"/>
        </w:rPr>
      </w:pPr>
      <w:r w:rsidRPr="006F6A86">
        <w:rPr>
          <w:rFonts w:ascii="Times New Roman" w:eastAsia="Times New Roman" w:hAnsi="Times New Roman"/>
          <w:b/>
          <w:color w:val="C00000"/>
          <w:sz w:val="96"/>
          <w:szCs w:val="96"/>
          <w:lang w:eastAsia="ru-RU"/>
        </w:rPr>
        <w:t xml:space="preserve">Социологическое исследование </w:t>
      </w:r>
    </w:p>
    <w:p w:rsidR="006F6A86" w:rsidRPr="006F6A86" w:rsidRDefault="006F6A86" w:rsidP="006F6A86">
      <w:pPr>
        <w:spacing w:after="0" w:line="240" w:lineRule="auto"/>
        <w:jc w:val="center"/>
        <w:rPr>
          <w:rFonts w:ascii="Times New Roman" w:eastAsia="Times New Roman" w:hAnsi="Times New Roman"/>
          <w:b/>
          <w:color w:val="C00000"/>
          <w:sz w:val="96"/>
          <w:szCs w:val="96"/>
          <w:lang w:eastAsia="ru-RU"/>
        </w:rPr>
      </w:pPr>
    </w:p>
    <w:p w:rsidR="006F6A86" w:rsidRPr="006F6A86" w:rsidRDefault="006F6A86" w:rsidP="006F6A86">
      <w:pPr>
        <w:spacing w:after="0" w:line="240" w:lineRule="auto"/>
        <w:jc w:val="center"/>
        <w:rPr>
          <w:rFonts w:ascii="Times New Roman" w:eastAsia="Times New Roman" w:hAnsi="Times New Roman"/>
          <w:b/>
          <w:color w:val="002060"/>
          <w:sz w:val="52"/>
          <w:szCs w:val="52"/>
          <w:lang w:eastAsia="ru-RU"/>
        </w:rPr>
      </w:pPr>
      <w:r w:rsidRPr="006F6A86">
        <w:rPr>
          <w:rFonts w:ascii="Times New Roman" w:eastAsia="Times New Roman" w:hAnsi="Times New Roman"/>
          <w:b/>
          <w:color w:val="002060"/>
          <w:sz w:val="52"/>
          <w:szCs w:val="52"/>
          <w:lang w:eastAsia="ru-RU"/>
        </w:rPr>
        <w:t>состояния делового климата,</w:t>
      </w:r>
    </w:p>
    <w:p w:rsidR="006F6A86" w:rsidRPr="006F6A86" w:rsidRDefault="006F6A86" w:rsidP="006F6A86">
      <w:pPr>
        <w:spacing w:after="0" w:line="240" w:lineRule="auto"/>
        <w:jc w:val="center"/>
        <w:rPr>
          <w:rFonts w:ascii="Times New Roman" w:eastAsia="Times New Roman" w:hAnsi="Times New Roman"/>
          <w:b/>
          <w:color w:val="002060"/>
          <w:sz w:val="52"/>
          <w:szCs w:val="52"/>
          <w:lang w:eastAsia="ru-RU"/>
        </w:rPr>
      </w:pPr>
      <w:r w:rsidRPr="006F6A86">
        <w:rPr>
          <w:rFonts w:ascii="Times New Roman" w:eastAsia="Times New Roman" w:hAnsi="Times New Roman"/>
          <w:b/>
          <w:color w:val="002060"/>
          <w:sz w:val="52"/>
          <w:szCs w:val="52"/>
          <w:lang w:eastAsia="ru-RU"/>
        </w:rPr>
        <w:t xml:space="preserve"> в том числе проблем и перспектив развития малого и среднего предпринимательства </w:t>
      </w:r>
    </w:p>
    <w:p w:rsidR="006F6A86" w:rsidRPr="006F6A86" w:rsidRDefault="006F6A86" w:rsidP="006F6A86">
      <w:pPr>
        <w:spacing w:after="0" w:line="240" w:lineRule="auto"/>
        <w:jc w:val="center"/>
        <w:rPr>
          <w:rFonts w:ascii="Times New Roman" w:eastAsia="Times New Roman" w:hAnsi="Times New Roman"/>
          <w:b/>
          <w:color w:val="002060"/>
          <w:sz w:val="52"/>
          <w:szCs w:val="52"/>
          <w:lang w:eastAsia="ru-RU"/>
        </w:rPr>
      </w:pPr>
      <w:r w:rsidRPr="006F6A86">
        <w:rPr>
          <w:rFonts w:ascii="Times New Roman" w:eastAsia="Times New Roman" w:hAnsi="Times New Roman"/>
          <w:b/>
          <w:color w:val="002060"/>
          <w:sz w:val="52"/>
          <w:szCs w:val="52"/>
          <w:lang w:eastAsia="ru-RU"/>
        </w:rPr>
        <w:t>в городе Ростове-на-Дону</w:t>
      </w: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sz w:val="28"/>
          <w:szCs w:val="28"/>
          <w:lang w:eastAsia="ru-RU"/>
        </w:rPr>
      </w:pPr>
    </w:p>
    <w:p w:rsidR="006F6A86" w:rsidRPr="006F6A86" w:rsidRDefault="006F6A86" w:rsidP="006F6A86">
      <w:pPr>
        <w:spacing w:after="0" w:line="240" w:lineRule="auto"/>
        <w:jc w:val="center"/>
        <w:rPr>
          <w:rFonts w:ascii="Times New Roman" w:eastAsia="Times New Roman" w:hAnsi="Times New Roman"/>
          <w:b/>
          <w:color w:val="002060"/>
          <w:sz w:val="28"/>
          <w:szCs w:val="28"/>
          <w:lang w:eastAsia="ru-RU"/>
        </w:rPr>
      </w:pPr>
      <w:r w:rsidRPr="006F6A86">
        <w:rPr>
          <w:rFonts w:ascii="Times New Roman" w:eastAsia="Times New Roman" w:hAnsi="Times New Roman"/>
          <w:b/>
          <w:color w:val="002060"/>
          <w:sz w:val="28"/>
          <w:szCs w:val="28"/>
          <w:lang w:eastAsia="ru-RU"/>
        </w:rPr>
        <w:t>г. Ростов-на-Дону</w:t>
      </w:r>
    </w:p>
    <w:p w:rsidR="006F6A86" w:rsidRPr="006F6A86" w:rsidRDefault="006F6A86" w:rsidP="006F6A86">
      <w:pPr>
        <w:spacing w:after="0" w:line="240" w:lineRule="auto"/>
        <w:jc w:val="center"/>
        <w:rPr>
          <w:rFonts w:eastAsia="Times New Roman"/>
          <w:b/>
          <w:color w:val="002060"/>
          <w:lang w:eastAsia="ru-RU"/>
        </w:rPr>
      </w:pPr>
      <w:r w:rsidRPr="006F6A86">
        <w:rPr>
          <w:rFonts w:ascii="Times New Roman" w:eastAsia="Times New Roman" w:hAnsi="Times New Roman"/>
          <w:b/>
          <w:color w:val="002060"/>
          <w:sz w:val="28"/>
          <w:szCs w:val="28"/>
          <w:lang w:eastAsia="ru-RU"/>
        </w:rPr>
        <w:t>201</w:t>
      </w:r>
      <w:r>
        <w:rPr>
          <w:rFonts w:ascii="Times New Roman" w:eastAsia="Times New Roman" w:hAnsi="Times New Roman"/>
          <w:b/>
          <w:color w:val="002060"/>
          <w:sz w:val="28"/>
          <w:szCs w:val="28"/>
          <w:lang w:eastAsia="ru-RU"/>
        </w:rPr>
        <w:t>8</w:t>
      </w:r>
      <w:r w:rsidRPr="006F6A86">
        <w:rPr>
          <w:rFonts w:ascii="Times New Roman" w:eastAsia="Times New Roman" w:hAnsi="Times New Roman"/>
          <w:b/>
          <w:color w:val="002060"/>
          <w:sz w:val="28"/>
          <w:szCs w:val="28"/>
          <w:lang w:eastAsia="ru-RU"/>
        </w:rPr>
        <w:t xml:space="preserve"> г.</w:t>
      </w:r>
    </w:p>
    <w:p w:rsidR="00C278D7" w:rsidRDefault="00C278D7" w:rsidP="00E32600">
      <w:pPr>
        <w:spacing w:after="0" w:line="240" w:lineRule="auto"/>
        <w:jc w:val="center"/>
        <w:rPr>
          <w:rFonts w:ascii="Times New Roman" w:hAnsi="Times New Roman"/>
          <w:b/>
          <w:sz w:val="28"/>
          <w:szCs w:val="28"/>
        </w:rPr>
        <w:sectPr w:rsidR="00C278D7" w:rsidSect="001C1944">
          <w:type w:val="nextColumn"/>
          <w:pgSz w:w="11906" w:h="16838"/>
          <w:pgMar w:top="851" w:right="567" w:bottom="851" w:left="1134" w:header="708" w:footer="708" w:gutter="0"/>
          <w:pgNumType w:start="1"/>
          <w:cols w:space="708"/>
          <w:titlePg/>
          <w:docGrid w:linePitch="360"/>
        </w:sectPr>
      </w:pPr>
    </w:p>
    <w:p w:rsidR="003F25F7" w:rsidRPr="005D0A2D" w:rsidRDefault="003F25F7" w:rsidP="00A27C8E">
      <w:pPr>
        <w:spacing w:after="0"/>
        <w:rPr>
          <w:rFonts w:ascii="Times New Roman" w:hAnsi="Times New Roman"/>
          <w:b/>
          <w:sz w:val="28"/>
          <w:szCs w:val="28"/>
        </w:rPr>
      </w:pPr>
    </w:p>
    <w:bookmarkStart w:id="1" w:name="bookmark3" w:displacedByCustomXml="next"/>
    <w:sdt>
      <w:sdtPr>
        <w:rPr>
          <w:rFonts w:ascii="Calibri" w:eastAsia="Calibri" w:hAnsi="Calibri" w:cs="Times New Roman"/>
          <w:b w:val="0"/>
          <w:bCs w:val="0"/>
          <w:color w:val="auto"/>
          <w:sz w:val="22"/>
          <w:szCs w:val="22"/>
        </w:rPr>
        <w:id w:val="2985035"/>
        <w:docPartObj>
          <w:docPartGallery w:val="Table of Contents"/>
          <w:docPartUnique/>
        </w:docPartObj>
      </w:sdtPr>
      <w:sdtEndPr/>
      <w:sdtContent>
        <w:p w:rsidR="00610A5E" w:rsidRPr="00487F41" w:rsidRDefault="00610A5E" w:rsidP="00487F41">
          <w:pPr>
            <w:pStyle w:val="affc"/>
            <w:spacing w:line="360" w:lineRule="auto"/>
            <w:jc w:val="center"/>
            <w:rPr>
              <w:rFonts w:ascii="Times New Roman" w:hAnsi="Times New Roman" w:cs="Times New Roman"/>
            </w:rPr>
          </w:pPr>
          <w:r w:rsidRPr="00487F41">
            <w:rPr>
              <w:rFonts w:ascii="Times New Roman" w:hAnsi="Times New Roman" w:cs="Times New Roman"/>
              <w:color w:val="auto"/>
            </w:rPr>
            <w:t>Содержание</w:t>
          </w:r>
        </w:p>
        <w:p w:rsidR="00487F41" w:rsidRPr="00487F41" w:rsidRDefault="00EE5C3A" w:rsidP="00487F41">
          <w:pPr>
            <w:pStyle w:val="14"/>
            <w:rPr>
              <w:rFonts w:ascii="Times New Roman" w:eastAsiaTheme="minorEastAsia" w:hAnsi="Times New Roman"/>
              <w:noProof/>
              <w:sz w:val="28"/>
              <w:szCs w:val="28"/>
            </w:rPr>
          </w:pPr>
          <w:r w:rsidRPr="00487F41">
            <w:rPr>
              <w:rFonts w:ascii="Times New Roman" w:hAnsi="Times New Roman"/>
              <w:sz w:val="28"/>
              <w:szCs w:val="28"/>
            </w:rPr>
            <w:fldChar w:fldCharType="begin"/>
          </w:r>
          <w:r w:rsidR="00610A5E" w:rsidRPr="00487F41">
            <w:rPr>
              <w:rFonts w:ascii="Times New Roman" w:hAnsi="Times New Roman"/>
              <w:sz w:val="28"/>
              <w:szCs w:val="28"/>
            </w:rPr>
            <w:instrText xml:space="preserve"> TOC \o "1-3" \h \z \u </w:instrText>
          </w:r>
          <w:r w:rsidRPr="00487F41">
            <w:rPr>
              <w:rFonts w:ascii="Times New Roman" w:hAnsi="Times New Roman"/>
              <w:sz w:val="28"/>
              <w:szCs w:val="28"/>
            </w:rPr>
            <w:fldChar w:fldCharType="separate"/>
          </w:r>
          <w:hyperlink w:anchor="_Toc533422148" w:history="1">
            <w:r w:rsidR="00487F41" w:rsidRPr="00487F41">
              <w:rPr>
                <w:rStyle w:val="af5"/>
                <w:rFonts w:ascii="Times New Roman" w:hAnsi="Times New Roman"/>
                <w:noProof/>
                <w:sz w:val="28"/>
                <w:szCs w:val="28"/>
              </w:rPr>
              <w:t>Методология проведения социологического исследования</w:t>
            </w:r>
            <w:r w:rsidR="00487F41" w:rsidRPr="00487F41">
              <w:rPr>
                <w:rFonts w:ascii="Times New Roman" w:hAnsi="Times New Roman"/>
                <w:noProof/>
                <w:webHidden/>
                <w:sz w:val="28"/>
                <w:szCs w:val="28"/>
              </w:rPr>
              <w:tab/>
            </w:r>
            <w:r w:rsidRPr="00487F41">
              <w:rPr>
                <w:rFonts w:ascii="Times New Roman" w:hAnsi="Times New Roman"/>
                <w:noProof/>
                <w:webHidden/>
                <w:sz w:val="28"/>
                <w:szCs w:val="28"/>
              </w:rPr>
              <w:fldChar w:fldCharType="begin"/>
            </w:r>
            <w:r w:rsidR="00487F41" w:rsidRPr="00487F41">
              <w:rPr>
                <w:rFonts w:ascii="Times New Roman" w:hAnsi="Times New Roman"/>
                <w:noProof/>
                <w:webHidden/>
                <w:sz w:val="28"/>
                <w:szCs w:val="28"/>
              </w:rPr>
              <w:instrText xml:space="preserve"> PAGEREF _Toc533422148 \h </w:instrText>
            </w:r>
            <w:r w:rsidRPr="00487F41">
              <w:rPr>
                <w:rFonts w:ascii="Times New Roman" w:hAnsi="Times New Roman"/>
                <w:noProof/>
                <w:webHidden/>
                <w:sz w:val="28"/>
                <w:szCs w:val="28"/>
              </w:rPr>
            </w:r>
            <w:r w:rsidRPr="00487F41">
              <w:rPr>
                <w:rFonts w:ascii="Times New Roman" w:hAnsi="Times New Roman"/>
                <w:noProof/>
                <w:webHidden/>
                <w:sz w:val="28"/>
                <w:szCs w:val="28"/>
              </w:rPr>
              <w:fldChar w:fldCharType="separate"/>
            </w:r>
            <w:r w:rsidR="009829A6">
              <w:rPr>
                <w:rFonts w:ascii="Times New Roman" w:hAnsi="Times New Roman"/>
                <w:noProof/>
                <w:webHidden/>
                <w:sz w:val="28"/>
                <w:szCs w:val="28"/>
              </w:rPr>
              <w:t>3</w:t>
            </w:r>
            <w:r w:rsidRPr="00487F41">
              <w:rPr>
                <w:rFonts w:ascii="Times New Roman" w:hAnsi="Times New Roman"/>
                <w:noProof/>
                <w:webHidden/>
                <w:sz w:val="28"/>
                <w:szCs w:val="28"/>
              </w:rPr>
              <w:fldChar w:fldCharType="end"/>
            </w:r>
          </w:hyperlink>
        </w:p>
        <w:p w:rsidR="00487F41" w:rsidRPr="00487F41" w:rsidRDefault="00DA5F18" w:rsidP="00487F41">
          <w:pPr>
            <w:pStyle w:val="14"/>
            <w:rPr>
              <w:rFonts w:ascii="Times New Roman" w:eastAsiaTheme="minorEastAsia" w:hAnsi="Times New Roman"/>
              <w:noProof/>
              <w:sz w:val="28"/>
              <w:szCs w:val="28"/>
            </w:rPr>
          </w:pPr>
          <w:hyperlink w:anchor="_Toc533422149" w:history="1">
            <w:r w:rsidR="00487F41" w:rsidRPr="00487F41">
              <w:rPr>
                <w:rStyle w:val="af5"/>
                <w:rFonts w:ascii="Times New Roman" w:hAnsi="Times New Roman"/>
                <w:noProof/>
                <w:sz w:val="28"/>
                <w:szCs w:val="28"/>
                <w:lang w:val="en-US"/>
              </w:rPr>
              <w:t>I</w:t>
            </w:r>
            <w:r w:rsidR="00487F41" w:rsidRPr="00487F41">
              <w:rPr>
                <w:rStyle w:val="af5"/>
                <w:rFonts w:ascii="Times New Roman" w:hAnsi="Times New Roman"/>
                <w:noProof/>
                <w:sz w:val="28"/>
                <w:szCs w:val="28"/>
              </w:rPr>
              <w:t>. Опрос субъектов малого и среднего предпринимательства</w:t>
            </w:r>
            <w:r w:rsidR="00487F41" w:rsidRPr="00487F41">
              <w:rPr>
                <w:rFonts w:ascii="Times New Roman" w:hAnsi="Times New Roman"/>
                <w:noProof/>
                <w:webHidden/>
                <w:sz w:val="28"/>
                <w:szCs w:val="28"/>
              </w:rPr>
              <w:tab/>
            </w:r>
            <w:r w:rsidR="00EE5C3A" w:rsidRPr="00487F41">
              <w:rPr>
                <w:rFonts w:ascii="Times New Roman" w:hAnsi="Times New Roman"/>
                <w:noProof/>
                <w:webHidden/>
                <w:sz w:val="28"/>
                <w:szCs w:val="28"/>
              </w:rPr>
              <w:fldChar w:fldCharType="begin"/>
            </w:r>
            <w:r w:rsidR="00487F41" w:rsidRPr="00487F41">
              <w:rPr>
                <w:rFonts w:ascii="Times New Roman" w:hAnsi="Times New Roman"/>
                <w:noProof/>
                <w:webHidden/>
                <w:sz w:val="28"/>
                <w:szCs w:val="28"/>
              </w:rPr>
              <w:instrText xml:space="preserve"> PAGEREF _Toc533422149 \h </w:instrText>
            </w:r>
            <w:r w:rsidR="00EE5C3A" w:rsidRPr="00487F41">
              <w:rPr>
                <w:rFonts w:ascii="Times New Roman" w:hAnsi="Times New Roman"/>
                <w:noProof/>
                <w:webHidden/>
                <w:sz w:val="28"/>
                <w:szCs w:val="28"/>
              </w:rPr>
            </w:r>
            <w:r w:rsidR="00EE5C3A" w:rsidRPr="00487F41">
              <w:rPr>
                <w:rFonts w:ascii="Times New Roman" w:hAnsi="Times New Roman"/>
                <w:noProof/>
                <w:webHidden/>
                <w:sz w:val="28"/>
                <w:szCs w:val="28"/>
              </w:rPr>
              <w:fldChar w:fldCharType="separate"/>
            </w:r>
            <w:r w:rsidR="009829A6">
              <w:rPr>
                <w:rFonts w:ascii="Times New Roman" w:hAnsi="Times New Roman"/>
                <w:noProof/>
                <w:webHidden/>
                <w:sz w:val="28"/>
                <w:szCs w:val="28"/>
              </w:rPr>
              <w:t>5</w:t>
            </w:r>
            <w:r w:rsidR="00EE5C3A" w:rsidRPr="00487F41">
              <w:rPr>
                <w:rFonts w:ascii="Times New Roman" w:hAnsi="Times New Roman"/>
                <w:noProof/>
                <w:webHidden/>
                <w:sz w:val="28"/>
                <w:szCs w:val="28"/>
              </w:rPr>
              <w:fldChar w:fldCharType="end"/>
            </w:r>
          </w:hyperlink>
        </w:p>
        <w:p w:rsidR="00487F41" w:rsidRPr="00487F41" w:rsidRDefault="00DA5F18" w:rsidP="00487F41">
          <w:pPr>
            <w:pStyle w:val="14"/>
            <w:rPr>
              <w:rFonts w:ascii="Times New Roman" w:eastAsiaTheme="minorEastAsia" w:hAnsi="Times New Roman"/>
              <w:noProof/>
              <w:sz w:val="28"/>
              <w:szCs w:val="28"/>
            </w:rPr>
          </w:pPr>
          <w:hyperlink w:anchor="_Toc533422150" w:history="1">
            <w:r w:rsidR="00487F41" w:rsidRPr="00487F41">
              <w:rPr>
                <w:rStyle w:val="af5"/>
                <w:rFonts w:ascii="Times New Roman" w:hAnsi="Times New Roman"/>
                <w:noProof/>
                <w:sz w:val="28"/>
                <w:szCs w:val="28"/>
                <w:lang w:val="en-US"/>
              </w:rPr>
              <w:t>II</w:t>
            </w:r>
            <w:r w:rsidR="00487F41" w:rsidRPr="00487F41">
              <w:rPr>
                <w:rStyle w:val="af5"/>
                <w:rFonts w:ascii="Times New Roman" w:hAnsi="Times New Roman"/>
                <w:noProof/>
                <w:sz w:val="28"/>
                <w:szCs w:val="28"/>
              </w:rPr>
              <w:t>. Анализ обращений, поступающих в ЦРП и касающихся проблем развития малого и среднего предпринимательства</w:t>
            </w:r>
            <w:r w:rsidR="00487F41" w:rsidRPr="00487F41">
              <w:rPr>
                <w:rFonts w:ascii="Times New Roman" w:hAnsi="Times New Roman"/>
                <w:noProof/>
                <w:webHidden/>
                <w:sz w:val="28"/>
                <w:szCs w:val="28"/>
              </w:rPr>
              <w:tab/>
            </w:r>
            <w:r w:rsidR="00EE5C3A" w:rsidRPr="00487F41">
              <w:rPr>
                <w:rFonts w:ascii="Times New Roman" w:hAnsi="Times New Roman"/>
                <w:noProof/>
                <w:webHidden/>
                <w:sz w:val="28"/>
                <w:szCs w:val="28"/>
              </w:rPr>
              <w:fldChar w:fldCharType="begin"/>
            </w:r>
            <w:r w:rsidR="00487F41" w:rsidRPr="00487F41">
              <w:rPr>
                <w:rFonts w:ascii="Times New Roman" w:hAnsi="Times New Roman"/>
                <w:noProof/>
                <w:webHidden/>
                <w:sz w:val="28"/>
                <w:szCs w:val="28"/>
              </w:rPr>
              <w:instrText xml:space="preserve"> PAGEREF _Toc533422150 \h </w:instrText>
            </w:r>
            <w:r w:rsidR="00EE5C3A" w:rsidRPr="00487F41">
              <w:rPr>
                <w:rFonts w:ascii="Times New Roman" w:hAnsi="Times New Roman"/>
                <w:noProof/>
                <w:webHidden/>
                <w:sz w:val="28"/>
                <w:szCs w:val="28"/>
              </w:rPr>
            </w:r>
            <w:r w:rsidR="00EE5C3A" w:rsidRPr="00487F41">
              <w:rPr>
                <w:rFonts w:ascii="Times New Roman" w:hAnsi="Times New Roman"/>
                <w:noProof/>
                <w:webHidden/>
                <w:sz w:val="28"/>
                <w:szCs w:val="28"/>
              </w:rPr>
              <w:fldChar w:fldCharType="separate"/>
            </w:r>
            <w:r w:rsidR="009829A6">
              <w:rPr>
                <w:rFonts w:ascii="Times New Roman" w:hAnsi="Times New Roman"/>
                <w:noProof/>
                <w:webHidden/>
                <w:sz w:val="28"/>
                <w:szCs w:val="28"/>
              </w:rPr>
              <w:t>27</w:t>
            </w:r>
            <w:r w:rsidR="00EE5C3A" w:rsidRPr="00487F41">
              <w:rPr>
                <w:rFonts w:ascii="Times New Roman" w:hAnsi="Times New Roman"/>
                <w:noProof/>
                <w:webHidden/>
                <w:sz w:val="28"/>
                <w:szCs w:val="28"/>
              </w:rPr>
              <w:fldChar w:fldCharType="end"/>
            </w:r>
          </w:hyperlink>
        </w:p>
        <w:p w:rsidR="00487F41" w:rsidRPr="00487F41" w:rsidRDefault="00DA5F18" w:rsidP="00487F41">
          <w:pPr>
            <w:pStyle w:val="14"/>
            <w:rPr>
              <w:rFonts w:ascii="Times New Roman" w:eastAsiaTheme="minorEastAsia" w:hAnsi="Times New Roman"/>
              <w:noProof/>
              <w:sz w:val="28"/>
              <w:szCs w:val="28"/>
            </w:rPr>
          </w:pPr>
          <w:hyperlink w:anchor="_Toc533422151" w:history="1">
            <w:r w:rsidR="00487F41" w:rsidRPr="00487F41">
              <w:rPr>
                <w:rStyle w:val="af5"/>
                <w:rFonts w:ascii="Times New Roman" w:hAnsi="Times New Roman"/>
                <w:noProof/>
                <w:sz w:val="28"/>
                <w:szCs w:val="28"/>
                <w:lang w:val="en-US"/>
              </w:rPr>
              <w:t>III</w:t>
            </w:r>
            <w:r w:rsidR="00487F41" w:rsidRPr="00487F41">
              <w:rPr>
                <w:rStyle w:val="af5"/>
                <w:rFonts w:ascii="Times New Roman" w:hAnsi="Times New Roman"/>
                <w:noProof/>
                <w:sz w:val="28"/>
                <w:szCs w:val="28"/>
              </w:rPr>
              <w:t>. Выводы и рекомендации по проблемам и перспективам развития малого и среднего предпринимательства в городе Ростове-на-Дону</w:t>
            </w:r>
            <w:r w:rsidR="00487F41" w:rsidRPr="00487F41">
              <w:rPr>
                <w:rFonts w:ascii="Times New Roman" w:hAnsi="Times New Roman"/>
                <w:noProof/>
                <w:webHidden/>
                <w:sz w:val="28"/>
                <w:szCs w:val="28"/>
              </w:rPr>
              <w:tab/>
            </w:r>
            <w:r w:rsidR="00EE5C3A" w:rsidRPr="00487F41">
              <w:rPr>
                <w:rFonts w:ascii="Times New Roman" w:hAnsi="Times New Roman"/>
                <w:noProof/>
                <w:webHidden/>
                <w:sz w:val="28"/>
                <w:szCs w:val="28"/>
              </w:rPr>
              <w:fldChar w:fldCharType="begin"/>
            </w:r>
            <w:r w:rsidR="00487F41" w:rsidRPr="00487F41">
              <w:rPr>
                <w:rFonts w:ascii="Times New Roman" w:hAnsi="Times New Roman"/>
                <w:noProof/>
                <w:webHidden/>
                <w:sz w:val="28"/>
                <w:szCs w:val="28"/>
              </w:rPr>
              <w:instrText xml:space="preserve"> PAGEREF _Toc533422151 \h </w:instrText>
            </w:r>
            <w:r w:rsidR="00EE5C3A" w:rsidRPr="00487F41">
              <w:rPr>
                <w:rFonts w:ascii="Times New Roman" w:hAnsi="Times New Roman"/>
                <w:noProof/>
                <w:webHidden/>
                <w:sz w:val="28"/>
                <w:szCs w:val="28"/>
              </w:rPr>
            </w:r>
            <w:r w:rsidR="00EE5C3A" w:rsidRPr="00487F41">
              <w:rPr>
                <w:rFonts w:ascii="Times New Roman" w:hAnsi="Times New Roman"/>
                <w:noProof/>
                <w:webHidden/>
                <w:sz w:val="28"/>
                <w:szCs w:val="28"/>
              </w:rPr>
              <w:fldChar w:fldCharType="separate"/>
            </w:r>
            <w:r w:rsidR="009829A6">
              <w:rPr>
                <w:rFonts w:ascii="Times New Roman" w:hAnsi="Times New Roman"/>
                <w:noProof/>
                <w:webHidden/>
                <w:sz w:val="28"/>
                <w:szCs w:val="28"/>
              </w:rPr>
              <w:t>30</w:t>
            </w:r>
            <w:r w:rsidR="00EE5C3A" w:rsidRPr="00487F41">
              <w:rPr>
                <w:rFonts w:ascii="Times New Roman" w:hAnsi="Times New Roman"/>
                <w:noProof/>
                <w:webHidden/>
                <w:sz w:val="28"/>
                <w:szCs w:val="28"/>
              </w:rPr>
              <w:fldChar w:fldCharType="end"/>
            </w:r>
          </w:hyperlink>
        </w:p>
        <w:p w:rsidR="00487F41" w:rsidRPr="00487F41" w:rsidRDefault="00DA5F18" w:rsidP="00487F41">
          <w:pPr>
            <w:pStyle w:val="14"/>
            <w:rPr>
              <w:rFonts w:ascii="Times New Roman" w:eastAsiaTheme="minorEastAsia" w:hAnsi="Times New Roman"/>
              <w:noProof/>
              <w:sz w:val="28"/>
              <w:szCs w:val="28"/>
            </w:rPr>
          </w:pPr>
          <w:hyperlink w:anchor="_Toc533422152" w:history="1">
            <w:r w:rsidR="00487F41" w:rsidRPr="00487F41">
              <w:rPr>
                <w:rStyle w:val="af5"/>
                <w:rFonts w:ascii="Times New Roman" w:hAnsi="Times New Roman"/>
                <w:noProof/>
                <w:sz w:val="28"/>
                <w:szCs w:val="28"/>
              </w:rPr>
              <w:t xml:space="preserve">Приложение </w:t>
            </w:r>
            <w:r w:rsidR="00487F41" w:rsidRPr="00487F41">
              <w:rPr>
                <w:rFonts w:ascii="Times New Roman" w:hAnsi="Times New Roman"/>
                <w:noProof/>
                <w:webHidden/>
                <w:sz w:val="28"/>
                <w:szCs w:val="28"/>
              </w:rPr>
              <w:tab/>
            </w:r>
            <w:r w:rsidR="00EE5C3A" w:rsidRPr="00487F41">
              <w:rPr>
                <w:rFonts w:ascii="Times New Roman" w:hAnsi="Times New Roman"/>
                <w:noProof/>
                <w:webHidden/>
                <w:sz w:val="28"/>
                <w:szCs w:val="28"/>
              </w:rPr>
              <w:fldChar w:fldCharType="begin"/>
            </w:r>
            <w:r w:rsidR="00487F41" w:rsidRPr="00487F41">
              <w:rPr>
                <w:rFonts w:ascii="Times New Roman" w:hAnsi="Times New Roman"/>
                <w:noProof/>
                <w:webHidden/>
                <w:sz w:val="28"/>
                <w:szCs w:val="28"/>
              </w:rPr>
              <w:instrText xml:space="preserve"> PAGEREF _Toc533422152 \h </w:instrText>
            </w:r>
            <w:r w:rsidR="00EE5C3A" w:rsidRPr="00487F41">
              <w:rPr>
                <w:rFonts w:ascii="Times New Roman" w:hAnsi="Times New Roman"/>
                <w:noProof/>
                <w:webHidden/>
                <w:sz w:val="28"/>
                <w:szCs w:val="28"/>
              </w:rPr>
            </w:r>
            <w:r w:rsidR="00EE5C3A" w:rsidRPr="00487F41">
              <w:rPr>
                <w:rFonts w:ascii="Times New Roman" w:hAnsi="Times New Roman"/>
                <w:noProof/>
                <w:webHidden/>
                <w:sz w:val="28"/>
                <w:szCs w:val="28"/>
              </w:rPr>
              <w:fldChar w:fldCharType="separate"/>
            </w:r>
            <w:r w:rsidR="009829A6">
              <w:rPr>
                <w:rFonts w:ascii="Times New Roman" w:hAnsi="Times New Roman"/>
                <w:noProof/>
                <w:webHidden/>
                <w:sz w:val="28"/>
                <w:szCs w:val="28"/>
              </w:rPr>
              <w:t>33</w:t>
            </w:r>
            <w:r w:rsidR="00EE5C3A" w:rsidRPr="00487F41">
              <w:rPr>
                <w:rFonts w:ascii="Times New Roman" w:hAnsi="Times New Roman"/>
                <w:noProof/>
                <w:webHidden/>
                <w:sz w:val="28"/>
                <w:szCs w:val="28"/>
              </w:rPr>
              <w:fldChar w:fldCharType="end"/>
            </w:r>
          </w:hyperlink>
        </w:p>
        <w:p w:rsidR="00487F41" w:rsidRPr="00487F41" w:rsidRDefault="00487F41" w:rsidP="00487F41">
          <w:pPr>
            <w:pStyle w:val="14"/>
            <w:rPr>
              <w:rFonts w:ascii="Times New Roman" w:eastAsiaTheme="minorEastAsia" w:hAnsi="Times New Roman"/>
              <w:noProof/>
              <w:sz w:val="28"/>
              <w:szCs w:val="28"/>
            </w:rPr>
          </w:pPr>
        </w:p>
        <w:p w:rsidR="00610A5E" w:rsidRDefault="00EE5C3A" w:rsidP="00487F41">
          <w:pPr>
            <w:spacing w:line="360" w:lineRule="auto"/>
          </w:pPr>
          <w:r w:rsidRPr="00487F41">
            <w:rPr>
              <w:rFonts w:ascii="Times New Roman" w:hAnsi="Times New Roman"/>
              <w:sz w:val="28"/>
              <w:szCs w:val="28"/>
            </w:rPr>
            <w:fldChar w:fldCharType="end"/>
          </w:r>
        </w:p>
      </w:sdtContent>
    </w:sdt>
    <w:p w:rsidR="00CD444C" w:rsidRDefault="00CD444C" w:rsidP="00EA0EAC">
      <w:pPr>
        <w:keepNext/>
        <w:keepLines/>
        <w:spacing w:after="22" w:line="240" w:lineRule="auto"/>
        <w:ind w:left="3800"/>
        <w:outlineLvl w:val="1"/>
        <w:rPr>
          <w:rFonts w:ascii="Times New Roman" w:eastAsia="Times New Roman" w:hAnsi="Times New Roman"/>
          <w:b/>
          <w:bCs/>
          <w:color w:val="000000"/>
          <w:sz w:val="28"/>
          <w:szCs w:val="28"/>
          <w:lang w:eastAsia="ru-RU"/>
        </w:rPr>
        <w:sectPr w:rsidR="00CD444C" w:rsidSect="001C1944">
          <w:footerReference w:type="even" r:id="rId9"/>
          <w:footerReference w:type="default" r:id="rId10"/>
          <w:headerReference w:type="first" r:id="rId11"/>
          <w:footerReference w:type="first" r:id="rId12"/>
          <w:type w:val="nextColumn"/>
          <w:pgSz w:w="11905" w:h="16837"/>
          <w:pgMar w:top="851" w:right="567" w:bottom="851" w:left="1134" w:header="0" w:footer="3" w:gutter="0"/>
          <w:cols w:space="720"/>
          <w:noEndnote/>
          <w:docGrid w:linePitch="360"/>
        </w:sectPr>
      </w:pPr>
    </w:p>
    <w:bookmarkEnd w:id="1"/>
    <w:p w:rsidR="00123F28" w:rsidRPr="00EA0EAC" w:rsidRDefault="00123F28" w:rsidP="00EA0EAC">
      <w:pPr>
        <w:spacing w:after="0" w:line="240" w:lineRule="auto"/>
        <w:ind w:right="20" w:firstLine="708"/>
        <w:jc w:val="both"/>
        <w:rPr>
          <w:rFonts w:ascii="Times New Roman" w:eastAsia="Times New Roman" w:hAnsi="Times New Roman"/>
          <w:color w:val="000000"/>
          <w:sz w:val="28"/>
          <w:szCs w:val="28"/>
          <w:lang w:eastAsia="ru-RU"/>
        </w:rPr>
      </w:pPr>
    </w:p>
    <w:p w:rsidR="00150FCA" w:rsidRPr="00610A5E" w:rsidRDefault="00150FCA" w:rsidP="00CD444C">
      <w:pPr>
        <w:pStyle w:val="1"/>
        <w:jc w:val="center"/>
        <w:rPr>
          <w:rFonts w:ascii="Times New Roman" w:hAnsi="Times New Roman"/>
          <w:sz w:val="28"/>
          <w:szCs w:val="28"/>
          <w:lang w:eastAsia="ru-RU"/>
        </w:rPr>
      </w:pPr>
      <w:bookmarkStart w:id="2" w:name="_Toc533422148"/>
      <w:bookmarkStart w:id="3" w:name="bookmark6"/>
      <w:r w:rsidRPr="00610A5E">
        <w:rPr>
          <w:rFonts w:ascii="Times New Roman" w:hAnsi="Times New Roman"/>
          <w:sz w:val="28"/>
          <w:szCs w:val="28"/>
          <w:lang w:eastAsia="ru-RU"/>
        </w:rPr>
        <w:t>Методология проведения социологического исследования</w:t>
      </w:r>
      <w:bookmarkEnd w:id="2"/>
    </w:p>
    <w:bookmarkEnd w:id="3"/>
    <w:p w:rsidR="00123F28" w:rsidRPr="00610A5E" w:rsidRDefault="00123F28" w:rsidP="00EA0EAC">
      <w:pPr>
        <w:spacing w:after="0" w:line="240" w:lineRule="auto"/>
        <w:ind w:right="20" w:firstLine="708"/>
        <w:jc w:val="both"/>
        <w:rPr>
          <w:rFonts w:ascii="Times New Roman" w:eastAsia="Times New Roman" w:hAnsi="Times New Roman"/>
          <w:color w:val="000000"/>
          <w:sz w:val="28"/>
          <w:szCs w:val="28"/>
          <w:lang w:eastAsia="ru-RU"/>
        </w:rPr>
      </w:pPr>
    </w:p>
    <w:p w:rsidR="00123F28" w:rsidRPr="00A40AF5" w:rsidRDefault="00123F28" w:rsidP="00EA0EAC">
      <w:pPr>
        <w:spacing w:after="0" w:line="240" w:lineRule="auto"/>
        <w:ind w:right="20" w:firstLine="708"/>
        <w:jc w:val="both"/>
        <w:rPr>
          <w:rFonts w:ascii="Times New Roman" w:eastAsia="Times New Roman" w:hAnsi="Times New Roman"/>
          <w:b/>
          <w:color w:val="000000"/>
          <w:sz w:val="28"/>
          <w:szCs w:val="28"/>
          <w:lang w:eastAsia="ru-RU"/>
        </w:rPr>
      </w:pPr>
      <w:bookmarkStart w:id="4" w:name="bookmark7"/>
      <w:r w:rsidRPr="00A40AF5">
        <w:rPr>
          <w:rFonts w:ascii="Times New Roman" w:eastAsia="Times New Roman" w:hAnsi="Times New Roman"/>
          <w:b/>
          <w:color w:val="000000"/>
          <w:sz w:val="28"/>
          <w:szCs w:val="28"/>
          <w:lang w:eastAsia="ru-RU"/>
        </w:rPr>
        <w:t xml:space="preserve">Цели </w:t>
      </w:r>
      <w:bookmarkEnd w:id="4"/>
      <w:r w:rsidR="00A40AF5" w:rsidRPr="00A40AF5">
        <w:rPr>
          <w:rFonts w:ascii="Times New Roman" w:eastAsia="Times New Roman" w:hAnsi="Times New Roman"/>
          <w:b/>
          <w:color w:val="000000"/>
          <w:sz w:val="28"/>
          <w:szCs w:val="28"/>
          <w:lang w:eastAsia="ru-RU"/>
        </w:rPr>
        <w:t>исследования:</w:t>
      </w:r>
    </w:p>
    <w:p w:rsidR="00123F28" w:rsidRDefault="00123F28" w:rsidP="00EA0EAC">
      <w:pPr>
        <w:spacing w:after="0" w:line="240" w:lineRule="auto"/>
        <w:ind w:right="20" w:firstLine="708"/>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 xml:space="preserve">Получить данные, характеризующие </w:t>
      </w:r>
      <w:r w:rsidR="00A40AF5" w:rsidRPr="00EA0EAC">
        <w:rPr>
          <w:rFonts w:ascii="Times New Roman" w:eastAsia="Times New Roman" w:hAnsi="Times New Roman"/>
          <w:color w:val="000000"/>
          <w:sz w:val="28"/>
          <w:szCs w:val="28"/>
          <w:lang w:eastAsia="ru-RU"/>
        </w:rPr>
        <w:t>состояни</w:t>
      </w:r>
      <w:r w:rsidR="00A40AF5">
        <w:rPr>
          <w:rFonts w:ascii="Times New Roman" w:eastAsia="Times New Roman" w:hAnsi="Times New Roman"/>
          <w:color w:val="000000"/>
          <w:sz w:val="28"/>
          <w:szCs w:val="28"/>
          <w:lang w:eastAsia="ru-RU"/>
        </w:rPr>
        <w:t>е</w:t>
      </w:r>
      <w:r w:rsidR="00A40AF5" w:rsidRPr="00EA0EAC">
        <w:rPr>
          <w:rFonts w:ascii="Times New Roman" w:eastAsia="Times New Roman" w:hAnsi="Times New Roman"/>
          <w:color w:val="000000"/>
          <w:sz w:val="28"/>
          <w:szCs w:val="28"/>
          <w:lang w:eastAsia="ru-RU"/>
        </w:rPr>
        <w:t xml:space="preserve"> делового климата, в том числе проблем</w:t>
      </w:r>
      <w:r w:rsidR="00A40AF5">
        <w:rPr>
          <w:rFonts w:ascii="Times New Roman" w:eastAsia="Times New Roman" w:hAnsi="Times New Roman"/>
          <w:color w:val="000000"/>
          <w:sz w:val="28"/>
          <w:szCs w:val="28"/>
          <w:lang w:eastAsia="ru-RU"/>
        </w:rPr>
        <w:t>ы</w:t>
      </w:r>
      <w:r w:rsidR="00A40AF5" w:rsidRPr="00EA0EAC">
        <w:rPr>
          <w:rFonts w:ascii="Times New Roman" w:eastAsia="Times New Roman" w:hAnsi="Times New Roman"/>
          <w:color w:val="000000"/>
          <w:sz w:val="28"/>
          <w:szCs w:val="28"/>
          <w:lang w:eastAsia="ru-RU"/>
        </w:rPr>
        <w:t xml:space="preserve"> и перспектив</w:t>
      </w:r>
      <w:r w:rsidR="00A40AF5">
        <w:rPr>
          <w:rFonts w:ascii="Times New Roman" w:eastAsia="Times New Roman" w:hAnsi="Times New Roman"/>
          <w:color w:val="000000"/>
          <w:sz w:val="28"/>
          <w:szCs w:val="28"/>
          <w:lang w:eastAsia="ru-RU"/>
        </w:rPr>
        <w:t>ы</w:t>
      </w:r>
      <w:r w:rsidR="00A40AF5" w:rsidRPr="00EA0EAC">
        <w:rPr>
          <w:rFonts w:ascii="Times New Roman" w:eastAsia="Times New Roman" w:hAnsi="Times New Roman"/>
          <w:color w:val="000000"/>
          <w:sz w:val="28"/>
          <w:szCs w:val="28"/>
          <w:lang w:eastAsia="ru-RU"/>
        </w:rPr>
        <w:t xml:space="preserve"> развития малого и среднего предпринимательства в городе Ростове-на-Дону</w:t>
      </w:r>
      <w:r w:rsidRPr="00EA0EAC">
        <w:rPr>
          <w:rFonts w:ascii="Times New Roman" w:eastAsia="Times New Roman" w:hAnsi="Times New Roman"/>
          <w:color w:val="000000"/>
          <w:sz w:val="28"/>
          <w:szCs w:val="28"/>
          <w:lang w:eastAsia="ru-RU"/>
        </w:rPr>
        <w:t xml:space="preserve">; </w:t>
      </w:r>
      <w:r w:rsidR="00162C7F">
        <w:rPr>
          <w:rFonts w:ascii="Times New Roman" w:eastAsia="Times New Roman" w:hAnsi="Times New Roman"/>
          <w:color w:val="000000"/>
          <w:sz w:val="28"/>
          <w:szCs w:val="28"/>
          <w:lang w:eastAsia="ru-RU"/>
        </w:rPr>
        <w:t>п</w:t>
      </w:r>
      <w:r w:rsidRPr="00EA0EAC">
        <w:rPr>
          <w:rFonts w:ascii="Times New Roman" w:eastAsia="Times New Roman" w:hAnsi="Times New Roman"/>
          <w:color w:val="000000"/>
          <w:sz w:val="28"/>
          <w:szCs w:val="28"/>
          <w:lang w:eastAsia="ru-RU"/>
        </w:rPr>
        <w:t xml:space="preserve">олучить некоторые качественные характеристики делового климата, отражающие уровень взаимодействия муниципальной власти и бизнеса; </w:t>
      </w:r>
      <w:r w:rsidR="00162C7F">
        <w:rPr>
          <w:rFonts w:ascii="Times New Roman" w:eastAsia="Times New Roman" w:hAnsi="Times New Roman"/>
          <w:color w:val="000000"/>
          <w:sz w:val="28"/>
          <w:szCs w:val="28"/>
          <w:lang w:eastAsia="ru-RU"/>
        </w:rPr>
        <w:t>п</w:t>
      </w:r>
      <w:r w:rsidRPr="00EA0EAC">
        <w:rPr>
          <w:rFonts w:ascii="Times New Roman" w:eastAsia="Times New Roman" w:hAnsi="Times New Roman"/>
          <w:color w:val="000000"/>
          <w:sz w:val="28"/>
          <w:szCs w:val="28"/>
          <w:lang w:eastAsia="ru-RU"/>
        </w:rPr>
        <w:t xml:space="preserve">одготовить рекомендации по улучшению делового климата в </w:t>
      </w:r>
      <w:r w:rsidR="00A40AF5">
        <w:rPr>
          <w:rFonts w:ascii="Times New Roman" w:eastAsia="Times New Roman" w:hAnsi="Times New Roman"/>
          <w:color w:val="000000"/>
          <w:sz w:val="28"/>
          <w:szCs w:val="28"/>
          <w:lang w:eastAsia="ru-RU"/>
        </w:rPr>
        <w:t xml:space="preserve">городе </w:t>
      </w:r>
      <w:r w:rsidR="00162C7F">
        <w:rPr>
          <w:rFonts w:ascii="Times New Roman" w:eastAsia="Times New Roman" w:hAnsi="Times New Roman"/>
          <w:color w:val="000000"/>
          <w:sz w:val="28"/>
          <w:szCs w:val="28"/>
          <w:lang w:eastAsia="ru-RU"/>
        </w:rPr>
        <w:t xml:space="preserve">            </w:t>
      </w:r>
      <w:r w:rsidR="00A40AF5">
        <w:rPr>
          <w:rFonts w:ascii="Times New Roman" w:eastAsia="Times New Roman" w:hAnsi="Times New Roman"/>
          <w:color w:val="000000"/>
          <w:sz w:val="28"/>
          <w:szCs w:val="28"/>
          <w:lang w:eastAsia="ru-RU"/>
        </w:rPr>
        <w:t>Ростове-на-Дону</w:t>
      </w:r>
      <w:r w:rsidR="00162C7F">
        <w:rPr>
          <w:rFonts w:ascii="Times New Roman" w:eastAsia="Times New Roman" w:hAnsi="Times New Roman"/>
          <w:color w:val="000000"/>
          <w:sz w:val="28"/>
          <w:szCs w:val="28"/>
          <w:lang w:eastAsia="ru-RU"/>
        </w:rPr>
        <w:t> </w:t>
      </w:r>
      <w:r w:rsidR="00A40AF5">
        <w:rPr>
          <w:rFonts w:ascii="Times New Roman" w:eastAsia="Times New Roman" w:hAnsi="Times New Roman"/>
          <w:color w:val="000000"/>
          <w:sz w:val="28"/>
          <w:szCs w:val="28"/>
          <w:lang w:eastAsia="ru-RU"/>
        </w:rPr>
        <w:t xml:space="preserve">и повышению деловой активности; </w:t>
      </w:r>
      <w:r w:rsidR="00162C7F">
        <w:rPr>
          <w:rFonts w:ascii="Times New Roman" w:eastAsia="Times New Roman" w:hAnsi="Times New Roman"/>
          <w:color w:val="000000"/>
          <w:sz w:val="28"/>
          <w:szCs w:val="28"/>
          <w:lang w:eastAsia="ru-RU"/>
        </w:rPr>
        <w:t>с</w:t>
      </w:r>
      <w:r w:rsidR="00A40AF5">
        <w:rPr>
          <w:rFonts w:ascii="Times New Roman" w:eastAsia="Times New Roman" w:hAnsi="Times New Roman"/>
          <w:color w:val="000000"/>
          <w:sz w:val="28"/>
          <w:szCs w:val="28"/>
          <w:lang w:eastAsia="ru-RU"/>
        </w:rPr>
        <w:t>формировать приоритетные направления поддержки субъектов МСП, в том числе на базе муниципального центра поддержки предпринимательства.</w:t>
      </w:r>
    </w:p>
    <w:p w:rsidR="00A40AF5" w:rsidRPr="00A40AF5" w:rsidRDefault="00A40AF5" w:rsidP="00EA0EAC">
      <w:pPr>
        <w:spacing w:after="0" w:line="240" w:lineRule="auto"/>
        <w:ind w:right="20" w:firstLine="708"/>
        <w:jc w:val="both"/>
        <w:rPr>
          <w:rFonts w:ascii="Times New Roman" w:eastAsia="Times New Roman" w:hAnsi="Times New Roman"/>
          <w:b/>
          <w:color w:val="000000"/>
          <w:sz w:val="28"/>
          <w:szCs w:val="28"/>
          <w:lang w:eastAsia="ru-RU"/>
        </w:rPr>
      </w:pPr>
      <w:r w:rsidRPr="00A40AF5">
        <w:rPr>
          <w:rFonts w:ascii="Times New Roman" w:eastAsia="Times New Roman" w:hAnsi="Times New Roman"/>
          <w:b/>
          <w:color w:val="000000"/>
          <w:sz w:val="28"/>
          <w:szCs w:val="28"/>
          <w:lang w:eastAsia="ru-RU"/>
        </w:rPr>
        <w:t>Основные задачи исследования:</w:t>
      </w:r>
    </w:p>
    <w:p w:rsidR="00A40AF5" w:rsidRPr="00BC4F10" w:rsidRDefault="00410ADE" w:rsidP="00A40AF5">
      <w:pPr>
        <w:pStyle w:val="afe"/>
        <w:snapToGrid w:val="0"/>
        <w:rPr>
          <w:kern w:val="0"/>
          <w:sz w:val="28"/>
          <w:szCs w:val="28"/>
          <w:lang w:eastAsia="ru-RU"/>
        </w:rPr>
      </w:pPr>
      <w:r>
        <w:rPr>
          <w:kern w:val="0"/>
          <w:sz w:val="28"/>
          <w:szCs w:val="28"/>
          <w:lang w:eastAsia="ru-RU"/>
        </w:rPr>
        <w:t xml:space="preserve">- </w:t>
      </w:r>
      <w:r w:rsidR="00A40AF5">
        <w:rPr>
          <w:kern w:val="0"/>
          <w:sz w:val="28"/>
          <w:szCs w:val="28"/>
          <w:lang w:eastAsia="ru-RU"/>
        </w:rPr>
        <w:t xml:space="preserve">определить механизмы </w:t>
      </w:r>
      <w:r w:rsidR="00A40AF5" w:rsidRPr="00BC4F10">
        <w:rPr>
          <w:kern w:val="0"/>
          <w:sz w:val="28"/>
          <w:szCs w:val="28"/>
          <w:lang w:eastAsia="ru-RU"/>
        </w:rPr>
        <w:t>совершенствовани</w:t>
      </w:r>
      <w:r w:rsidR="00A40AF5">
        <w:rPr>
          <w:kern w:val="0"/>
          <w:sz w:val="28"/>
          <w:szCs w:val="28"/>
          <w:lang w:eastAsia="ru-RU"/>
        </w:rPr>
        <w:t>я</w:t>
      </w:r>
      <w:r w:rsidR="00A40AF5" w:rsidRPr="00BC4F10">
        <w:rPr>
          <w:kern w:val="0"/>
          <w:sz w:val="28"/>
          <w:szCs w:val="28"/>
          <w:lang w:eastAsia="ru-RU"/>
        </w:rPr>
        <w:t xml:space="preserve"> системы мер поддержки и развития предпринимательства на территории города Ростова-на-Дону;</w:t>
      </w:r>
    </w:p>
    <w:p w:rsidR="00A40AF5" w:rsidRPr="00BC4F10" w:rsidRDefault="00A40AF5" w:rsidP="00A40AF5">
      <w:pPr>
        <w:pStyle w:val="afe"/>
        <w:snapToGrid w:val="0"/>
        <w:rPr>
          <w:kern w:val="0"/>
          <w:sz w:val="28"/>
          <w:szCs w:val="28"/>
          <w:lang w:eastAsia="ru-RU"/>
        </w:rPr>
      </w:pPr>
      <w:r w:rsidRPr="00BC4F10">
        <w:rPr>
          <w:kern w:val="0"/>
          <w:sz w:val="28"/>
          <w:szCs w:val="28"/>
          <w:lang w:eastAsia="ru-RU"/>
        </w:rPr>
        <w:t xml:space="preserve">- </w:t>
      </w:r>
      <w:r w:rsidR="00410ADE">
        <w:rPr>
          <w:kern w:val="0"/>
          <w:sz w:val="28"/>
          <w:szCs w:val="28"/>
          <w:lang w:eastAsia="ru-RU"/>
        </w:rPr>
        <w:t>сформировать предложения по</w:t>
      </w:r>
      <w:r w:rsidRPr="00BC4F10">
        <w:rPr>
          <w:kern w:val="0"/>
          <w:sz w:val="28"/>
          <w:szCs w:val="28"/>
          <w:lang w:eastAsia="ru-RU"/>
        </w:rPr>
        <w:t xml:space="preserve"> направлениям деятельности ЦРП, в том числе:</w:t>
      </w:r>
    </w:p>
    <w:p w:rsidR="00A40AF5" w:rsidRPr="00BC4F10" w:rsidRDefault="00A40AF5" w:rsidP="00A40AF5">
      <w:pPr>
        <w:pStyle w:val="afe"/>
        <w:snapToGrid w:val="0"/>
        <w:rPr>
          <w:kern w:val="0"/>
          <w:sz w:val="28"/>
          <w:szCs w:val="28"/>
          <w:lang w:eastAsia="ru-RU"/>
        </w:rPr>
      </w:pPr>
      <w:r w:rsidRPr="00BC4F10">
        <w:rPr>
          <w:kern w:val="0"/>
          <w:sz w:val="28"/>
          <w:szCs w:val="28"/>
          <w:lang w:eastAsia="ru-RU"/>
        </w:rPr>
        <w:t>определени</w:t>
      </w:r>
      <w:r w:rsidR="00410ADE">
        <w:rPr>
          <w:kern w:val="0"/>
          <w:sz w:val="28"/>
          <w:szCs w:val="28"/>
          <w:lang w:eastAsia="ru-RU"/>
        </w:rPr>
        <w:t>е</w:t>
      </w:r>
      <w:r w:rsidRPr="00BC4F10">
        <w:rPr>
          <w:kern w:val="0"/>
          <w:sz w:val="28"/>
          <w:szCs w:val="28"/>
          <w:lang w:eastAsia="ru-RU"/>
        </w:rPr>
        <w:t xml:space="preserve"> направлений информационно-консультационных услуг;</w:t>
      </w:r>
    </w:p>
    <w:p w:rsidR="00A40AF5" w:rsidRPr="00BC4F10" w:rsidRDefault="00A40AF5" w:rsidP="00A40AF5">
      <w:pPr>
        <w:pStyle w:val="afe"/>
        <w:snapToGrid w:val="0"/>
        <w:rPr>
          <w:kern w:val="0"/>
          <w:sz w:val="28"/>
          <w:szCs w:val="28"/>
          <w:lang w:eastAsia="ru-RU"/>
        </w:rPr>
      </w:pPr>
      <w:r w:rsidRPr="00BC4F10">
        <w:rPr>
          <w:kern w:val="0"/>
          <w:sz w:val="28"/>
          <w:szCs w:val="28"/>
          <w:lang w:eastAsia="ru-RU"/>
        </w:rPr>
        <w:t>определени</w:t>
      </w:r>
      <w:r w:rsidR="00410ADE">
        <w:rPr>
          <w:kern w:val="0"/>
          <w:sz w:val="28"/>
          <w:szCs w:val="28"/>
          <w:lang w:eastAsia="ru-RU"/>
        </w:rPr>
        <w:t>е</w:t>
      </w:r>
      <w:r w:rsidRPr="00BC4F10">
        <w:rPr>
          <w:kern w:val="0"/>
          <w:sz w:val="28"/>
          <w:szCs w:val="28"/>
          <w:lang w:eastAsia="ru-RU"/>
        </w:rPr>
        <w:t xml:space="preserve"> тематики мероприятий;</w:t>
      </w:r>
    </w:p>
    <w:p w:rsidR="00A40AF5" w:rsidRPr="00BC4F10" w:rsidRDefault="00A40AF5" w:rsidP="00A40AF5">
      <w:pPr>
        <w:pStyle w:val="afe"/>
        <w:snapToGrid w:val="0"/>
        <w:rPr>
          <w:kern w:val="0"/>
          <w:sz w:val="28"/>
          <w:szCs w:val="28"/>
          <w:lang w:eastAsia="ru-RU"/>
        </w:rPr>
      </w:pPr>
      <w:r w:rsidRPr="00BC4F10">
        <w:rPr>
          <w:kern w:val="0"/>
          <w:sz w:val="28"/>
          <w:szCs w:val="28"/>
          <w:lang w:eastAsia="ru-RU"/>
        </w:rPr>
        <w:t>определени</w:t>
      </w:r>
      <w:r w:rsidR="00410ADE">
        <w:rPr>
          <w:kern w:val="0"/>
          <w:sz w:val="28"/>
          <w:szCs w:val="28"/>
          <w:lang w:eastAsia="ru-RU"/>
        </w:rPr>
        <w:t>е</w:t>
      </w:r>
      <w:r w:rsidRPr="00BC4F10">
        <w:rPr>
          <w:kern w:val="0"/>
          <w:sz w:val="28"/>
          <w:szCs w:val="28"/>
          <w:lang w:eastAsia="ru-RU"/>
        </w:rPr>
        <w:t xml:space="preserve"> содержания обучающей программы «Школа начинающего предпринимателя».</w:t>
      </w:r>
    </w:p>
    <w:p w:rsidR="00410ADE" w:rsidRPr="00410ADE" w:rsidRDefault="00410ADE" w:rsidP="00410ADE">
      <w:pPr>
        <w:widowControl w:val="0"/>
        <w:shd w:val="clear" w:color="auto" w:fill="FFFFFF"/>
        <w:autoSpaceDE w:val="0"/>
        <w:autoSpaceDN w:val="0"/>
        <w:adjustRightInd w:val="0"/>
        <w:spacing w:after="0" w:line="240" w:lineRule="auto"/>
        <w:ind w:right="91" w:firstLine="518"/>
        <w:jc w:val="both"/>
        <w:rPr>
          <w:rFonts w:ascii="Times New Roman" w:eastAsia="Times New Roman" w:hAnsi="Times New Roman"/>
          <w:sz w:val="28"/>
          <w:szCs w:val="28"/>
          <w:lang w:eastAsia="ru-RU"/>
        </w:rPr>
      </w:pPr>
      <w:r w:rsidRPr="00410ADE">
        <w:rPr>
          <w:rFonts w:ascii="Times New Roman" w:eastAsia="Times New Roman" w:hAnsi="Times New Roman"/>
          <w:b/>
          <w:color w:val="000000"/>
          <w:spacing w:val="2"/>
          <w:sz w:val="28"/>
          <w:szCs w:val="28"/>
          <w:lang w:eastAsia="ru-RU"/>
        </w:rPr>
        <w:t>Предмет исследования</w:t>
      </w:r>
      <w:r w:rsidRPr="00410ADE">
        <w:rPr>
          <w:rFonts w:ascii="Times New Roman" w:eastAsia="Times New Roman" w:hAnsi="Times New Roman"/>
          <w:color w:val="000000"/>
          <w:spacing w:val="2"/>
          <w:sz w:val="28"/>
          <w:szCs w:val="28"/>
          <w:lang w:eastAsia="ru-RU"/>
        </w:rPr>
        <w:t xml:space="preserve"> – </w:t>
      </w:r>
      <w:r>
        <w:rPr>
          <w:rFonts w:ascii="Times New Roman" w:eastAsia="Times New Roman" w:hAnsi="Times New Roman"/>
          <w:color w:val="000000"/>
          <w:spacing w:val="2"/>
          <w:sz w:val="28"/>
          <w:szCs w:val="28"/>
          <w:lang w:eastAsia="ru-RU"/>
        </w:rPr>
        <w:t>изучение</w:t>
      </w:r>
      <w:r w:rsidRPr="00410ADE">
        <w:rPr>
          <w:rFonts w:ascii="Times New Roman" w:eastAsia="Times New Roman" w:hAnsi="Times New Roman"/>
          <w:color w:val="000000"/>
          <w:spacing w:val="2"/>
          <w:sz w:val="28"/>
          <w:szCs w:val="28"/>
          <w:lang w:eastAsia="ru-RU"/>
        </w:rPr>
        <w:t xml:space="preserve"> мнения </w:t>
      </w:r>
      <w:r>
        <w:rPr>
          <w:rFonts w:ascii="Times New Roman" w:eastAsia="Times New Roman" w:hAnsi="Times New Roman"/>
          <w:color w:val="000000"/>
          <w:sz w:val="28"/>
          <w:szCs w:val="28"/>
          <w:lang w:eastAsia="ru-RU"/>
        </w:rPr>
        <w:t xml:space="preserve">представителей </w:t>
      </w:r>
      <w:r w:rsidRPr="00EA0EAC">
        <w:rPr>
          <w:rFonts w:ascii="Times New Roman" w:eastAsia="Times New Roman" w:hAnsi="Times New Roman"/>
          <w:color w:val="000000"/>
          <w:sz w:val="28"/>
          <w:szCs w:val="28"/>
          <w:lang w:eastAsia="ru-RU"/>
        </w:rPr>
        <w:t>малого и среднего предпринимательства город</w:t>
      </w:r>
      <w:r>
        <w:rPr>
          <w:rFonts w:ascii="Times New Roman" w:eastAsia="Times New Roman" w:hAnsi="Times New Roman"/>
          <w:color w:val="000000"/>
          <w:sz w:val="28"/>
          <w:szCs w:val="28"/>
          <w:lang w:eastAsia="ru-RU"/>
        </w:rPr>
        <w:t>а</w:t>
      </w:r>
      <w:r w:rsidRPr="00EA0EAC">
        <w:rPr>
          <w:rFonts w:ascii="Times New Roman" w:eastAsia="Times New Roman" w:hAnsi="Times New Roman"/>
          <w:color w:val="000000"/>
          <w:sz w:val="28"/>
          <w:szCs w:val="28"/>
          <w:lang w:eastAsia="ru-RU"/>
        </w:rPr>
        <w:t xml:space="preserve"> Ростове-на-Дону</w:t>
      </w:r>
      <w:r w:rsidRPr="00410ADE">
        <w:rPr>
          <w:rFonts w:ascii="Times New Roman" w:eastAsia="Times New Roman" w:hAnsi="Times New Roman"/>
          <w:color w:val="000000"/>
          <w:spacing w:val="2"/>
          <w:sz w:val="28"/>
          <w:szCs w:val="28"/>
          <w:lang w:eastAsia="ru-RU"/>
        </w:rPr>
        <w:t xml:space="preserve"> </w:t>
      </w:r>
      <w:r>
        <w:rPr>
          <w:rFonts w:ascii="Times New Roman" w:eastAsia="Times New Roman" w:hAnsi="Times New Roman"/>
          <w:color w:val="000000"/>
          <w:spacing w:val="2"/>
          <w:sz w:val="28"/>
          <w:szCs w:val="28"/>
          <w:lang w:eastAsia="ru-RU"/>
        </w:rPr>
        <w:t>об осуществлении своей деятельности, в том числе</w:t>
      </w:r>
      <w:r w:rsidR="00AA6792">
        <w:rPr>
          <w:rFonts w:ascii="Times New Roman" w:eastAsia="Times New Roman" w:hAnsi="Times New Roman"/>
          <w:color w:val="000000"/>
          <w:spacing w:val="2"/>
          <w:sz w:val="28"/>
          <w:szCs w:val="28"/>
          <w:lang w:eastAsia="ru-RU"/>
        </w:rPr>
        <w:t>:</w:t>
      </w:r>
      <w:r>
        <w:rPr>
          <w:rFonts w:ascii="Times New Roman" w:eastAsia="Times New Roman" w:hAnsi="Times New Roman"/>
          <w:color w:val="000000"/>
          <w:spacing w:val="2"/>
          <w:sz w:val="28"/>
          <w:szCs w:val="28"/>
          <w:lang w:eastAsia="ru-RU"/>
        </w:rPr>
        <w:t xml:space="preserve"> взаимодействие с муниципальными органами власти</w:t>
      </w:r>
      <w:r w:rsidR="00AA6792">
        <w:rPr>
          <w:rFonts w:ascii="Times New Roman" w:eastAsia="Times New Roman" w:hAnsi="Times New Roman"/>
          <w:color w:val="000000"/>
          <w:spacing w:val="2"/>
          <w:sz w:val="28"/>
          <w:szCs w:val="28"/>
          <w:lang w:eastAsia="ru-RU"/>
        </w:rPr>
        <w:t>;</w:t>
      </w:r>
      <w:r>
        <w:rPr>
          <w:rFonts w:ascii="Times New Roman" w:eastAsia="Times New Roman" w:hAnsi="Times New Roman"/>
          <w:color w:val="000000"/>
          <w:spacing w:val="2"/>
          <w:sz w:val="28"/>
          <w:szCs w:val="28"/>
          <w:lang w:eastAsia="ru-RU"/>
        </w:rPr>
        <w:t xml:space="preserve"> финансовыми институтами</w:t>
      </w:r>
      <w:r w:rsidR="00AA6792">
        <w:rPr>
          <w:rFonts w:ascii="Times New Roman" w:eastAsia="Times New Roman" w:hAnsi="Times New Roman"/>
          <w:color w:val="000000"/>
          <w:spacing w:val="2"/>
          <w:sz w:val="28"/>
          <w:szCs w:val="28"/>
          <w:lang w:eastAsia="ru-RU"/>
        </w:rPr>
        <w:t>;</w:t>
      </w:r>
      <w:r>
        <w:rPr>
          <w:rFonts w:ascii="Times New Roman" w:eastAsia="Times New Roman" w:hAnsi="Times New Roman"/>
          <w:color w:val="000000"/>
          <w:spacing w:val="2"/>
          <w:sz w:val="28"/>
          <w:szCs w:val="28"/>
          <w:lang w:eastAsia="ru-RU"/>
        </w:rPr>
        <w:t xml:space="preserve"> контрольно-надзорными органами</w:t>
      </w:r>
      <w:r w:rsidR="00AA6792">
        <w:rPr>
          <w:rFonts w:ascii="Times New Roman" w:eastAsia="Times New Roman" w:hAnsi="Times New Roman"/>
          <w:color w:val="000000"/>
          <w:spacing w:val="2"/>
          <w:sz w:val="28"/>
          <w:szCs w:val="28"/>
          <w:lang w:eastAsia="ru-RU"/>
        </w:rPr>
        <w:t>; определение приоритетных направлений развития и необходимых мер поддержки со стороны различных уровней власти</w:t>
      </w:r>
      <w:r w:rsidRPr="00410ADE">
        <w:rPr>
          <w:rFonts w:ascii="Times New Roman" w:eastAsia="Times New Roman" w:hAnsi="Times New Roman"/>
          <w:color w:val="000000"/>
          <w:spacing w:val="2"/>
          <w:sz w:val="28"/>
          <w:szCs w:val="28"/>
          <w:lang w:eastAsia="ru-RU"/>
        </w:rPr>
        <w:t>.</w:t>
      </w:r>
    </w:p>
    <w:p w:rsidR="00410ADE" w:rsidRDefault="00410ADE" w:rsidP="00410ADE">
      <w:pPr>
        <w:widowControl w:val="0"/>
        <w:shd w:val="clear" w:color="auto" w:fill="FFFFFF"/>
        <w:autoSpaceDE w:val="0"/>
        <w:autoSpaceDN w:val="0"/>
        <w:adjustRightInd w:val="0"/>
        <w:spacing w:after="0" w:line="240" w:lineRule="auto"/>
        <w:ind w:left="19" w:firstLine="509"/>
        <w:jc w:val="both"/>
        <w:rPr>
          <w:rFonts w:ascii="Times New Roman" w:eastAsia="Times New Roman" w:hAnsi="Times New Roman"/>
          <w:color w:val="000000"/>
          <w:spacing w:val="-3"/>
          <w:sz w:val="28"/>
          <w:szCs w:val="28"/>
          <w:lang w:eastAsia="ru-RU"/>
        </w:rPr>
      </w:pPr>
      <w:r w:rsidRPr="00410ADE">
        <w:rPr>
          <w:rFonts w:ascii="Times New Roman" w:eastAsia="Times New Roman" w:hAnsi="Times New Roman"/>
          <w:b/>
          <w:bCs/>
          <w:color w:val="000000"/>
          <w:spacing w:val="-3"/>
          <w:sz w:val="28"/>
          <w:szCs w:val="28"/>
          <w:lang w:eastAsia="ru-RU"/>
        </w:rPr>
        <w:t xml:space="preserve">Объектом </w:t>
      </w:r>
      <w:r w:rsidRPr="00410ADE">
        <w:rPr>
          <w:rFonts w:ascii="Times New Roman" w:eastAsia="Times New Roman" w:hAnsi="Times New Roman"/>
          <w:color w:val="000000"/>
          <w:spacing w:val="-3"/>
          <w:sz w:val="28"/>
          <w:szCs w:val="28"/>
          <w:lang w:eastAsia="ru-RU"/>
        </w:rPr>
        <w:t xml:space="preserve">исследования являются </w:t>
      </w:r>
      <w:r w:rsidR="00AA6792" w:rsidRPr="00AA6792">
        <w:rPr>
          <w:rFonts w:ascii="Times New Roman" w:eastAsia="Times New Roman" w:hAnsi="Times New Roman"/>
          <w:color w:val="000000"/>
          <w:spacing w:val="-3"/>
          <w:sz w:val="28"/>
          <w:szCs w:val="28"/>
          <w:lang w:eastAsia="ru-RU"/>
        </w:rPr>
        <w:t>субъект</w:t>
      </w:r>
      <w:r w:rsidR="00AA6792">
        <w:rPr>
          <w:rFonts w:ascii="Times New Roman" w:eastAsia="Times New Roman" w:hAnsi="Times New Roman"/>
          <w:color w:val="000000"/>
          <w:spacing w:val="-3"/>
          <w:sz w:val="28"/>
          <w:szCs w:val="28"/>
          <w:lang w:eastAsia="ru-RU"/>
        </w:rPr>
        <w:t>ы</w:t>
      </w:r>
      <w:r w:rsidR="00AA6792" w:rsidRPr="00AA6792">
        <w:rPr>
          <w:rFonts w:ascii="Times New Roman" w:eastAsia="Times New Roman" w:hAnsi="Times New Roman"/>
          <w:color w:val="000000"/>
          <w:spacing w:val="-3"/>
          <w:sz w:val="28"/>
          <w:szCs w:val="28"/>
          <w:lang w:eastAsia="ru-RU"/>
        </w:rPr>
        <w:t xml:space="preserve"> малого и среднего предпринимательства, зарегистрированны</w:t>
      </w:r>
      <w:r w:rsidR="00AA6792">
        <w:rPr>
          <w:rFonts w:ascii="Times New Roman" w:eastAsia="Times New Roman" w:hAnsi="Times New Roman"/>
          <w:color w:val="000000"/>
          <w:spacing w:val="-3"/>
          <w:sz w:val="28"/>
          <w:szCs w:val="28"/>
          <w:lang w:eastAsia="ru-RU"/>
        </w:rPr>
        <w:t>е</w:t>
      </w:r>
      <w:r w:rsidR="00AA6792" w:rsidRPr="00AA6792">
        <w:rPr>
          <w:rFonts w:ascii="Times New Roman" w:eastAsia="Times New Roman" w:hAnsi="Times New Roman"/>
          <w:color w:val="000000"/>
          <w:spacing w:val="-3"/>
          <w:sz w:val="28"/>
          <w:szCs w:val="28"/>
          <w:lang w:eastAsia="ru-RU"/>
        </w:rPr>
        <w:t xml:space="preserve"> на территории города Ростова-на-Дону, в том числе  субъект</w:t>
      </w:r>
      <w:r w:rsidR="00AA6792">
        <w:rPr>
          <w:rFonts w:ascii="Times New Roman" w:eastAsia="Times New Roman" w:hAnsi="Times New Roman"/>
          <w:color w:val="000000"/>
          <w:spacing w:val="-3"/>
          <w:sz w:val="28"/>
          <w:szCs w:val="28"/>
          <w:lang w:eastAsia="ru-RU"/>
        </w:rPr>
        <w:t>ы</w:t>
      </w:r>
      <w:r w:rsidR="00AA6792" w:rsidRPr="00AA6792">
        <w:rPr>
          <w:rFonts w:ascii="Times New Roman" w:eastAsia="Times New Roman" w:hAnsi="Times New Roman"/>
          <w:color w:val="000000"/>
          <w:spacing w:val="-3"/>
          <w:sz w:val="28"/>
          <w:szCs w:val="28"/>
          <w:lang w:eastAsia="ru-RU"/>
        </w:rPr>
        <w:t xml:space="preserve"> малого и среднего предпринимательства, получ</w:t>
      </w:r>
      <w:r w:rsidR="00AA6792">
        <w:rPr>
          <w:rFonts w:ascii="Times New Roman" w:eastAsia="Times New Roman" w:hAnsi="Times New Roman"/>
          <w:color w:val="000000"/>
          <w:spacing w:val="-3"/>
          <w:sz w:val="28"/>
          <w:szCs w:val="28"/>
          <w:lang w:eastAsia="ru-RU"/>
        </w:rPr>
        <w:t>авши</w:t>
      </w:r>
      <w:r w:rsidR="007C7DF4">
        <w:rPr>
          <w:rFonts w:ascii="Times New Roman" w:eastAsia="Times New Roman" w:hAnsi="Times New Roman"/>
          <w:color w:val="000000"/>
          <w:spacing w:val="-3"/>
          <w:sz w:val="28"/>
          <w:szCs w:val="28"/>
          <w:lang w:eastAsia="ru-RU"/>
        </w:rPr>
        <w:t>е</w:t>
      </w:r>
      <w:r w:rsidR="00AA6792" w:rsidRPr="00AA6792">
        <w:rPr>
          <w:rFonts w:ascii="Times New Roman" w:eastAsia="Times New Roman" w:hAnsi="Times New Roman"/>
          <w:color w:val="000000"/>
          <w:spacing w:val="-3"/>
          <w:sz w:val="28"/>
          <w:szCs w:val="28"/>
          <w:lang w:eastAsia="ru-RU"/>
        </w:rPr>
        <w:t xml:space="preserve"> услуги в ЦРП</w:t>
      </w:r>
      <w:r w:rsidR="007C7DF4">
        <w:rPr>
          <w:rFonts w:ascii="Times New Roman" w:eastAsia="Times New Roman" w:hAnsi="Times New Roman"/>
          <w:color w:val="000000"/>
          <w:spacing w:val="-3"/>
          <w:sz w:val="28"/>
          <w:szCs w:val="28"/>
          <w:lang w:eastAsia="ru-RU"/>
        </w:rPr>
        <w:t xml:space="preserve"> в 2018 году</w:t>
      </w:r>
      <w:r w:rsidR="00AA6792">
        <w:rPr>
          <w:rFonts w:ascii="Times New Roman" w:eastAsia="Times New Roman" w:hAnsi="Times New Roman"/>
          <w:color w:val="000000"/>
          <w:spacing w:val="-3"/>
          <w:sz w:val="28"/>
          <w:szCs w:val="28"/>
          <w:lang w:eastAsia="ru-RU"/>
        </w:rPr>
        <w:t>.</w:t>
      </w:r>
    </w:p>
    <w:p w:rsidR="00644F57" w:rsidRPr="00150FCA" w:rsidRDefault="00644F57" w:rsidP="00644F57">
      <w:pPr>
        <w:spacing w:after="0" w:line="240" w:lineRule="auto"/>
        <w:ind w:right="20" w:firstLine="567"/>
        <w:jc w:val="both"/>
        <w:rPr>
          <w:rFonts w:ascii="Times New Roman" w:eastAsia="Times New Roman" w:hAnsi="Times New Roman"/>
          <w:b/>
          <w:color w:val="000000"/>
          <w:sz w:val="28"/>
          <w:szCs w:val="28"/>
          <w:lang w:eastAsia="ru-RU"/>
        </w:rPr>
      </w:pPr>
      <w:bookmarkStart w:id="5" w:name="bookmark5"/>
      <w:r w:rsidRPr="00150FCA">
        <w:rPr>
          <w:rFonts w:ascii="Times New Roman" w:eastAsia="Times New Roman" w:hAnsi="Times New Roman"/>
          <w:b/>
          <w:color w:val="000000"/>
          <w:sz w:val="28"/>
          <w:szCs w:val="28"/>
          <w:lang w:eastAsia="ru-RU"/>
        </w:rPr>
        <w:t>Сокращения</w:t>
      </w:r>
      <w:bookmarkEnd w:id="5"/>
      <w:r w:rsidRPr="00150FCA">
        <w:rPr>
          <w:rFonts w:ascii="Times New Roman" w:eastAsia="Times New Roman" w:hAnsi="Times New Roman"/>
          <w:b/>
          <w:color w:val="000000"/>
          <w:sz w:val="28"/>
          <w:szCs w:val="28"/>
          <w:lang w:eastAsia="ru-RU"/>
        </w:rPr>
        <w:t>:</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bookmarkStart w:id="6" w:name="bookmark8"/>
      <w:r w:rsidRPr="00EA0EAC">
        <w:rPr>
          <w:rFonts w:ascii="Times New Roman" w:eastAsia="Times New Roman" w:hAnsi="Times New Roman"/>
          <w:color w:val="000000"/>
          <w:sz w:val="28"/>
          <w:szCs w:val="28"/>
          <w:lang w:eastAsia="ru-RU"/>
        </w:rPr>
        <w:t>МП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малые предприятия</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СП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средние предприятия</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МСП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малые и средние предприятия</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ИП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индивидуальные предприниматели</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СМСП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субъекты малого и среднего предпринимательства (в т.ч. ИП)</w:t>
      </w:r>
    </w:p>
    <w:p w:rsidR="00644F57"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A40AF5">
        <w:rPr>
          <w:rFonts w:ascii="Times New Roman" w:eastAsia="Times New Roman" w:hAnsi="Times New Roman"/>
          <w:color w:val="000000"/>
          <w:sz w:val="28"/>
          <w:szCs w:val="28"/>
          <w:lang w:eastAsia="ru-RU"/>
        </w:rPr>
        <w:t>ЦРП</w:t>
      </w:r>
      <w:r>
        <w:rPr>
          <w:rFonts w:ascii="Times New Roman" w:eastAsia="Times New Roman" w:hAnsi="Times New Roman"/>
          <w:color w:val="000000"/>
          <w:sz w:val="28"/>
          <w:szCs w:val="28"/>
          <w:lang w:eastAsia="ru-RU"/>
        </w:rPr>
        <w:t xml:space="preserve"> – муниципальный центр развития предпринимательства «Новый Ростов»</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п/п</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предприятие</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Тыс.</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тысяч</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Млн.</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миллионов</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Млрд. - миллиардов</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Руб.</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рублей</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t>Чел.</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человек</w:t>
      </w:r>
    </w:p>
    <w:p w:rsidR="00644F57" w:rsidRPr="00EA0EAC" w:rsidRDefault="00644F57" w:rsidP="00644F57">
      <w:pPr>
        <w:spacing w:after="0" w:line="240" w:lineRule="auto"/>
        <w:ind w:right="20" w:firstLine="509"/>
        <w:jc w:val="both"/>
        <w:rPr>
          <w:rFonts w:ascii="Times New Roman" w:eastAsia="Times New Roman" w:hAnsi="Times New Roman"/>
          <w:color w:val="000000"/>
          <w:sz w:val="28"/>
          <w:szCs w:val="28"/>
          <w:lang w:eastAsia="ru-RU"/>
        </w:rPr>
      </w:pPr>
      <w:r w:rsidRPr="00EA0EAC">
        <w:rPr>
          <w:rFonts w:ascii="Times New Roman" w:eastAsia="Times New Roman" w:hAnsi="Times New Roman"/>
          <w:color w:val="000000"/>
          <w:sz w:val="28"/>
          <w:szCs w:val="28"/>
          <w:lang w:eastAsia="ru-RU"/>
        </w:rPr>
        <w:lastRenderedPageBreak/>
        <w:t>Г.</w:t>
      </w:r>
      <w:r>
        <w:rPr>
          <w:rFonts w:ascii="Times New Roman" w:eastAsia="Times New Roman" w:hAnsi="Times New Roman"/>
          <w:color w:val="000000"/>
          <w:sz w:val="28"/>
          <w:szCs w:val="28"/>
          <w:lang w:eastAsia="ru-RU"/>
        </w:rPr>
        <w:t xml:space="preserve"> – </w:t>
      </w:r>
      <w:r w:rsidRPr="00EA0EAC">
        <w:rPr>
          <w:rFonts w:ascii="Times New Roman" w:eastAsia="Times New Roman" w:hAnsi="Times New Roman"/>
          <w:color w:val="000000"/>
          <w:sz w:val="28"/>
          <w:szCs w:val="28"/>
          <w:lang w:eastAsia="ru-RU"/>
        </w:rPr>
        <w:t>год</w:t>
      </w:r>
    </w:p>
    <w:p w:rsidR="00CD444C" w:rsidRDefault="00CD444C" w:rsidP="00EA0EAC">
      <w:pPr>
        <w:spacing w:after="0" w:line="240" w:lineRule="auto"/>
        <w:ind w:right="20" w:firstLine="708"/>
        <w:jc w:val="both"/>
        <w:rPr>
          <w:rFonts w:ascii="Times New Roman" w:eastAsia="Times New Roman" w:hAnsi="Times New Roman"/>
          <w:b/>
          <w:color w:val="000000"/>
          <w:sz w:val="28"/>
          <w:szCs w:val="28"/>
          <w:lang w:eastAsia="ru-RU"/>
        </w:rPr>
      </w:pPr>
    </w:p>
    <w:p w:rsidR="00123F28" w:rsidRPr="00410ADE" w:rsidRDefault="00123F28" w:rsidP="00EA0EAC">
      <w:pPr>
        <w:spacing w:after="0" w:line="240" w:lineRule="auto"/>
        <w:ind w:right="20" w:firstLine="708"/>
        <w:jc w:val="both"/>
        <w:rPr>
          <w:rFonts w:ascii="Times New Roman" w:eastAsia="Times New Roman" w:hAnsi="Times New Roman"/>
          <w:b/>
          <w:color w:val="000000"/>
          <w:sz w:val="28"/>
          <w:szCs w:val="28"/>
          <w:lang w:eastAsia="ru-RU"/>
        </w:rPr>
      </w:pPr>
      <w:r w:rsidRPr="00410ADE">
        <w:rPr>
          <w:rFonts w:ascii="Times New Roman" w:eastAsia="Times New Roman" w:hAnsi="Times New Roman"/>
          <w:b/>
          <w:color w:val="000000"/>
          <w:sz w:val="28"/>
          <w:szCs w:val="28"/>
          <w:lang w:eastAsia="ru-RU"/>
        </w:rPr>
        <w:t>Метод</w:t>
      </w:r>
      <w:bookmarkEnd w:id="6"/>
      <w:r w:rsidR="00410ADE" w:rsidRPr="00410ADE">
        <w:rPr>
          <w:rFonts w:ascii="Times New Roman" w:eastAsia="Times New Roman" w:hAnsi="Times New Roman"/>
          <w:b/>
          <w:color w:val="000000"/>
          <w:sz w:val="28"/>
          <w:szCs w:val="28"/>
          <w:lang w:eastAsia="ru-RU"/>
        </w:rPr>
        <w:t>ология проведения исследования:</w:t>
      </w:r>
    </w:p>
    <w:p w:rsidR="007C7DF4" w:rsidRDefault="007C7DF4" w:rsidP="007C7DF4">
      <w:pPr>
        <w:pStyle w:val="afe"/>
        <w:snapToGrid w:val="0"/>
        <w:rPr>
          <w:kern w:val="0"/>
          <w:sz w:val="28"/>
          <w:szCs w:val="28"/>
          <w:lang w:eastAsia="ru-RU"/>
        </w:rPr>
      </w:pPr>
      <w:bookmarkStart w:id="7" w:name="bookmark9"/>
      <w:r w:rsidRPr="007C7DF4">
        <w:rPr>
          <w:b/>
          <w:i/>
          <w:kern w:val="0"/>
          <w:sz w:val="28"/>
          <w:szCs w:val="28"/>
          <w:lang w:eastAsia="ru-RU"/>
        </w:rPr>
        <w:t>Опрос субъектов малого и среднего предпринимательства</w:t>
      </w:r>
      <w:bookmarkEnd w:id="7"/>
    </w:p>
    <w:p w:rsidR="00123F28" w:rsidRPr="00EA0EAC" w:rsidRDefault="000435A3" w:rsidP="00B97E25">
      <w:pPr>
        <w:pStyle w:val="afe"/>
        <w:snapToGrid w:val="0"/>
        <w:rPr>
          <w:color w:val="000000"/>
          <w:sz w:val="28"/>
          <w:szCs w:val="28"/>
          <w:lang w:eastAsia="ru-RU"/>
        </w:rPr>
      </w:pPr>
      <w:r>
        <w:rPr>
          <w:color w:val="000000"/>
          <w:sz w:val="28"/>
          <w:szCs w:val="28"/>
          <w:lang w:eastAsia="ru-RU"/>
        </w:rPr>
        <w:t xml:space="preserve">В качестве </w:t>
      </w:r>
      <w:r w:rsidRPr="000435A3">
        <w:rPr>
          <w:color w:val="000000"/>
          <w:sz w:val="28"/>
          <w:szCs w:val="28"/>
          <w:lang w:eastAsia="ru-RU"/>
        </w:rPr>
        <w:t>основного метода исследования применяется репрезентативный социологический опрос</w:t>
      </w:r>
      <w:r w:rsidR="00B97E25">
        <w:rPr>
          <w:color w:val="000000"/>
          <w:sz w:val="28"/>
          <w:szCs w:val="28"/>
          <w:lang w:eastAsia="ru-RU"/>
        </w:rPr>
        <w:t xml:space="preserve"> (анкетирование) </w:t>
      </w:r>
      <w:r>
        <w:rPr>
          <w:color w:val="000000"/>
          <w:sz w:val="28"/>
          <w:szCs w:val="28"/>
          <w:lang w:eastAsia="ru-RU"/>
        </w:rPr>
        <w:t>субъектов малого и среднего предпринимательства города Ростова-на-Дону</w:t>
      </w:r>
      <w:r w:rsidR="00F32F0F">
        <w:rPr>
          <w:color w:val="000000"/>
          <w:sz w:val="28"/>
          <w:szCs w:val="28"/>
          <w:lang w:eastAsia="ru-RU"/>
        </w:rPr>
        <w:t xml:space="preserve">. </w:t>
      </w:r>
      <w:r w:rsidR="00B97E25">
        <w:rPr>
          <w:color w:val="000000"/>
          <w:sz w:val="28"/>
          <w:szCs w:val="28"/>
          <w:lang w:eastAsia="ru-RU"/>
        </w:rPr>
        <w:t>Опрос проводился по утвержденной анкете (Приложение 1), содержащей формализованные вопрос</w:t>
      </w:r>
      <w:r w:rsidR="00644F57">
        <w:rPr>
          <w:color w:val="000000"/>
          <w:sz w:val="28"/>
          <w:szCs w:val="28"/>
          <w:lang w:eastAsia="ru-RU"/>
        </w:rPr>
        <w:t>ы</w:t>
      </w:r>
      <w:r w:rsidR="00B97E25">
        <w:rPr>
          <w:color w:val="000000"/>
          <w:sz w:val="28"/>
          <w:szCs w:val="28"/>
          <w:lang w:eastAsia="ru-RU"/>
        </w:rPr>
        <w:t xml:space="preserve">. </w:t>
      </w:r>
      <w:r w:rsidR="00123F28" w:rsidRPr="00EA0EAC">
        <w:rPr>
          <w:color w:val="000000"/>
          <w:sz w:val="28"/>
          <w:szCs w:val="28"/>
          <w:lang w:eastAsia="ru-RU"/>
        </w:rPr>
        <w:t xml:space="preserve">В качестве </w:t>
      </w:r>
      <w:r w:rsidR="007C7DF4">
        <w:rPr>
          <w:color w:val="000000"/>
          <w:sz w:val="28"/>
          <w:szCs w:val="28"/>
          <w:lang w:eastAsia="ru-RU"/>
        </w:rPr>
        <w:t>респондентов</w:t>
      </w:r>
      <w:r w:rsidR="00123F28" w:rsidRPr="00EA0EAC">
        <w:rPr>
          <w:color w:val="000000"/>
          <w:sz w:val="28"/>
          <w:szCs w:val="28"/>
          <w:lang w:eastAsia="ru-RU"/>
        </w:rPr>
        <w:t xml:space="preserve"> опрошено 60</w:t>
      </w:r>
      <w:r w:rsidR="007C7DF4">
        <w:rPr>
          <w:color w:val="000000"/>
          <w:sz w:val="28"/>
          <w:szCs w:val="28"/>
          <w:lang w:eastAsia="ru-RU"/>
        </w:rPr>
        <w:t>0</w:t>
      </w:r>
      <w:r w:rsidR="00123F28" w:rsidRPr="00EA0EAC">
        <w:rPr>
          <w:color w:val="000000"/>
          <w:sz w:val="28"/>
          <w:szCs w:val="28"/>
          <w:lang w:eastAsia="ru-RU"/>
        </w:rPr>
        <w:t xml:space="preserve"> человек из числа предпринимателей,</w:t>
      </w:r>
      <w:r w:rsidR="007C7DF4">
        <w:rPr>
          <w:color w:val="000000"/>
          <w:sz w:val="28"/>
          <w:szCs w:val="28"/>
          <w:lang w:eastAsia="ru-RU"/>
        </w:rPr>
        <w:t xml:space="preserve"> в том числе обратившихся в </w:t>
      </w:r>
      <w:r w:rsidR="00B97E25">
        <w:rPr>
          <w:color w:val="000000"/>
          <w:sz w:val="28"/>
          <w:szCs w:val="28"/>
          <w:lang w:eastAsia="ru-RU"/>
        </w:rPr>
        <w:t>ЦРП</w:t>
      </w:r>
      <w:r w:rsidR="00123F28" w:rsidRPr="00EA0EAC">
        <w:rPr>
          <w:color w:val="000000"/>
          <w:sz w:val="28"/>
          <w:szCs w:val="28"/>
          <w:lang w:eastAsia="ru-RU"/>
        </w:rPr>
        <w:t>.</w:t>
      </w:r>
    </w:p>
    <w:p w:rsidR="007C7DF4" w:rsidRDefault="007C7DF4" w:rsidP="007C7DF4">
      <w:pPr>
        <w:pStyle w:val="afe"/>
        <w:snapToGrid w:val="0"/>
        <w:rPr>
          <w:b/>
          <w:i/>
          <w:kern w:val="0"/>
          <w:sz w:val="28"/>
          <w:szCs w:val="28"/>
          <w:lang w:eastAsia="ru-RU"/>
        </w:rPr>
      </w:pPr>
      <w:bookmarkStart w:id="8" w:name="bookmark10"/>
      <w:r w:rsidRPr="007C7DF4">
        <w:rPr>
          <w:b/>
          <w:i/>
          <w:kern w:val="0"/>
          <w:sz w:val="28"/>
          <w:szCs w:val="28"/>
          <w:lang w:eastAsia="ru-RU"/>
        </w:rPr>
        <w:t>Анализ обращений, поступающих в ЦРП и касающихся проблем развития малого и среднего предпринимательства</w:t>
      </w:r>
    </w:p>
    <w:p w:rsidR="00A071B8" w:rsidRPr="00A071B8" w:rsidRDefault="00A071B8" w:rsidP="007C7DF4">
      <w:pPr>
        <w:pStyle w:val="afe"/>
        <w:snapToGrid w:val="0"/>
        <w:rPr>
          <w:kern w:val="0"/>
          <w:sz w:val="28"/>
          <w:szCs w:val="28"/>
          <w:lang w:eastAsia="ru-RU"/>
        </w:rPr>
      </w:pPr>
      <w:r>
        <w:rPr>
          <w:kern w:val="0"/>
          <w:sz w:val="28"/>
          <w:szCs w:val="28"/>
          <w:lang w:eastAsia="ru-RU"/>
        </w:rPr>
        <w:t>В качестве исходных данных про</w:t>
      </w:r>
      <w:r w:rsidR="00E07463">
        <w:rPr>
          <w:kern w:val="0"/>
          <w:sz w:val="28"/>
          <w:szCs w:val="28"/>
          <w:lang w:eastAsia="ru-RU"/>
        </w:rPr>
        <w:t>водилась</w:t>
      </w:r>
      <w:r>
        <w:rPr>
          <w:kern w:val="0"/>
          <w:sz w:val="28"/>
          <w:szCs w:val="28"/>
          <w:lang w:eastAsia="ru-RU"/>
        </w:rPr>
        <w:t xml:space="preserve"> обработка сгруппированных по ключевым признакам обращений субъектов МСП в ЦРП за период январь – август 2018 года.</w:t>
      </w:r>
    </w:p>
    <w:bookmarkEnd w:id="8"/>
    <w:p w:rsidR="00A071B8" w:rsidRDefault="00A071B8" w:rsidP="00A071B8">
      <w:pPr>
        <w:pStyle w:val="afe"/>
        <w:snapToGrid w:val="0"/>
        <w:rPr>
          <w:b/>
          <w:i/>
          <w:kern w:val="0"/>
          <w:sz w:val="28"/>
          <w:szCs w:val="28"/>
          <w:lang w:eastAsia="ru-RU"/>
        </w:rPr>
      </w:pPr>
      <w:r w:rsidRPr="00A071B8">
        <w:rPr>
          <w:b/>
          <w:i/>
          <w:kern w:val="0"/>
          <w:sz w:val="28"/>
          <w:szCs w:val="28"/>
          <w:lang w:eastAsia="ru-RU"/>
        </w:rPr>
        <w:t>Мониторинг и анализ информации о проблемах и перспективах развития малого и среднего предпринимательства, полученной из отк</w:t>
      </w:r>
      <w:r>
        <w:rPr>
          <w:b/>
          <w:i/>
          <w:kern w:val="0"/>
          <w:sz w:val="28"/>
          <w:szCs w:val="28"/>
          <w:lang w:eastAsia="ru-RU"/>
        </w:rPr>
        <w:t>рытых информационных источников</w:t>
      </w:r>
    </w:p>
    <w:p w:rsidR="001C1944" w:rsidRDefault="001C1944" w:rsidP="00A071B8">
      <w:pPr>
        <w:pStyle w:val="afe"/>
        <w:snapToGrid w:val="0"/>
        <w:rPr>
          <w:kern w:val="0"/>
          <w:sz w:val="28"/>
          <w:szCs w:val="28"/>
          <w:lang w:eastAsia="ru-RU"/>
        </w:rPr>
      </w:pPr>
      <w:r w:rsidRPr="001C1944">
        <w:rPr>
          <w:kern w:val="0"/>
          <w:sz w:val="28"/>
          <w:szCs w:val="28"/>
          <w:lang w:eastAsia="ru-RU"/>
        </w:rPr>
        <w:t>В качестве открытых информационных источников использовались аналитические обзоры</w:t>
      </w:r>
      <w:r>
        <w:rPr>
          <w:kern w:val="0"/>
          <w:sz w:val="28"/>
          <w:szCs w:val="28"/>
          <w:lang w:eastAsia="ru-RU"/>
        </w:rPr>
        <w:t xml:space="preserve"> и материалы</w:t>
      </w:r>
      <w:r w:rsidRPr="001C1944">
        <w:rPr>
          <w:kern w:val="0"/>
          <w:sz w:val="28"/>
          <w:szCs w:val="28"/>
          <w:lang w:eastAsia="ru-RU"/>
        </w:rPr>
        <w:t xml:space="preserve">, нормативно правовые </w:t>
      </w:r>
      <w:r>
        <w:rPr>
          <w:kern w:val="0"/>
          <w:sz w:val="28"/>
          <w:szCs w:val="28"/>
          <w:lang w:eastAsia="ru-RU"/>
        </w:rPr>
        <w:t>акты</w:t>
      </w:r>
      <w:r w:rsidRPr="001C1944">
        <w:rPr>
          <w:kern w:val="0"/>
          <w:sz w:val="28"/>
          <w:szCs w:val="28"/>
          <w:lang w:eastAsia="ru-RU"/>
        </w:rPr>
        <w:t xml:space="preserve">, документы стратегического </w:t>
      </w:r>
      <w:r>
        <w:rPr>
          <w:kern w:val="0"/>
          <w:sz w:val="28"/>
          <w:szCs w:val="28"/>
          <w:lang w:eastAsia="ru-RU"/>
        </w:rPr>
        <w:t xml:space="preserve">развития </w:t>
      </w:r>
      <w:r w:rsidRPr="001C1944">
        <w:rPr>
          <w:kern w:val="0"/>
          <w:sz w:val="28"/>
          <w:szCs w:val="28"/>
          <w:lang w:eastAsia="ru-RU"/>
        </w:rPr>
        <w:t>и про</w:t>
      </w:r>
      <w:r>
        <w:rPr>
          <w:kern w:val="0"/>
          <w:sz w:val="28"/>
          <w:szCs w:val="28"/>
          <w:lang w:eastAsia="ru-RU"/>
        </w:rPr>
        <w:t>ектного</w:t>
      </w:r>
      <w:r w:rsidRPr="001C1944">
        <w:rPr>
          <w:kern w:val="0"/>
          <w:sz w:val="28"/>
          <w:szCs w:val="28"/>
          <w:lang w:eastAsia="ru-RU"/>
        </w:rPr>
        <w:t xml:space="preserve"> </w:t>
      </w:r>
      <w:r>
        <w:rPr>
          <w:kern w:val="0"/>
          <w:sz w:val="28"/>
          <w:szCs w:val="28"/>
          <w:lang w:eastAsia="ru-RU"/>
        </w:rPr>
        <w:t>управления</w:t>
      </w:r>
      <w:r w:rsidRPr="001C1944">
        <w:rPr>
          <w:kern w:val="0"/>
          <w:sz w:val="28"/>
          <w:szCs w:val="28"/>
          <w:lang w:eastAsia="ru-RU"/>
        </w:rPr>
        <w:t>, выступления, протоколы и т.д.</w:t>
      </w:r>
      <w:r w:rsidR="00162C7F">
        <w:rPr>
          <w:kern w:val="0"/>
          <w:sz w:val="28"/>
          <w:szCs w:val="28"/>
          <w:lang w:eastAsia="ru-RU"/>
        </w:rPr>
        <w:t>:</w:t>
      </w:r>
    </w:p>
    <w:p w:rsidR="00162C7F" w:rsidRPr="009F4F25" w:rsidRDefault="00162C7F" w:rsidP="00A071B8">
      <w:pPr>
        <w:pStyle w:val="afe"/>
        <w:snapToGrid w:val="0"/>
        <w:rPr>
          <w:kern w:val="0"/>
          <w:sz w:val="28"/>
          <w:szCs w:val="28"/>
          <w:lang w:val="en-US" w:eastAsia="ru-RU"/>
        </w:rPr>
      </w:pPr>
      <w:r>
        <w:rPr>
          <w:kern w:val="0"/>
          <w:sz w:val="28"/>
          <w:szCs w:val="28"/>
          <w:lang w:eastAsia="ru-RU"/>
        </w:rPr>
        <w:t xml:space="preserve">1. </w:t>
      </w:r>
      <w:r w:rsidRPr="00162C7F">
        <w:rPr>
          <w:kern w:val="0"/>
          <w:sz w:val="28"/>
          <w:szCs w:val="28"/>
          <w:lang w:eastAsia="ru-RU"/>
        </w:rPr>
        <w:t>Итоги социально-экономического развития города Ростова-на-Дону</w:t>
      </w:r>
      <w:r>
        <w:rPr>
          <w:kern w:val="0"/>
          <w:sz w:val="28"/>
          <w:szCs w:val="28"/>
          <w:lang w:eastAsia="ru-RU"/>
        </w:rPr>
        <w:t xml:space="preserve"> за 2017- 2018 годы</w:t>
      </w:r>
      <w:r w:rsidR="009F4F25">
        <w:rPr>
          <w:kern w:val="0"/>
          <w:sz w:val="28"/>
          <w:szCs w:val="28"/>
          <w:lang w:eastAsia="ru-RU"/>
        </w:rPr>
        <w:t xml:space="preserve"> </w:t>
      </w:r>
      <w:r w:rsidR="009F4F25" w:rsidRPr="009F4F25">
        <w:rPr>
          <w:kern w:val="0"/>
          <w:sz w:val="28"/>
          <w:szCs w:val="28"/>
          <w:lang w:eastAsia="ru-RU"/>
        </w:rPr>
        <w:t xml:space="preserve">[Электронный ресурс]. </w:t>
      </w:r>
      <w:r w:rsidR="009F4F25" w:rsidRPr="009F4F25">
        <w:rPr>
          <w:kern w:val="0"/>
          <w:sz w:val="28"/>
          <w:szCs w:val="28"/>
          <w:lang w:val="en-US" w:eastAsia="ru-RU"/>
        </w:rPr>
        <w:t xml:space="preserve">URL: </w:t>
      </w:r>
      <w:r w:rsidRPr="009F4F25">
        <w:rPr>
          <w:kern w:val="0"/>
          <w:sz w:val="28"/>
          <w:szCs w:val="28"/>
          <w:lang w:val="en-US" w:eastAsia="ru-RU"/>
        </w:rPr>
        <w:t>http://</w:t>
      </w:r>
      <w:r w:rsidRPr="00162C7F">
        <w:rPr>
          <w:kern w:val="0"/>
          <w:sz w:val="28"/>
          <w:szCs w:val="28"/>
          <w:lang w:eastAsia="ru-RU"/>
        </w:rPr>
        <w:t>ростовбизнес</w:t>
      </w:r>
      <w:r w:rsidRPr="009F4F25">
        <w:rPr>
          <w:kern w:val="0"/>
          <w:sz w:val="28"/>
          <w:szCs w:val="28"/>
          <w:lang w:val="en-US" w:eastAsia="ru-RU"/>
        </w:rPr>
        <w:t>.</w:t>
      </w:r>
      <w:r w:rsidRPr="00162C7F">
        <w:rPr>
          <w:kern w:val="0"/>
          <w:sz w:val="28"/>
          <w:szCs w:val="28"/>
          <w:lang w:eastAsia="ru-RU"/>
        </w:rPr>
        <w:t>рф</w:t>
      </w:r>
      <w:r w:rsidRPr="009F4F25">
        <w:rPr>
          <w:kern w:val="0"/>
          <w:sz w:val="28"/>
          <w:szCs w:val="28"/>
          <w:lang w:val="en-US" w:eastAsia="ru-RU"/>
        </w:rPr>
        <w:t>/pages/itogi-sotsialno-ekonomicheskogo-razvitiia-goroda-rostova-na-donu;</w:t>
      </w:r>
    </w:p>
    <w:p w:rsidR="00162C7F" w:rsidRDefault="00162C7F" w:rsidP="00A071B8">
      <w:pPr>
        <w:pStyle w:val="afe"/>
        <w:snapToGrid w:val="0"/>
        <w:rPr>
          <w:kern w:val="0"/>
          <w:sz w:val="28"/>
          <w:szCs w:val="28"/>
          <w:lang w:eastAsia="ru-RU"/>
        </w:rPr>
      </w:pPr>
      <w:r>
        <w:rPr>
          <w:kern w:val="0"/>
          <w:sz w:val="28"/>
          <w:szCs w:val="28"/>
          <w:lang w:eastAsia="ru-RU"/>
        </w:rPr>
        <w:t xml:space="preserve">2. </w:t>
      </w:r>
      <w:r w:rsidRPr="00162C7F">
        <w:rPr>
          <w:kern w:val="0"/>
          <w:sz w:val="28"/>
          <w:szCs w:val="28"/>
          <w:lang w:eastAsia="ru-RU"/>
        </w:rPr>
        <w:t>Справочник по нормативно-правовым актам</w:t>
      </w:r>
      <w:r>
        <w:rPr>
          <w:kern w:val="0"/>
          <w:sz w:val="28"/>
          <w:szCs w:val="28"/>
          <w:lang w:eastAsia="ru-RU"/>
        </w:rPr>
        <w:t xml:space="preserve"> Администрации города Ростова-на-Дону</w:t>
      </w:r>
      <w:r w:rsidR="009F4F25" w:rsidRPr="009F4F25">
        <w:rPr>
          <w:kern w:val="0"/>
          <w:sz w:val="28"/>
          <w:szCs w:val="28"/>
          <w:lang w:eastAsia="ru-RU"/>
        </w:rPr>
        <w:t xml:space="preserve"> [Электронный ресурс]. URL:</w:t>
      </w:r>
      <w:r w:rsidRPr="00162C7F">
        <w:rPr>
          <w:kern w:val="0"/>
          <w:sz w:val="28"/>
          <w:szCs w:val="28"/>
          <w:lang w:eastAsia="ru-RU"/>
        </w:rPr>
        <w:t>http://rostov-gorod.ru/page/4520/</w:t>
      </w:r>
      <w:r>
        <w:rPr>
          <w:kern w:val="0"/>
          <w:sz w:val="28"/>
          <w:szCs w:val="28"/>
          <w:lang w:eastAsia="ru-RU"/>
        </w:rPr>
        <w:t>;</w:t>
      </w:r>
    </w:p>
    <w:p w:rsidR="00162C7F" w:rsidRDefault="00162C7F" w:rsidP="00A071B8">
      <w:pPr>
        <w:pStyle w:val="afe"/>
        <w:snapToGrid w:val="0"/>
        <w:rPr>
          <w:kern w:val="0"/>
          <w:sz w:val="28"/>
          <w:szCs w:val="28"/>
          <w:lang w:eastAsia="ru-RU"/>
        </w:rPr>
      </w:pPr>
      <w:r>
        <w:rPr>
          <w:kern w:val="0"/>
          <w:sz w:val="28"/>
          <w:szCs w:val="28"/>
          <w:lang w:eastAsia="ru-RU"/>
        </w:rPr>
        <w:t xml:space="preserve">3. </w:t>
      </w:r>
      <w:r w:rsidRPr="00162C7F">
        <w:rPr>
          <w:kern w:val="0"/>
          <w:sz w:val="28"/>
          <w:szCs w:val="28"/>
          <w:lang w:eastAsia="ru-RU"/>
        </w:rPr>
        <w:t>Проект Стратегии социально-экономического развития города Ростова-на-Дону до 2035 года до внесения корректировок, поступивших от экспертов</w:t>
      </w:r>
      <w:r>
        <w:rPr>
          <w:kern w:val="0"/>
          <w:sz w:val="28"/>
          <w:szCs w:val="28"/>
          <w:lang w:eastAsia="ru-RU"/>
        </w:rPr>
        <w:t>;</w:t>
      </w:r>
    </w:p>
    <w:p w:rsidR="00162C7F" w:rsidRPr="009F4F25" w:rsidRDefault="00162C7F" w:rsidP="00A071B8">
      <w:pPr>
        <w:pStyle w:val="afe"/>
        <w:snapToGrid w:val="0"/>
        <w:rPr>
          <w:kern w:val="0"/>
          <w:sz w:val="28"/>
          <w:szCs w:val="28"/>
          <w:lang w:val="en-US" w:eastAsia="ru-RU"/>
        </w:rPr>
      </w:pPr>
      <w:r>
        <w:rPr>
          <w:kern w:val="0"/>
          <w:sz w:val="28"/>
          <w:szCs w:val="28"/>
          <w:lang w:eastAsia="ru-RU"/>
        </w:rPr>
        <w:t>4. Официальные данные Ростовстата</w:t>
      </w:r>
      <w:r w:rsidR="009F4F25" w:rsidRPr="009F4F25">
        <w:rPr>
          <w:kern w:val="0"/>
          <w:sz w:val="28"/>
          <w:szCs w:val="28"/>
          <w:lang w:eastAsia="ru-RU"/>
        </w:rPr>
        <w:t xml:space="preserve"> [Электронный ресурс]. </w:t>
      </w:r>
      <w:r w:rsidR="009F4F25" w:rsidRPr="009F4F25">
        <w:rPr>
          <w:kern w:val="0"/>
          <w:sz w:val="28"/>
          <w:szCs w:val="28"/>
          <w:lang w:val="en-US" w:eastAsia="ru-RU"/>
        </w:rPr>
        <w:t>URL:</w:t>
      </w:r>
      <w:r w:rsidR="009F4F25" w:rsidRPr="009F4F25">
        <w:rPr>
          <w:lang w:val="en-US"/>
        </w:rPr>
        <w:t xml:space="preserve"> </w:t>
      </w:r>
      <w:r w:rsidR="009F4F25" w:rsidRPr="009F4F25">
        <w:rPr>
          <w:kern w:val="0"/>
          <w:sz w:val="28"/>
          <w:szCs w:val="28"/>
          <w:lang w:val="en-US" w:eastAsia="ru-RU"/>
        </w:rPr>
        <w:t>http://</w:t>
      </w:r>
      <w:r w:rsidRPr="009F4F25">
        <w:rPr>
          <w:kern w:val="0"/>
          <w:sz w:val="28"/>
          <w:szCs w:val="28"/>
          <w:lang w:val="en-US" w:eastAsia="ru-RU"/>
        </w:rPr>
        <w:t>rostov.gks.ru</w:t>
      </w:r>
      <w:r w:rsidR="007F3539" w:rsidRPr="009F4F25">
        <w:rPr>
          <w:kern w:val="0"/>
          <w:sz w:val="28"/>
          <w:szCs w:val="28"/>
          <w:lang w:val="en-US" w:eastAsia="ru-RU"/>
        </w:rPr>
        <w:t>;</w:t>
      </w:r>
    </w:p>
    <w:p w:rsidR="007F3539" w:rsidRDefault="007F3539" w:rsidP="00A071B8">
      <w:pPr>
        <w:pStyle w:val="afe"/>
        <w:snapToGrid w:val="0"/>
        <w:rPr>
          <w:kern w:val="0"/>
          <w:sz w:val="28"/>
          <w:szCs w:val="28"/>
          <w:lang w:eastAsia="ru-RU"/>
        </w:rPr>
      </w:pPr>
      <w:r>
        <w:rPr>
          <w:kern w:val="0"/>
          <w:sz w:val="28"/>
          <w:szCs w:val="28"/>
          <w:lang w:eastAsia="ru-RU"/>
        </w:rPr>
        <w:t xml:space="preserve">5.Официальные новости сайта Администрации города Ростова-на-Дону </w:t>
      </w:r>
      <w:r w:rsidR="009F4F25" w:rsidRPr="009F4F25">
        <w:rPr>
          <w:kern w:val="0"/>
          <w:sz w:val="28"/>
          <w:szCs w:val="28"/>
          <w:lang w:eastAsia="ru-RU"/>
        </w:rPr>
        <w:t xml:space="preserve">[Электронный ресурс]. URL: </w:t>
      </w:r>
      <w:r w:rsidR="0087423B" w:rsidRPr="0087423B">
        <w:rPr>
          <w:kern w:val="0"/>
          <w:sz w:val="28"/>
          <w:szCs w:val="28"/>
          <w:lang w:eastAsia="ru-RU"/>
        </w:rPr>
        <w:t>http://rostov-gorod.ru/index/news/8/</w:t>
      </w:r>
      <w:r>
        <w:rPr>
          <w:kern w:val="0"/>
          <w:sz w:val="28"/>
          <w:szCs w:val="28"/>
          <w:lang w:eastAsia="ru-RU"/>
        </w:rPr>
        <w:t>.</w:t>
      </w:r>
    </w:p>
    <w:p w:rsidR="0087423B" w:rsidRDefault="0087423B" w:rsidP="0087423B">
      <w:pPr>
        <w:spacing w:after="0" w:line="240" w:lineRule="auto"/>
        <w:ind w:firstLine="709"/>
        <w:jc w:val="both"/>
        <w:rPr>
          <w:rFonts w:ascii="Times New Roman" w:hAnsi="Times New Roman"/>
          <w:sz w:val="28"/>
          <w:szCs w:val="28"/>
        </w:rPr>
      </w:pPr>
      <w:r w:rsidRPr="00754B75">
        <w:rPr>
          <w:rFonts w:ascii="Times New Roman" w:hAnsi="Times New Roman"/>
          <w:sz w:val="28"/>
          <w:szCs w:val="28"/>
        </w:rPr>
        <w:t>Настоящий аналитический обзор содержит основные выводы по проблемам, затронутым в социологическом опросе, рекомендации по возможным способам их решения и сводные итоги, полученные в ходе вопросов и ответов респондентов в виде соответствующих графиков и таблиц, которые содержат процентные соотношения результатов, распределенных по заданным параметрам, исходя из задач исследования.</w:t>
      </w:r>
    </w:p>
    <w:p w:rsidR="0087423B" w:rsidRDefault="0087423B" w:rsidP="00A071B8">
      <w:pPr>
        <w:pStyle w:val="afe"/>
        <w:snapToGrid w:val="0"/>
        <w:rPr>
          <w:kern w:val="0"/>
          <w:sz w:val="28"/>
          <w:szCs w:val="28"/>
          <w:lang w:eastAsia="ru-RU"/>
        </w:rPr>
      </w:pPr>
    </w:p>
    <w:p w:rsidR="0087423B" w:rsidRDefault="0087423B" w:rsidP="00A071B8">
      <w:pPr>
        <w:pStyle w:val="afe"/>
        <w:snapToGrid w:val="0"/>
        <w:rPr>
          <w:kern w:val="0"/>
          <w:sz w:val="28"/>
          <w:szCs w:val="28"/>
          <w:lang w:eastAsia="ru-RU"/>
        </w:rPr>
      </w:pPr>
    </w:p>
    <w:p w:rsidR="00123F28" w:rsidRPr="00EA0EAC" w:rsidRDefault="00123F28" w:rsidP="00EA0EAC">
      <w:pPr>
        <w:spacing w:after="0" w:line="240" w:lineRule="auto"/>
        <w:ind w:right="20" w:firstLine="708"/>
        <w:jc w:val="both"/>
        <w:rPr>
          <w:rFonts w:ascii="Times New Roman" w:eastAsia="Times New Roman" w:hAnsi="Times New Roman"/>
          <w:color w:val="000000"/>
          <w:sz w:val="28"/>
          <w:szCs w:val="28"/>
          <w:lang w:eastAsia="ru-RU"/>
        </w:rPr>
      </w:pPr>
    </w:p>
    <w:p w:rsidR="00E07463" w:rsidRDefault="00E07463" w:rsidP="00EA0EAC">
      <w:pPr>
        <w:spacing w:after="0" w:line="240" w:lineRule="auto"/>
        <w:ind w:right="20" w:firstLine="708"/>
        <w:jc w:val="both"/>
        <w:rPr>
          <w:rFonts w:ascii="Times New Roman" w:eastAsia="Times New Roman" w:hAnsi="Times New Roman"/>
          <w:color w:val="000000"/>
          <w:sz w:val="28"/>
          <w:szCs w:val="28"/>
          <w:lang w:eastAsia="ru-RU"/>
        </w:rPr>
        <w:sectPr w:rsidR="00E07463" w:rsidSect="001C1944">
          <w:type w:val="nextColumn"/>
          <w:pgSz w:w="11906" w:h="16838"/>
          <w:pgMar w:top="851" w:right="567" w:bottom="851" w:left="1134" w:header="708" w:footer="708" w:gutter="0"/>
          <w:cols w:space="708"/>
          <w:docGrid w:linePitch="360"/>
        </w:sectPr>
      </w:pPr>
      <w:bookmarkStart w:id="9" w:name="bookmark12"/>
    </w:p>
    <w:p w:rsidR="009F3ED2" w:rsidRPr="00610A5E" w:rsidRDefault="00E07463" w:rsidP="00CD444C">
      <w:pPr>
        <w:pStyle w:val="1"/>
        <w:jc w:val="center"/>
        <w:rPr>
          <w:rFonts w:ascii="Times New Roman" w:hAnsi="Times New Roman"/>
          <w:kern w:val="0"/>
          <w:sz w:val="28"/>
          <w:szCs w:val="28"/>
          <w:lang w:eastAsia="ru-RU"/>
        </w:rPr>
      </w:pPr>
      <w:bookmarkStart w:id="10" w:name="_Toc533422149"/>
      <w:r w:rsidRPr="00610A5E">
        <w:rPr>
          <w:rFonts w:ascii="Times New Roman" w:hAnsi="Times New Roman"/>
          <w:sz w:val="28"/>
          <w:szCs w:val="28"/>
          <w:lang w:val="en-US" w:eastAsia="ru-RU"/>
        </w:rPr>
        <w:lastRenderedPageBreak/>
        <w:t>I</w:t>
      </w:r>
      <w:r w:rsidRPr="00610A5E">
        <w:rPr>
          <w:rFonts w:ascii="Times New Roman" w:hAnsi="Times New Roman"/>
          <w:sz w:val="28"/>
          <w:szCs w:val="28"/>
          <w:lang w:eastAsia="ru-RU"/>
        </w:rPr>
        <w:t xml:space="preserve">. </w:t>
      </w:r>
      <w:r w:rsidR="009F3ED2" w:rsidRPr="00610A5E">
        <w:rPr>
          <w:rFonts w:ascii="Times New Roman" w:hAnsi="Times New Roman"/>
          <w:kern w:val="0"/>
          <w:sz w:val="28"/>
          <w:szCs w:val="28"/>
          <w:lang w:eastAsia="ru-RU"/>
        </w:rPr>
        <w:t>Опрос субъектов малого и среднего предпринимательства</w:t>
      </w:r>
      <w:bookmarkEnd w:id="10"/>
    </w:p>
    <w:p w:rsidR="002B4851" w:rsidRPr="002B4851" w:rsidRDefault="002B4851" w:rsidP="002B485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Ф</w:t>
      </w:r>
      <w:r w:rsidRPr="002B4851">
        <w:rPr>
          <w:rFonts w:ascii="Times New Roman" w:hAnsi="Times New Roman"/>
          <w:color w:val="000000"/>
          <w:sz w:val="28"/>
          <w:szCs w:val="28"/>
        </w:rPr>
        <w:t xml:space="preserve">ормирование комфортной бизнес-среды для предпринимателей в настоящее время выступает одной из приоритетных задач как региональных, так и муниципальных органов власти и управления. </w:t>
      </w:r>
    </w:p>
    <w:p w:rsidR="002662C5" w:rsidRDefault="002B4851" w:rsidP="002B4851">
      <w:pPr>
        <w:spacing w:after="0" w:line="240" w:lineRule="auto"/>
        <w:ind w:right="20" w:firstLine="708"/>
        <w:jc w:val="both"/>
        <w:rPr>
          <w:rFonts w:ascii="Times New Roman" w:hAnsi="Times New Roman"/>
          <w:sz w:val="28"/>
          <w:szCs w:val="28"/>
        </w:rPr>
      </w:pPr>
      <w:r w:rsidRPr="002B4851">
        <w:rPr>
          <w:rFonts w:ascii="Times New Roman" w:eastAsia="Times New Roman" w:hAnsi="Times New Roman"/>
          <w:sz w:val="28"/>
          <w:szCs w:val="28"/>
          <w:lang w:eastAsia="ru-RU"/>
        </w:rPr>
        <w:t>В 201</w:t>
      </w:r>
      <w:r>
        <w:rPr>
          <w:rFonts w:ascii="Times New Roman" w:eastAsia="Times New Roman" w:hAnsi="Times New Roman"/>
          <w:sz w:val="28"/>
          <w:szCs w:val="28"/>
          <w:lang w:eastAsia="ru-RU"/>
        </w:rPr>
        <w:t>8</w:t>
      </w:r>
      <w:r w:rsidRPr="002B4851">
        <w:rPr>
          <w:rFonts w:ascii="Times New Roman" w:eastAsia="Times New Roman" w:hAnsi="Times New Roman"/>
          <w:sz w:val="28"/>
          <w:szCs w:val="28"/>
          <w:lang w:eastAsia="ru-RU"/>
        </w:rPr>
        <w:t xml:space="preserve"> год</w:t>
      </w:r>
      <w:r>
        <w:rPr>
          <w:rFonts w:ascii="Times New Roman" w:eastAsia="Times New Roman" w:hAnsi="Times New Roman"/>
          <w:sz w:val="28"/>
          <w:szCs w:val="28"/>
          <w:lang w:eastAsia="ru-RU"/>
        </w:rPr>
        <w:t>у</w:t>
      </w:r>
      <w:r w:rsidRPr="002B4851">
        <w:rPr>
          <w:rFonts w:ascii="Times New Roman" w:eastAsia="Times New Roman" w:hAnsi="Times New Roman"/>
          <w:sz w:val="28"/>
          <w:szCs w:val="28"/>
          <w:lang w:eastAsia="ru-RU"/>
        </w:rPr>
        <w:t xml:space="preserve"> был проведен </w:t>
      </w:r>
      <w:r w:rsidRPr="002B4851">
        <w:rPr>
          <w:rFonts w:ascii="Times New Roman" w:hAnsi="Times New Roman"/>
          <w:color w:val="000000"/>
          <w:sz w:val="28"/>
          <w:szCs w:val="28"/>
        </w:rPr>
        <w:t>социологический опрос, направленный на изучение общественного мнения по вопросам проблем и развития субъектов малого и среднего предпринимательства в г. Ростове-на-Дону,</w:t>
      </w:r>
      <w:r w:rsidRPr="002B4851">
        <w:rPr>
          <w:rFonts w:ascii="Times New Roman" w:eastAsia="Times New Roman" w:hAnsi="Times New Roman"/>
          <w:sz w:val="28"/>
          <w:szCs w:val="28"/>
          <w:lang w:eastAsia="ru-RU"/>
        </w:rPr>
        <w:t xml:space="preserve"> участие, в котором приняли </w:t>
      </w:r>
      <w:r>
        <w:rPr>
          <w:rFonts w:ascii="Times New Roman" w:eastAsia="Times New Roman" w:hAnsi="Times New Roman"/>
          <w:sz w:val="28"/>
          <w:szCs w:val="28"/>
          <w:lang w:eastAsia="ru-RU"/>
        </w:rPr>
        <w:t>600</w:t>
      </w:r>
      <w:r w:rsidRPr="002B4851">
        <w:rPr>
          <w:rFonts w:ascii="Times New Roman" w:eastAsia="Times New Roman" w:hAnsi="Times New Roman"/>
          <w:sz w:val="28"/>
          <w:szCs w:val="28"/>
          <w:lang w:eastAsia="ru-RU"/>
        </w:rPr>
        <w:t xml:space="preserve"> респондентов, являющихся </w:t>
      </w:r>
      <w:r>
        <w:rPr>
          <w:rFonts w:ascii="Times New Roman" w:eastAsia="Times New Roman" w:hAnsi="Times New Roman"/>
          <w:sz w:val="28"/>
          <w:szCs w:val="28"/>
          <w:lang w:eastAsia="ru-RU"/>
        </w:rPr>
        <w:t>индивидуальными предпринимателями (69%)</w:t>
      </w:r>
      <w:r w:rsidR="006D7B95">
        <w:rPr>
          <w:rFonts w:ascii="Times New Roman" w:eastAsia="Times New Roman" w:hAnsi="Times New Roman"/>
          <w:sz w:val="28"/>
          <w:szCs w:val="28"/>
          <w:lang w:eastAsia="ru-RU"/>
        </w:rPr>
        <w:t xml:space="preserve">,   </w:t>
      </w:r>
      <w:r w:rsidRPr="002B4851">
        <w:rPr>
          <w:rFonts w:ascii="Times New Roman" w:eastAsia="Times New Roman" w:hAnsi="Times New Roman"/>
          <w:sz w:val="28"/>
          <w:szCs w:val="28"/>
          <w:lang w:eastAsia="ru-RU"/>
        </w:rPr>
        <w:t>учредителями</w:t>
      </w:r>
      <w:r>
        <w:rPr>
          <w:rFonts w:ascii="Times New Roman" w:eastAsia="Times New Roman" w:hAnsi="Times New Roman"/>
          <w:sz w:val="28"/>
          <w:szCs w:val="28"/>
          <w:lang w:eastAsia="ru-RU"/>
        </w:rPr>
        <w:t xml:space="preserve"> </w:t>
      </w:r>
      <w:r w:rsidRPr="002B4851">
        <w:rPr>
          <w:rFonts w:ascii="Times New Roman" w:eastAsia="Times New Roman" w:hAnsi="Times New Roman"/>
          <w:sz w:val="28"/>
          <w:szCs w:val="28"/>
          <w:lang w:eastAsia="ru-RU"/>
        </w:rPr>
        <w:t>(собственниками) или руководителями субъектов малого и среднего предприниматель</w:t>
      </w:r>
      <w:r>
        <w:rPr>
          <w:rFonts w:ascii="Times New Roman" w:eastAsia="Times New Roman" w:hAnsi="Times New Roman"/>
          <w:sz w:val="28"/>
          <w:szCs w:val="28"/>
          <w:lang w:eastAsia="ru-RU"/>
        </w:rPr>
        <w:t>с</w:t>
      </w:r>
      <w:r w:rsidRPr="002B4851">
        <w:rPr>
          <w:rFonts w:ascii="Times New Roman" w:eastAsia="Times New Roman" w:hAnsi="Times New Roman"/>
          <w:sz w:val="28"/>
          <w:szCs w:val="28"/>
          <w:lang w:eastAsia="ru-RU"/>
        </w:rPr>
        <w:t xml:space="preserve">тва г. </w:t>
      </w:r>
      <w:r>
        <w:rPr>
          <w:rFonts w:ascii="Times New Roman" w:eastAsia="Times New Roman" w:hAnsi="Times New Roman"/>
          <w:sz w:val="28"/>
          <w:szCs w:val="28"/>
          <w:lang w:eastAsia="ru-RU"/>
        </w:rPr>
        <w:t>Ростова-на-Дону</w:t>
      </w:r>
      <w:r w:rsidR="006D7B95">
        <w:rPr>
          <w:rFonts w:ascii="Times New Roman" w:eastAsia="Times New Roman" w:hAnsi="Times New Roman"/>
          <w:sz w:val="28"/>
          <w:szCs w:val="28"/>
          <w:lang w:eastAsia="ru-RU"/>
        </w:rPr>
        <w:t xml:space="preserve"> (30%)</w:t>
      </w:r>
      <w:r w:rsidRPr="002B4851">
        <w:rPr>
          <w:rFonts w:ascii="Times New Roman" w:eastAsia="Times New Roman" w:hAnsi="Times New Roman"/>
          <w:sz w:val="28"/>
          <w:szCs w:val="28"/>
          <w:lang w:eastAsia="ru-RU"/>
        </w:rPr>
        <w:t>.</w:t>
      </w:r>
      <w:bookmarkEnd w:id="9"/>
      <w:r>
        <w:rPr>
          <w:rFonts w:ascii="Times New Roman" w:eastAsia="Times New Roman" w:hAnsi="Times New Roman"/>
          <w:sz w:val="28"/>
          <w:szCs w:val="28"/>
          <w:lang w:eastAsia="ru-RU"/>
        </w:rPr>
        <w:t xml:space="preserve"> </w:t>
      </w:r>
    </w:p>
    <w:p w:rsidR="002B4851" w:rsidRPr="006D7B95" w:rsidRDefault="002B4851" w:rsidP="002662C5">
      <w:pPr>
        <w:spacing w:after="0" w:line="240" w:lineRule="auto"/>
        <w:ind w:firstLine="709"/>
        <w:jc w:val="both"/>
        <w:rPr>
          <w:rFonts w:ascii="Times New Roman" w:hAnsi="Times New Roman"/>
          <w:sz w:val="28"/>
          <w:szCs w:val="28"/>
        </w:rPr>
      </w:pPr>
    </w:p>
    <w:p w:rsidR="002B4851" w:rsidRPr="006D7B95" w:rsidRDefault="002B4851" w:rsidP="006D7B95">
      <w:pPr>
        <w:spacing w:after="0" w:line="240" w:lineRule="auto"/>
        <w:jc w:val="center"/>
        <w:rPr>
          <w:rFonts w:ascii="Times New Roman" w:hAnsi="Times New Roman"/>
          <w:b/>
          <w:sz w:val="28"/>
          <w:szCs w:val="28"/>
        </w:rPr>
      </w:pPr>
      <w:r w:rsidRPr="006D7B95">
        <w:rPr>
          <w:rFonts w:ascii="Times New Roman" w:hAnsi="Times New Roman"/>
          <w:b/>
          <w:sz w:val="28"/>
          <w:szCs w:val="28"/>
        </w:rPr>
        <w:t>Организационно-правовая форма участников исследования</w:t>
      </w:r>
    </w:p>
    <w:p w:rsidR="002B4851" w:rsidRPr="006D7B95" w:rsidRDefault="006D7B95" w:rsidP="006D7B95">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6D7B95" w:rsidRPr="00C278D7" w:rsidRDefault="006D7B95" w:rsidP="002662C5">
      <w:pPr>
        <w:spacing w:after="0" w:line="240" w:lineRule="auto"/>
        <w:ind w:firstLine="709"/>
        <w:jc w:val="both"/>
        <w:rPr>
          <w:rFonts w:ascii="Times New Roman" w:hAnsi="Times New Roman"/>
          <w:sz w:val="28"/>
          <w:szCs w:val="28"/>
        </w:rPr>
      </w:pPr>
    </w:p>
    <w:p w:rsidR="002662C5" w:rsidRDefault="007B17F5" w:rsidP="002662C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3566160</wp:posOffset>
                </wp:positionH>
                <wp:positionV relativeFrom="paragraph">
                  <wp:posOffset>267335</wp:posOffset>
                </wp:positionV>
                <wp:extent cx="2733675" cy="1314450"/>
                <wp:effectExtent l="3810" t="63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5762" w:rsidRPr="007F3539" w:rsidRDefault="00835762">
                            <w:pPr>
                              <w:rPr>
                                <w:rFonts w:ascii="Times New Roman" w:hAnsi="Times New Roman"/>
                                <w:sz w:val="28"/>
                                <w:szCs w:val="28"/>
                              </w:rPr>
                            </w:pPr>
                            <w:r>
                              <w:rPr>
                                <w:rFonts w:ascii="Times New Roman" w:hAnsi="Times New Roman"/>
                                <w:sz w:val="28"/>
                                <w:szCs w:val="28"/>
                              </w:rPr>
                              <w:t xml:space="preserve">1. </w:t>
                            </w:r>
                            <w:r w:rsidRPr="007F3539">
                              <w:rPr>
                                <w:rFonts w:ascii="Times New Roman" w:hAnsi="Times New Roman"/>
                                <w:sz w:val="28"/>
                                <w:szCs w:val="28"/>
                              </w:rPr>
                              <w:t xml:space="preserve">ИП </w:t>
                            </w:r>
                            <w:r>
                              <w:rPr>
                                <w:rFonts w:ascii="Times New Roman" w:hAnsi="Times New Roman"/>
                                <w:sz w:val="28"/>
                                <w:szCs w:val="28"/>
                              </w:rPr>
                              <w:t>–</w:t>
                            </w:r>
                            <w:r w:rsidRPr="007F3539">
                              <w:rPr>
                                <w:rFonts w:ascii="Times New Roman" w:hAnsi="Times New Roman"/>
                                <w:sz w:val="28"/>
                                <w:szCs w:val="28"/>
                              </w:rPr>
                              <w:t xml:space="preserve"> 415 человек</w:t>
                            </w:r>
                            <w:r>
                              <w:rPr>
                                <w:rFonts w:ascii="Times New Roman" w:hAnsi="Times New Roman"/>
                                <w:sz w:val="28"/>
                                <w:szCs w:val="28"/>
                              </w:rPr>
                              <w:t>;</w:t>
                            </w:r>
                          </w:p>
                          <w:p w:rsidR="00835762" w:rsidRDefault="00835762">
                            <w:pPr>
                              <w:rPr>
                                <w:rFonts w:ascii="Times New Roman" w:hAnsi="Times New Roman"/>
                                <w:sz w:val="28"/>
                                <w:szCs w:val="28"/>
                              </w:rPr>
                            </w:pPr>
                            <w:r>
                              <w:rPr>
                                <w:rFonts w:ascii="Times New Roman" w:hAnsi="Times New Roman"/>
                                <w:sz w:val="28"/>
                                <w:szCs w:val="28"/>
                              </w:rPr>
                              <w:t xml:space="preserve">2. </w:t>
                            </w:r>
                            <w:r w:rsidRPr="007F3539">
                              <w:rPr>
                                <w:rFonts w:ascii="Times New Roman" w:hAnsi="Times New Roman"/>
                                <w:sz w:val="28"/>
                                <w:szCs w:val="28"/>
                              </w:rPr>
                              <w:t xml:space="preserve">ООО </w:t>
                            </w:r>
                            <w:r>
                              <w:rPr>
                                <w:rFonts w:ascii="Times New Roman" w:hAnsi="Times New Roman"/>
                                <w:sz w:val="28"/>
                                <w:szCs w:val="28"/>
                              </w:rPr>
                              <w:t>–</w:t>
                            </w:r>
                            <w:r w:rsidRPr="007F3539">
                              <w:rPr>
                                <w:rFonts w:ascii="Times New Roman" w:hAnsi="Times New Roman"/>
                                <w:sz w:val="28"/>
                                <w:szCs w:val="28"/>
                              </w:rPr>
                              <w:t xml:space="preserve"> </w:t>
                            </w:r>
                            <w:r>
                              <w:rPr>
                                <w:rFonts w:ascii="Times New Roman" w:hAnsi="Times New Roman"/>
                                <w:sz w:val="28"/>
                                <w:szCs w:val="28"/>
                              </w:rPr>
                              <w:t>181 предприятие;</w:t>
                            </w:r>
                          </w:p>
                          <w:p w:rsidR="00835762" w:rsidRDefault="00835762">
                            <w:pPr>
                              <w:rPr>
                                <w:rFonts w:ascii="Times New Roman" w:hAnsi="Times New Roman"/>
                                <w:sz w:val="28"/>
                                <w:szCs w:val="28"/>
                              </w:rPr>
                            </w:pPr>
                            <w:r>
                              <w:rPr>
                                <w:rFonts w:ascii="Times New Roman" w:hAnsi="Times New Roman"/>
                                <w:sz w:val="28"/>
                                <w:szCs w:val="28"/>
                              </w:rPr>
                              <w:t xml:space="preserve">3. Другие формы </w:t>
                            </w:r>
                            <w:r w:rsidRPr="007F3539">
                              <w:rPr>
                                <w:rFonts w:ascii="Times New Roman" w:hAnsi="Times New Roman"/>
                                <w:sz w:val="28"/>
                                <w:szCs w:val="28"/>
                              </w:rPr>
                              <w:t xml:space="preserve"> </w:t>
                            </w:r>
                            <w:r>
                              <w:rPr>
                                <w:rFonts w:ascii="Times New Roman" w:hAnsi="Times New Roman"/>
                                <w:sz w:val="28"/>
                                <w:szCs w:val="28"/>
                              </w:rPr>
                              <w:t>– 4 (КФХ, СП)</w:t>
                            </w:r>
                          </w:p>
                          <w:p w:rsidR="00835762" w:rsidRPr="007F3539" w:rsidRDefault="00835762">
                            <w:pP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0.8pt;margin-top:21.05pt;width:215.2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" stroked="f">
                <v:textbox>
                  <w:txbxContent>
                    <w:p w:rsidR="00835762" w:rsidRPr="007F3539" w:rsidRDefault="00835762">
                      <w:pPr>
                        <w:rPr>
                          <w:rFonts w:ascii="Times New Roman" w:hAnsi="Times New Roman"/>
                          <w:sz w:val="28"/>
                          <w:szCs w:val="28"/>
                        </w:rPr>
                      </w:pPr>
                      <w:r>
                        <w:rPr>
                          <w:rFonts w:ascii="Times New Roman" w:hAnsi="Times New Roman"/>
                          <w:sz w:val="28"/>
                          <w:szCs w:val="28"/>
                        </w:rPr>
                        <w:t xml:space="preserve">1. </w:t>
                      </w:r>
                      <w:r w:rsidRPr="007F3539">
                        <w:rPr>
                          <w:rFonts w:ascii="Times New Roman" w:hAnsi="Times New Roman"/>
                          <w:sz w:val="28"/>
                          <w:szCs w:val="28"/>
                        </w:rPr>
                        <w:t xml:space="preserve">ИП </w:t>
                      </w:r>
                      <w:r>
                        <w:rPr>
                          <w:rFonts w:ascii="Times New Roman" w:hAnsi="Times New Roman"/>
                          <w:sz w:val="28"/>
                          <w:szCs w:val="28"/>
                        </w:rPr>
                        <w:t>–</w:t>
                      </w:r>
                      <w:r w:rsidRPr="007F3539">
                        <w:rPr>
                          <w:rFonts w:ascii="Times New Roman" w:hAnsi="Times New Roman"/>
                          <w:sz w:val="28"/>
                          <w:szCs w:val="28"/>
                        </w:rPr>
                        <w:t xml:space="preserve"> 415 человек</w:t>
                      </w:r>
                      <w:r>
                        <w:rPr>
                          <w:rFonts w:ascii="Times New Roman" w:hAnsi="Times New Roman"/>
                          <w:sz w:val="28"/>
                          <w:szCs w:val="28"/>
                        </w:rPr>
                        <w:t>;</w:t>
                      </w:r>
                    </w:p>
                    <w:p w:rsidR="00835762" w:rsidRDefault="00835762">
                      <w:pPr>
                        <w:rPr>
                          <w:rFonts w:ascii="Times New Roman" w:hAnsi="Times New Roman"/>
                          <w:sz w:val="28"/>
                          <w:szCs w:val="28"/>
                        </w:rPr>
                      </w:pPr>
                      <w:r>
                        <w:rPr>
                          <w:rFonts w:ascii="Times New Roman" w:hAnsi="Times New Roman"/>
                          <w:sz w:val="28"/>
                          <w:szCs w:val="28"/>
                        </w:rPr>
                        <w:t xml:space="preserve">2. </w:t>
                      </w:r>
                      <w:r w:rsidRPr="007F3539">
                        <w:rPr>
                          <w:rFonts w:ascii="Times New Roman" w:hAnsi="Times New Roman"/>
                          <w:sz w:val="28"/>
                          <w:szCs w:val="28"/>
                        </w:rPr>
                        <w:t xml:space="preserve">ООО </w:t>
                      </w:r>
                      <w:r>
                        <w:rPr>
                          <w:rFonts w:ascii="Times New Roman" w:hAnsi="Times New Roman"/>
                          <w:sz w:val="28"/>
                          <w:szCs w:val="28"/>
                        </w:rPr>
                        <w:t>–</w:t>
                      </w:r>
                      <w:r w:rsidRPr="007F3539">
                        <w:rPr>
                          <w:rFonts w:ascii="Times New Roman" w:hAnsi="Times New Roman"/>
                          <w:sz w:val="28"/>
                          <w:szCs w:val="28"/>
                        </w:rPr>
                        <w:t xml:space="preserve"> </w:t>
                      </w:r>
                      <w:r>
                        <w:rPr>
                          <w:rFonts w:ascii="Times New Roman" w:hAnsi="Times New Roman"/>
                          <w:sz w:val="28"/>
                          <w:szCs w:val="28"/>
                        </w:rPr>
                        <w:t>181 предприятие;</w:t>
                      </w:r>
                    </w:p>
                    <w:p w:rsidR="00835762" w:rsidRDefault="00835762">
                      <w:pPr>
                        <w:rPr>
                          <w:rFonts w:ascii="Times New Roman" w:hAnsi="Times New Roman"/>
                          <w:sz w:val="28"/>
                          <w:szCs w:val="28"/>
                        </w:rPr>
                      </w:pPr>
                      <w:r>
                        <w:rPr>
                          <w:rFonts w:ascii="Times New Roman" w:hAnsi="Times New Roman"/>
                          <w:sz w:val="28"/>
                          <w:szCs w:val="28"/>
                        </w:rPr>
                        <w:t xml:space="preserve">3. Другие формы </w:t>
                      </w:r>
                      <w:r w:rsidRPr="007F3539">
                        <w:rPr>
                          <w:rFonts w:ascii="Times New Roman" w:hAnsi="Times New Roman"/>
                          <w:sz w:val="28"/>
                          <w:szCs w:val="28"/>
                        </w:rPr>
                        <w:t xml:space="preserve"> </w:t>
                      </w:r>
                      <w:r>
                        <w:rPr>
                          <w:rFonts w:ascii="Times New Roman" w:hAnsi="Times New Roman"/>
                          <w:sz w:val="28"/>
                          <w:szCs w:val="28"/>
                        </w:rPr>
                        <w:t>– 4 (КФХ, СП)</w:t>
                      </w:r>
                    </w:p>
                    <w:p w:rsidR="00835762" w:rsidRPr="007F3539" w:rsidRDefault="00835762">
                      <w:pPr>
                        <w:rPr>
                          <w:rFonts w:ascii="Times New Roman" w:hAnsi="Times New Roman"/>
                          <w:sz w:val="28"/>
                          <w:szCs w:val="28"/>
                        </w:rPr>
                      </w:pPr>
                    </w:p>
                  </w:txbxContent>
                </v:textbox>
              </v:shape>
            </w:pict>
          </mc:Fallback>
        </mc:AlternateContent>
      </w:r>
      <w:r w:rsidR="002662C5">
        <w:rPr>
          <w:rFonts w:ascii="Times New Roman" w:hAnsi="Times New Roman"/>
          <w:noProof/>
          <w:sz w:val="28"/>
          <w:szCs w:val="28"/>
          <w:lang w:eastAsia="ru-RU"/>
        </w:rPr>
        <w:drawing>
          <wp:inline distT="0" distB="0" distL="0" distR="0">
            <wp:extent cx="4343400" cy="1685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3106" t="14433" r="2484" b="24742"/>
                    <a:stretch>
                      <a:fillRect/>
                    </a:stretch>
                  </pic:blipFill>
                  <pic:spPr bwMode="auto">
                    <a:xfrm>
                      <a:off x="0" y="0"/>
                      <a:ext cx="4343400" cy="1685925"/>
                    </a:xfrm>
                    <a:prstGeom prst="rect">
                      <a:avLst/>
                    </a:prstGeom>
                    <a:noFill/>
                  </pic:spPr>
                </pic:pic>
              </a:graphicData>
            </a:graphic>
          </wp:inline>
        </w:drawing>
      </w:r>
    </w:p>
    <w:p w:rsidR="006D7B95" w:rsidRDefault="002662C5" w:rsidP="006D7B95">
      <w:pPr>
        <w:spacing w:after="0" w:line="240" w:lineRule="auto"/>
        <w:ind w:firstLine="709"/>
        <w:jc w:val="both"/>
        <w:rPr>
          <w:rFonts w:ascii="Times New Roman" w:hAnsi="Times New Roman"/>
          <w:sz w:val="28"/>
          <w:szCs w:val="28"/>
        </w:rPr>
      </w:pPr>
      <w:r>
        <w:rPr>
          <w:rFonts w:ascii="Times New Roman" w:hAnsi="Times New Roman"/>
          <w:sz w:val="28"/>
          <w:szCs w:val="28"/>
        </w:rPr>
        <w:t>Основное большинство</w:t>
      </w:r>
      <w:r w:rsidR="006D7B95">
        <w:rPr>
          <w:rFonts w:ascii="Times New Roman" w:hAnsi="Times New Roman"/>
          <w:sz w:val="28"/>
          <w:szCs w:val="28"/>
        </w:rPr>
        <w:t xml:space="preserve"> респондентов находятся в возрасте от 25 до 29 лет  </w:t>
      </w:r>
      <w:r w:rsidR="00F32F0F">
        <w:rPr>
          <w:rFonts w:ascii="Times New Roman" w:hAnsi="Times New Roman"/>
          <w:sz w:val="28"/>
          <w:szCs w:val="28"/>
        </w:rPr>
        <w:t>(39%), и от 30 до 34 лет (27%), что характеризует участие в опросе наиболее активной возрастной</w:t>
      </w:r>
      <w:r w:rsidR="006D7B95">
        <w:rPr>
          <w:rFonts w:ascii="Times New Roman" w:hAnsi="Times New Roman"/>
          <w:sz w:val="28"/>
          <w:szCs w:val="28"/>
        </w:rPr>
        <w:t xml:space="preserve"> групп</w:t>
      </w:r>
      <w:r w:rsidR="00F32F0F">
        <w:rPr>
          <w:rFonts w:ascii="Times New Roman" w:hAnsi="Times New Roman"/>
          <w:sz w:val="28"/>
          <w:szCs w:val="28"/>
        </w:rPr>
        <w:t xml:space="preserve">ы, </w:t>
      </w:r>
      <w:r w:rsidR="006D7B95">
        <w:rPr>
          <w:rFonts w:ascii="Times New Roman" w:hAnsi="Times New Roman"/>
          <w:sz w:val="28"/>
          <w:szCs w:val="28"/>
        </w:rPr>
        <w:t>зан</w:t>
      </w:r>
      <w:r w:rsidR="00F32F0F">
        <w:rPr>
          <w:rFonts w:ascii="Times New Roman" w:hAnsi="Times New Roman"/>
          <w:sz w:val="28"/>
          <w:szCs w:val="28"/>
        </w:rPr>
        <w:t>имающейся</w:t>
      </w:r>
      <w:r w:rsidR="006D7B95">
        <w:rPr>
          <w:rFonts w:ascii="Times New Roman" w:hAnsi="Times New Roman"/>
          <w:sz w:val="28"/>
          <w:szCs w:val="28"/>
        </w:rPr>
        <w:t xml:space="preserve"> предпринимательской деятельностью.</w:t>
      </w:r>
    </w:p>
    <w:p w:rsidR="006D7B95" w:rsidRDefault="006D7B95" w:rsidP="002662C5">
      <w:pPr>
        <w:spacing w:after="0" w:line="240" w:lineRule="auto"/>
        <w:ind w:firstLine="709"/>
        <w:jc w:val="both"/>
        <w:rPr>
          <w:rFonts w:ascii="Times New Roman" w:hAnsi="Times New Roman"/>
          <w:sz w:val="28"/>
          <w:szCs w:val="28"/>
        </w:rPr>
      </w:pPr>
    </w:p>
    <w:p w:rsidR="006D7B95" w:rsidRPr="006D7B95" w:rsidRDefault="006D7B95" w:rsidP="006D7B95">
      <w:pPr>
        <w:spacing w:after="0" w:line="240" w:lineRule="auto"/>
        <w:jc w:val="center"/>
        <w:rPr>
          <w:rFonts w:ascii="Times New Roman" w:hAnsi="Times New Roman"/>
          <w:b/>
          <w:sz w:val="28"/>
          <w:szCs w:val="28"/>
        </w:rPr>
      </w:pPr>
      <w:r w:rsidRPr="006D7B95">
        <w:rPr>
          <w:rFonts w:ascii="Times New Roman" w:hAnsi="Times New Roman"/>
          <w:b/>
          <w:sz w:val="28"/>
          <w:szCs w:val="28"/>
        </w:rPr>
        <w:t>Возраст предпринимателей, принявших участие в опросе</w:t>
      </w:r>
    </w:p>
    <w:p w:rsidR="006D7B95" w:rsidRPr="006D7B95" w:rsidRDefault="006D7B95" w:rsidP="006D7B95">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2662C5" w:rsidRDefault="002662C5" w:rsidP="002662C5">
      <w:pPr>
        <w:spacing w:after="0" w:line="240" w:lineRule="auto"/>
        <w:ind w:firstLine="709"/>
        <w:jc w:val="both"/>
        <w:rPr>
          <w:rFonts w:ascii="Times New Roman" w:hAnsi="Times New Roman"/>
          <w:sz w:val="28"/>
          <w:szCs w:val="28"/>
        </w:rPr>
      </w:pPr>
    </w:p>
    <w:p w:rsidR="002662C5" w:rsidRDefault="00FD3A73" w:rsidP="003F694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86275" cy="2448132"/>
            <wp:effectExtent l="1905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482347" cy="2445989"/>
                    </a:xfrm>
                    <a:prstGeom prst="rect">
                      <a:avLst/>
                    </a:prstGeom>
                    <a:noFill/>
                  </pic:spPr>
                </pic:pic>
              </a:graphicData>
            </a:graphic>
          </wp:inline>
        </w:drawing>
      </w:r>
    </w:p>
    <w:p w:rsidR="006D7B95" w:rsidRDefault="006D7B95" w:rsidP="006D7B95">
      <w:pPr>
        <w:spacing w:after="0" w:line="240" w:lineRule="auto"/>
        <w:ind w:firstLine="709"/>
        <w:jc w:val="both"/>
        <w:rPr>
          <w:rFonts w:ascii="Times New Roman" w:hAnsi="Times New Roman"/>
          <w:sz w:val="28"/>
          <w:szCs w:val="28"/>
        </w:rPr>
      </w:pPr>
    </w:p>
    <w:p w:rsidR="006D7B95" w:rsidRDefault="006D7B95" w:rsidP="006D7B95">
      <w:pPr>
        <w:spacing w:after="0" w:line="240" w:lineRule="auto"/>
        <w:ind w:firstLine="709"/>
        <w:jc w:val="both"/>
        <w:rPr>
          <w:rFonts w:ascii="Times New Roman" w:hAnsi="Times New Roman"/>
          <w:sz w:val="28"/>
          <w:szCs w:val="28"/>
        </w:rPr>
      </w:pPr>
      <w:r>
        <w:rPr>
          <w:rFonts w:ascii="Times New Roman" w:hAnsi="Times New Roman"/>
          <w:sz w:val="28"/>
          <w:szCs w:val="28"/>
        </w:rPr>
        <w:t>В исследовании приняли участие 358 мужчин (60%) и 242 женщины (40%).</w:t>
      </w:r>
    </w:p>
    <w:p w:rsidR="001C1944" w:rsidRDefault="001C1944" w:rsidP="002662C5">
      <w:pPr>
        <w:spacing w:after="0" w:line="240" w:lineRule="auto"/>
        <w:ind w:firstLine="709"/>
        <w:jc w:val="both"/>
        <w:rPr>
          <w:rFonts w:ascii="Times New Roman" w:hAnsi="Times New Roman"/>
          <w:sz w:val="28"/>
          <w:szCs w:val="28"/>
        </w:rPr>
      </w:pPr>
    </w:p>
    <w:p w:rsidR="00FD3A73" w:rsidRPr="006D7B95" w:rsidRDefault="006D7B95" w:rsidP="006D7B95">
      <w:pPr>
        <w:spacing w:after="0" w:line="240" w:lineRule="auto"/>
        <w:jc w:val="center"/>
        <w:rPr>
          <w:rFonts w:ascii="Times New Roman" w:hAnsi="Times New Roman"/>
          <w:b/>
          <w:sz w:val="28"/>
          <w:szCs w:val="28"/>
        </w:rPr>
      </w:pPr>
      <w:r w:rsidRPr="006D7B95">
        <w:rPr>
          <w:rFonts w:ascii="Times New Roman" w:hAnsi="Times New Roman"/>
          <w:b/>
          <w:sz w:val="28"/>
          <w:szCs w:val="28"/>
        </w:rPr>
        <w:lastRenderedPageBreak/>
        <w:t>Пол</w:t>
      </w:r>
      <w:r w:rsidR="00FD3A73" w:rsidRPr="006D7B95">
        <w:rPr>
          <w:rFonts w:ascii="Times New Roman" w:hAnsi="Times New Roman"/>
          <w:b/>
          <w:sz w:val="28"/>
          <w:szCs w:val="28"/>
        </w:rPr>
        <w:t xml:space="preserve"> участник</w:t>
      </w:r>
      <w:r w:rsidRPr="006D7B95">
        <w:rPr>
          <w:rFonts w:ascii="Times New Roman" w:hAnsi="Times New Roman"/>
          <w:b/>
          <w:sz w:val="28"/>
          <w:szCs w:val="28"/>
        </w:rPr>
        <w:t>ов исследования</w:t>
      </w:r>
    </w:p>
    <w:p w:rsidR="006D7B95" w:rsidRPr="006D7B95" w:rsidRDefault="006D7B95" w:rsidP="006D7B95">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6D7B95" w:rsidRDefault="006D7B95" w:rsidP="006D7B95">
      <w:pPr>
        <w:spacing w:after="0" w:line="240" w:lineRule="auto"/>
        <w:jc w:val="both"/>
        <w:rPr>
          <w:rFonts w:ascii="Times New Roman" w:hAnsi="Times New Roman"/>
          <w:sz w:val="28"/>
          <w:szCs w:val="28"/>
        </w:rPr>
      </w:pPr>
    </w:p>
    <w:p w:rsidR="00FD3A73" w:rsidRDefault="00FD3A73" w:rsidP="00064F0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19575" cy="1809750"/>
            <wp:effectExtent l="19050" t="0" r="9525"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6625" t="15464" r="1656" b="19244"/>
                    <a:stretch>
                      <a:fillRect/>
                    </a:stretch>
                  </pic:blipFill>
                  <pic:spPr bwMode="auto">
                    <a:xfrm>
                      <a:off x="0" y="0"/>
                      <a:ext cx="4219575" cy="1809750"/>
                    </a:xfrm>
                    <a:prstGeom prst="rect">
                      <a:avLst/>
                    </a:prstGeom>
                    <a:noFill/>
                  </pic:spPr>
                </pic:pic>
              </a:graphicData>
            </a:graphic>
          </wp:inline>
        </w:drawing>
      </w:r>
    </w:p>
    <w:p w:rsidR="00B37967" w:rsidRDefault="006D7B95" w:rsidP="002662C5">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участников опроса по началу осуществления своей деятельности имеет равномерный характер: </w:t>
      </w:r>
      <w:r w:rsidR="00B37967">
        <w:rPr>
          <w:rFonts w:ascii="Times New Roman" w:hAnsi="Times New Roman"/>
          <w:sz w:val="28"/>
          <w:szCs w:val="28"/>
        </w:rPr>
        <w:t>38% осуществляют свою деятельность не более 3-х лет, каждый пятый предприниматель начал осуществлять свою деятельность не ранее одного года – 22% или полугода</w:t>
      </w:r>
      <w:r w:rsidR="00FD3A73">
        <w:rPr>
          <w:rFonts w:ascii="Times New Roman" w:hAnsi="Times New Roman"/>
          <w:sz w:val="28"/>
          <w:szCs w:val="28"/>
        </w:rPr>
        <w:t xml:space="preserve"> </w:t>
      </w:r>
      <w:r w:rsidR="00B37967">
        <w:rPr>
          <w:rFonts w:ascii="Times New Roman" w:hAnsi="Times New Roman"/>
          <w:sz w:val="28"/>
          <w:szCs w:val="28"/>
        </w:rPr>
        <w:t>назад – 22%. Свыше трех лет работают лишь 18% предпринимателей. Это говорит о том, что до сих пор существует проблема  «текучести» предприятий – ежегодно в большом количестве открываются новые и закрываются старые предприятия</w:t>
      </w:r>
      <w:r w:rsidR="00E96371">
        <w:rPr>
          <w:rFonts w:ascii="Times New Roman" w:hAnsi="Times New Roman"/>
          <w:sz w:val="28"/>
          <w:szCs w:val="28"/>
        </w:rPr>
        <w:t xml:space="preserve"> из-за отсутствия финансовой стабильности</w:t>
      </w:r>
      <w:r w:rsidR="00B37967">
        <w:rPr>
          <w:rFonts w:ascii="Times New Roman" w:hAnsi="Times New Roman"/>
          <w:sz w:val="28"/>
          <w:szCs w:val="28"/>
        </w:rPr>
        <w:t xml:space="preserve">. </w:t>
      </w:r>
    </w:p>
    <w:p w:rsidR="00B37967" w:rsidRDefault="00B37967" w:rsidP="002662C5">
      <w:pPr>
        <w:spacing w:after="0" w:line="240" w:lineRule="auto"/>
        <w:ind w:firstLine="709"/>
        <w:jc w:val="both"/>
        <w:rPr>
          <w:rFonts w:ascii="Times New Roman" w:hAnsi="Times New Roman"/>
          <w:sz w:val="28"/>
          <w:szCs w:val="28"/>
        </w:rPr>
      </w:pPr>
    </w:p>
    <w:p w:rsidR="00FD3A73" w:rsidRPr="00B37967" w:rsidRDefault="00B37967" w:rsidP="00B37967">
      <w:pPr>
        <w:spacing w:after="0" w:line="240" w:lineRule="auto"/>
        <w:jc w:val="center"/>
        <w:rPr>
          <w:rFonts w:ascii="Times New Roman" w:hAnsi="Times New Roman"/>
          <w:b/>
          <w:sz w:val="28"/>
          <w:szCs w:val="28"/>
        </w:rPr>
      </w:pPr>
      <w:r w:rsidRPr="00B37967">
        <w:rPr>
          <w:rFonts w:ascii="Times New Roman" w:hAnsi="Times New Roman"/>
          <w:b/>
          <w:sz w:val="28"/>
          <w:szCs w:val="28"/>
        </w:rPr>
        <w:t>С</w:t>
      </w:r>
      <w:r w:rsidR="00FD3A73" w:rsidRPr="00B37967">
        <w:rPr>
          <w:rFonts w:ascii="Times New Roman" w:hAnsi="Times New Roman"/>
          <w:b/>
          <w:sz w:val="28"/>
          <w:szCs w:val="28"/>
        </w:rPr>
        <w:t>рок осуществления предпринимательской деятельности</w:t>
      </w:r>
    </w:p>
    <w:p w:rsidR="00B37967" w:rsidRPr="006D7B95" w:rsidRDefault="00B37967" w:rsidP="00B37967">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B37967" w:rsidRDefault="00B37967" w:rsidP="00B37967">
      <w:pPr>
        <w:spacing w:after="0" w:line="240" w:lineRule="auto"/>
        <w:jc w:val="center"/>
        <w:rPr>
          <w:rFonts w:ascii="Times New Roman" w:hAnsi="Times New Roman"/>
          <w:sz w:val="28"/>
          <w:szCs w:val="28"/>
        </w:rPr>
      </w:pPr>
    </w:p>
    <w:p w:rsidR="00FD3A73" w:rsidRDefault="00536F75" w:rsidP="006E50D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96765" cy="2767965"/>
            <wp:effectExtent l="1905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596765" cy="2767965"/>
                    </a:xfrm>
                    <a:prstGeom prst="rect">
                      <a:avLst/>
                    </a:prstGeom>
                    <a:noFill/>
                  </pic:spPr>
                </pic:pic>
              </a:graphicData>
            </a:graphic>
          </wp:inline>
        </w:drawing>
      </w:r>
    </w:p>
    <w:p w:rsidR="00064F05" w:rsidRDefault="00064F05" w:rsidP="002662C5">
      <w:pPr>
        <w:spacing w:after="0" w:line="240" w:lineRule="auto"/>
        <w:ind w:firstLine="709"/>
        <w:jc w:val="both"/>
        <w:rPr>
          <w:rFonts w:ascii="Times New Roman" w:hAnsi="Times New Roman"/>
          <w:sz w:val="28"/>
          <w:szCs w:val="28"/>
        </w:rPr>
      </w:pPr>
    </w:p>
    <w:p w:rsidR="003F6944" w:rsidRDefault="00C93D41" w:rsidP="00C93D41">
      <w:pPr>
        <w:spacing w:after="0" w:line="240" w:lineRule="auto"/>
        <w:ind w:firstLine="709"/>
        <w:jc w:val="both"/>
        <w:rPr>
          <w:rFonts w:ascii="Times New Roman" w:hAnsi="Times New Roman"/>
          <w:sz w:val="28"/>
          <w:szCs w:val="28"/>
        </w:rPr>
      </w:pPr>
      <w:r w:rsidRPr="00C93D41">
        <w:rPr>
          <w:rFonts w:ascii="Times New Roman" w:hAnsi="Times New Roman"/>
          <w:sz w:val="28"/>
          <w:szCs w:val="28"/>
        </w:rPr>
        <w:t xml:space="preserve">Основную массу </w:t>
      </w:r>
      <w:r>
        <w:rPr>
          <w:rFonts w:ascii="Times New Roman" w:hAnsi="Times New Roman"/>
          <w:sz w:val="28"/>
          <w:szCs w:val="28"/>
        </w:rPr>
        <w:t>респондентов</w:t>
      </w:r>
      <w:r w:rsidRPr="00C93D41">
        <w:rPr>
          <w:rFonts w:ascii="Times New Roman" w:hAnsi="Times New Roman"/>
          <w:sz w:val="28"/>
          <w:szCs w:val="28"/>
        </w:rPr>
        <w:t xml:space="preserve"> составили представители сферы оказания услуг — около 35% опрошенных предпринимателей. Доля предприятий, занимающихся оказанием IT-услуг и торговлей, составила 24% и 22% соответственно. Почти 9% доля производственных предприятий. В наименьшей степени в выборке оказались представлены строительство, сельское хозяйство и общественное питание.</w:t>
      </w:r>
    </w:p>
    <w:p w:rsidR="003F6944" w:rsidRDefault="003F6944" w:rsidP="003F6944">
      <w:pPr>
        <w:spacing w:after="0" w:line="240" w:lineRule="auto"/>
        <w:jc w:val="center"/>
        <w:rPr>
          <w:rFonts w:ascii="Times New Roman" w:hAnsi="Times New Roman"/>
          <w:sz w:val="28"/>
          <w:szCs w:val="28"/>
        </w:rPr>
      </w:pPr>
    </w:p>
    <w:p w:rsidR="001C1944" w:rsidRPr="003F6944" w:rsidRDefault="003F6944" w:rsidP="003F6944">
      <w:pPr>
        <w:spacing w:after="0" w:line="240" w:lineRule="auto"/>
        <w:jc w:val="center"/>
        <w:rPr>
          <w:rFonts w:ascii="Times New Roman" w:hAnsi="Times New Roman"/>
          <w:b/>
          <w:sz w:val="28"/>
          <w:szCs w:val="28"/>
        </w:rPr>
      </w:pPr>
      <w:r w:rsidRPr="003F6944">
        <w:rPr>
          <w:rFonts w:ascii="Times New Roman" w:hAnsi="Times New Roman"/>
          <w:b/>
          <w:sz w:val="28"/>
          <w:szCs w:val="28"/>
        </w:rPr>
        <w:t>Распределение ответов на вопрос об</w:t>
      </w:r>
      <w:r w:rsidR="00064F05" w:rsidRPr="003F6944">
        <w:rPr>
          <w:rFonts w:ascii="Times New Roman" w:hAnsi="Times New Roman"/>
          <w:b/>
          <w:sz w:val="28"/>
          <w:szCs w:val="28"/>
        </w:rPr>
        <w:t xml:space="preserve"> основном вид</w:t>
      </w:r>
      <w:r w:rsidRPr="003F6944">
        <w:rPr>
          <w:rFonts w:ascii="Times New Roman" w:hAnsi="Times New Roman"/>
          <w:b/>
          <w:sz w:val="28"/>
          <w:szCs w:val="28"/>
        </w:rPr>
        <w:t>е</w:t>
      </w:r>
      <w:r w:rsidR="00064F05" w:rsidRPr="003F6944">
        <w:rPr>
          <w:rFonts w:ascii="Times New Roman" w:hAnsi="Times New Roman"/>
          <w:b/>
          <w:sz w:val="28"/>
          <w:szCs w:val="28"/>
        </w:rPr>
        <w:t xml:space="preserve"> предпринимательской деятельности респондент</w:t>
      </w:r>
      <w:r w:rsidRPr="003F6944">
        <w:rPr>
          <w:rFonts w:ascii="Times New Roman" w:hAnsi="Times New Roman"/>
          <w:b/>
          <w:sz w:val="28"/>
          <w:szCs w:val="28"/>
        </w:rPr>
        <w:t>а</w:t>
      </w:r>
    </w:p>
    <w:p w:rsidR="003F6944" w:rsidRPr="006D7B95" w:rsidRDefault="003F6944" w:rsidP="003F6944">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3F6944" w:rsidRDefault="003F6944" w:rsidP="003F6944">
      <w:pPr>
        <w:spacing w:after="0" w:line="240" w:lineRule="auto"/>
        <w:jc w:val="center"/>
        <w:rPr>
          <w:rFonts w:ascii="Times New Roman" w:hAnsi="Times New Roman"/>
          <w:sz w:val="28"/>
          <w:szCs w:val="28"/>
        </w:rPr>
      </w:pPr>
    </w:p>
    <w:p w:rsidR="00064F05" w:rsidRDefault="00536F75" w:rsidP="006E50D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96765" cy="2767965"/>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96765" cy="2767965"/>
                    </a:xfrm>
                    <a:prstGeom prst="rect">
                      <a:avLst/>
                    </a:prstGeom>
                    <a:noFill/>
                  </pic:spPr>
                </pic:pic>
              </a:graphicData>
            </a:graphic>
          </wp:inline>
        </w:drawing>
      </w:r>
    </w:p>
    <w:p w:rsidR="003F6944" w:rsidRDefault="003F6944" w:rsidP="002B4851">
      <w:pPr>
        <w:spacing w:after="0" w:line="240" w:lineRule="auto"/>
        <w:ind w:firstLine="709"/>
        <w:jc w:val="both"/>
        <w:rPr>
          <w:rFonts w:ascii="Times New Roman" w:hAnsi="Times New Roman"/>
          <w:sz w:val="28"/>
          <w:szCs w:val="28"/>
        </w:rPr>
      </w:pPr>
    </w:p>
    <w:p w:rsidR="003F6944" w:rsidRDefault="003F6944" w:rsidP="002662C5">
      <w:pPr>
        <w:spacing w:after="0" w:line="240" w:lineRule="auto"/>
        <w:ind w:firstLine="709"/>
        <w:jc w:val="both"/>
        <w:rPr>
          <w:rFonts w:ascii="Times New Roman" w:hAnsi="Times New Roman"/>
          <w:sz w:val="28"/>
          <w:szCs w:val="28"/>
        </w:rPr>
      </w:pPr>
      <w:r>
        <w:rPr>
          <w:rFonts w:ascii="Times New Roman" w:hAnsi="Times New Roman"/>
          <w:sz w:val="28"/>
          <w:szCs w:val="28"/>
        </w:rPr>
        <w:t>При этом, большинство участников опроса оценили динамику развития своего бизнеса как положительную -  64%. Отрицательную оценку дали 11% респондентов.</w:t>
      </w:r>
    </w:p>
    <w:p w:rsidR="003F6944" w:rsidRPr="003F6944" w:rsidRDefault="003F6944" w:rsidP="003F6944">
      <w:pPr>
        <w:spacing w:after="0" w:line="240" w:lineRule="auto"/>
        <w:jc w:val="center"/>
        <w:rPr>
          <w:rFonts w:ascii="Times New Roman" w:hAnsi="Times New Roman"/>
          <w:b/>
          <w:sz w:val="28"/>
          <w:szCs w:val="28"/>
        </w:rPr>
      </w:pPr>
    </w:p>
    <w:p w:rsidR="003F6944" w:rsidRPr="003F6944" w:rsidRDefault="003F6944" w:rsidP="003F6944">
      <w:pPr>
        <w:spacing w:after="0" w:line="240" w:lineRule="auto"/>
        <w:jc w:val="center"/>
        <w:rPr>
          <w:rFonts w:ascii="Times New Roman" w:hAnsi="Times New Roman"/>
          <w:b/>
          <w:sz w:val="28"/>
          <w:szCs w:val="28"/>
        </w:rPr>
      </w:pPr>
      <w:r w:rsidRPr="003F6944">
        <w:rPr>
          <w:rFonts w:ascii="Times New Roman" w:hAnsi="Times New Roman"/>
          <w:b/>
          <w:sz w:val="28"/>
          <w:szCs w:val="28"/>
        </w:rPr>
        <w:t>О</w:t>
      </w:r>
      <w:r w:rsidR="00D54B73" w:rsidRPr="003F6944">
        <w:rPr>
          <w:rFonts w:ascii="Times New Roman" w:hAnsi="Times New Roman"/>
          <w:b/>
          <w:sz w:val="28"/>
          <w:szCs w:val="28"/>
        </w:rPr>
        <w:t>цен</w:t>
      </w:r>
      <w:r w:rsidRPr="003F6944">
        <w:rPr>
          <w:rFonts w:ascii="Times New Roman" w:hAnsi="Times New Roman"/>
          <w:b/>
          <w:sz w:val="28"/>
          <w:szCs w:val="28"/>
        </w:rPr>
        <w:t>ка</w:t>
      </w:r>
      <w:r w:rsidR="00D96BAD">
        <w:rPr>
          <w:rFonts w:ascii="Times New Roman" w:hAnsi="Times New Roman"/>
          <w:b/>
          <w:sz w:val="28"/>
          <w:szCs w:val="28"/>
        </w:rPr>
        <w:t xml:space="preserve"> </w:t>
      </w:r>
      <w:r w:rsidRPr="003F6944">
        <w:rPr>
          <w:rFonts w:ascii="Times New Roman" w:hAnsi="Times New Roman"/>
          <w:b/>
          <w:sz w:val="28"/>
          <w:szCs w:val="28"/>
        </w:rPr>
        <w:t xml:space="preserve">опрашиваемыми респондентами </w:t>
      </w:r>
      <w:r w:rsidR="00D54B73" w:rsidRPr="003F6944">
        <w:rPr>
          <w:rFonts w:ascii="Times New Roman" w:hAnsi="Times New Roman"/>
          <w:b/>
          <w:sz w:val="28"/>
          <w:szCs w:val="28"/>
        </w:rPr>
        <w:t>динамик</w:t>
      </w:r>
      <w:r w:rsidRPr="003F6944">
        <w:rPr>
          <w:rFonts w:ascii="Times New Roman" w:hAnsi="Times New Roman"/>
          <w:b/>
          <w:sz w:val="28"/>
          <w:szCs w:val="28"/>
        </w:rPr>
        <w:t>и</w:t>
      </w:r>
      <w:r w:rsidR="00E96371">
        <w:rPr>
          <w:rFonts w:ascii="Times New Roman" w:hAnsi="Times New Roman"/>
          <w:b/>
          <w:sz w:val="28"/>
          <w:szCs w:val="28"/>
        </w:rPr>
        <w:t xml:space="preserve"> их</w:t>
      </w:r>
      <w:r w:rsidR="00D54B73" w:rsidRPr="003F6944">
        <w:rPr>
          <w:rFonts w:ascii="Times New Roman" w:hAnsi="Times New Roman"/>
          <w:b/>
          <w:sz w:val="28"/>
          <w:szCs w:val="28"/>
        </w:rPr>
        <w:t xml:space="preserve"> бизнеса</w:t>
      </w:r>
    </w:p>
    <w:p w:rsidR="003F6944" w:rsidRPr="006D7B95" w:rsidRDefault="003F6944" w:rsidP="003F6944">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064F05" w:rsidRDefault="00064F05" w:rsidP="006E50D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76725" cy="1552575"/>
            <wp:effectExtent l="19050" t="0" r="9525"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5176" t="15808" r="1863" b="28179"/>
                    <a:stretch>
                      <a:fillRect/>
                    </a:stretch>
                  </pic:blipFill>
                  <pic:spPr bwMode="auto">
                    <a:xfrm>
                      <a:off x="0" y="0"/>
                      <a:ext cx="4276725" cy="1552575"/>
                    </a:xfrm>
                    <a:prstGeom prst="rect">
                      <a:avLst/>
                    </a:prstGeom>
                    <a:noFill/>
                  </pic:spPr>
                </pic:pic>
              </a:graphicData>
            </a:graphic>
          </wp:inline>
        </w:drawing>
      </w:r>
    </w:p>
    <w:p w:rsidR="00D54B73" w:rsidRDefault="00D54B73" w:rsidP="002662C5">
      <w:pPr>
        <w:spacing w:after="0" w:line="240" w:lineRule="auto"/>
        <w:ind w:firstLine="709"/>
        <w:jc w:val="both"/>
        <w:rPr>
          <w:rFonts w:ascii="Times New Roman" w:hAnsi="Times New Roman"/>
          <w:sz w:val="28"/>
          <w:szCs w:val="28"/>
        </w:rPr>
      </w:pPr>
    </w:p>
    <w:p w:rsidR="00E96371" w:rsidRPr="00E96371" w:rsidRDefault="00E96371" w:rsidP="00E96371">
      <w:pPr>
        <w:spacing w:after="0" w:line="240" w:lineRule="auto"/>
        <w:ind w:firstLine="709"/>
        <w:jc w:val="both"/>
        <w:rPr>
          <w:rFonts w:ascii="Times New Roman" w:hAnsi="Times New Roman"/>
          <w:color w:val="000000"/>
          <w:sz w:val="28"/>
          <w:szCs w:val="28"/>
        </w:rPr>
      </w:pPr>
      <w:r w:rsidRPr="00E96371">
        <w:rPr>
          <w:rFonts w:ascii="Times New Roman" w:hAnsi="Times New Roman"/>
          <w:color w:val="000000"/>
          <w:sz w:val="28"/>
          <w:szCs w:val="28"/>
        </w:rPr>
        <w:t xml:space="preserve">Вместе с тем, необходимо сказать, что предприниматели, как на этапе организации бизнеса, так и в целом в своей текущей деятельности сталкиваются с целым комплексом проблем. </w:t>
      </w:r>
    </w:p>
    <w:p w:rsidR="00E96371" w:rsidRDefault="00E96371" w:rsidP="00E96371">
      <w:pPr>
        <w:spacing w:after="0" w:line="240" w:lineRule="auto"/>
        <w:ind w:firstLine="709"/>
        <w:jc w:val="both"/>
        <w:rPr>
          <w:rFonts w:ascii="Times New Roman" w:hAnsi="Times New Roman"/>
          <w:color w:val="000000"/>
          <w:sz w:val="28"/>
          <w:szCs w:val="28"/>
        </w:rPr>
      </w:pPr>
      <w:r w:rsidRPr="00E96371">
        <w:rPr>
          <w:rFonts w:ascii="Times New Roman" w:hAnsi="Times New Roman"/>
          <w:color w:val="000000"/>
          <w:sz w:val="28"/>
          <w:szCs w:val="28"/>
        </w:rPr>
        <w:t>Так большинство предпринимателей на вопрос</w:t>
      </w:r>
      <w:r w:rsidR="00C93D41">
        <w:rPr>
          <w:rFonts w:ascii="Times New Roman" w:hAnsi="Times New Roman"/>
          <w:color w:val="000000"/>
          <w:sz w:val="28"/>
          <w:szCs w:val="28"/>
        </w:rPr>
        <w:t>:</w:t>
      </w:r>
      <w:r w:rsidRPr="00E96371">
        <w:rPr>
          <w:rFonts w:ascii="Times New Roman" w:hAnsi="Times New Roman"/>
          <w:color w:val="000000"/>
          <w:sz w:val="28"/>
          <w:szCs w:val="28"/>
        </w:rPr>
        <w:t xml:space="preserve"> </w:t>
      </w:r>
      <w:r w:rsidRPr="00F563FB">
        <w:rPr>
          <w:rFonts w:ascii="Times New Roman" w:hAnsi="Times New Roman"/>
          <w:color w:val="000000"/>
          <w:sz w:val="28"/>
          <w:szCs w:val="28"/>
        </w:rPr>
        <w:t xml:space="preserve">«С какими проблемами Вы столкнулись при организации собственного дела?» </w:t>
      </w:r>
      <w:r w:rsidRPr="00E96371">
        <w:rPr>
          <w:rFonts w:ascii="Times New Roman" w:hAnsi="Times New Roman"/>
          <w:color w:val="000000"/>
          <w:sz w:val="28"/>
          <w:szCs w:val="28"/>
        </w:rPr>
        <w:t>ответили, что испытывали финансовые трудности, связанные с отсутствием стартового капитала</w:t>
      </w:r>
      <w:r>
        <w:rPr>
          <w:rFonts w:ascii="Times New Roman" w:hAnsi="Times New Roman"/>
          <w:color w:val="000000"/>
          <w:sz w:val="28"/>
          <w:szCs w:val="28"/>
        </w:rPr>
        <w:t xml:space="preserve">, и отсутствием квалифицированных кадров – 21% </w:t>
      </w:r>
      <w:r w:rsidR="00F563FB">
        <w:rPr>
          <w:rFonts w:ascii="Times New Roman" w:hAnsi="Times New Roman"/>
          <w:color w:val="000000"/>
          <w:sz w:val="28"/>
          <w:szCs w:val="28"/>
        </w:rPr>
        <w:t>респондентов</w:t>
      </w:r>
      <w:r w:rsidRPr="00E96371">
        <w:rPr>
          <w:rFonts w:ascii="Times New Roman" w:hAnsi="Times New Roman"/>
          <w:color w:val="000000"/>
          <w:sz w:val="28"/>
          <w:szCs w:val="28"/>
        </w:rPr>
        <w:t xml:space="preserve">. Порядка </w:t>
      </w:r>
      <w:r>
        <w:rPr>
          <w:rFonts w:ascii="Times New Roman" w:hAnsi="Times New Roman"/>
          <w:color w:val="000000"/>
          <w:sz w:val="28"/>
          <w:szCs w:val="28"/>
        </w:rPr>
        <w:t>17</w:t>
      </w:r>
      <w:r w:rsidRPr="00E96371">
        <w:rPr>
          <w:rFonts w:ascii="Times New Roman" w:hAnsi="Times New Roman"/>
          <w:color w:val="000000"/>
          <w:sz w:val="28"/>
          <w:szCs w:val="28"/>
        </w:rPr>
        <w:t>% опрошенных</w:t>
      </w:r>
      <w:r>
        <w:rPr>
          <w:rFonts w:ascii="Times New Roman" w:hAnsi="Times New Roman"/>
          <w:color w:val="000000"/>
          <w:sz w:val="28"/>
          <w:szCs w:val="28"/>
        </w:rPr>
        <w:t xml:space="preserve"> </w:t>
      </w:r>
      <w:r w:rsidRPr="00E96371">
        <w:rPr>
          <w:rFonts w:ascii="Times New Roman" w:hAnsi="Times New Roman"/>
          <w:color w:val="000000"/>
          <w:sz w:val="28"/>
          <w:szCs w:val="28"/>
        </w:rPr>
        <w:t xml:space="preserve">указали на трудности, возникшие с размещением бизнеса. Около </w:t>
      </w:r>
      <w:r>
        <w:rPr>
          <w:rFonts w:ascii="Times New Roman" w:hAnsi="Times New Roman"/>
          <w:color w:val="000000"/>
          <w:sz w:val="28"/>
          <w:szCs w:val="28"/>
        </w:rPr>
        <w:t>14</w:t>
      </w:r>
      <w:r w:rsidRPr="00E96371">
        <w:rPr>
          <w:rFonts w:ascii="Times New Roman" w:hAnsi="Times New Roman"/>
          <w:color w:val="000000"/>
          <w:sz w:val="28"/>
          <w:szCs w:val="28"/>
        </w:rPr>
        <w:t xml:space="preserve">% участников опроса отметили, </w:t>
      </w:r>
      <w:r>
        <w:rPr>
          <w:rFonts w:ascii="Times New Roman" w:hAnsi="Times New Roman"/>
          <w:color w:val="000000"/>
          <w:sz w:val="28"/>
          <w:szCs w:val="28"/>
        </w:rPr>
        <w:t>что столкнулись с рядом проблем, так как выбрали сферу деятельности с высокой степенью конкуренции</w:t>
      </w:r>
      <w:r w:rsidRPr="00E96371">
        <w:rPr>
          <w:rFonts w:ascii="Times New Roman" w:hAnsi="Times New Roman"/>
          <w:color w:val="000000"/>
          <w:sz w:val="28"/>
          <w:szCs w:val="28"/>
        </w:rPr>
        <w:t xml:space="preserve">. Одновременно у </w:t>
      </w:r>
      <w:r>
        <w:rPr>
          <w:rFonts w:ascii="Times New Roman" w:hAnsi="Times New Roman"/>
          <w:color w:val="000000"/>
          <w:sz w:val="28"/>
          <w:szCs w:val="28"/>
        </w:rPr>
        <w:t>5</w:t>
      </w:r>
      <w:r w:rsidRPr="00E96371">
        <w:rPr>
          <w:rFonts w:ascii="Times New Roman" w:hAnsi="Times New Roman"/>
          <w:color w:val="000000"/>
          <w:sz w:val="28"/>
          <w:szCs w:val="28"/>
        </w:rPr>
        <w:t xml:space="preserve">% предпринимателей не возникло никаких проблем с организацией собственного дела. </w:t>
      </w:r>
    </w:p>
    <w:p w:rsidR="00E96371" w:rsidRDefault="00E3427D" w:rsidP="007A7386">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w:t>
      </w:r>
      <w:r w:rsidR="007A7386">
        <w:rPr>
          <w:rFonts w:ascii="Times New Roman" w:hAnsi="Times New Roman"/>
          <w:color w:val="000000"/>
          <w:sz w:val="28"/>
          <w:szCs w:val="28"/>
        </w:rPr>
        <w:t>равнительный анализ с результатами ответов прошлого года</w:t>
      </w:r>
      <w:r>
        <w:rPr>
          <w:rFonts w:ascii="Times New Roman" w:hAnsi="Times New Roman"/>
          <w:color w:val="000000"/>
          <w:sz w:val="28"/>
          <w:szCs w:val="28"/>
        </w:rPr>
        <w:t xml:space="preserve"> показывает</w:t>
      </w:r>
      <w:r w:rsidR="007A7386">
        <w:rPr>
          <w:rFonts w:ascii="Times New Roman" w:hAnsi="Times New Roman"/>
          <w:color w:val="000000"/>
          <w:sz w:val="28"/>
          <w:szCs w:val="28"/>
        </w:rPr>
        <w:t>, что ключев</w:t>
      </w:r>
      <w:r w:rsidR="00816649">
        <w:rPr>
          <w:rFonts w:ascii="Times New Roman" w:hAnsi="Times New Roman"/>
          <w:color w:val="000000"/>
          <w:sz w:val="28"/>
          <w:szCs w:val="28"/>
        </w:rPr>
        <w:t xml:space="preserve">ыми </w:t>
      </w:r>
      <w:r w:rsidR="007A7386">
        <w:rPr>
          <w:rFonts w:ascii="Times New Roman" w:hAnsi="Times New Roman"/>
          <w:color w:val="000000"/>
          <w:sz w:val="28"/>
          <w:szCs w:val="28"/>
        </w:rPr>
        <w:t>проблем</w:t>
      </w:r>
      <w:r w:rsidR="00816649">
        <w:rPr>
          <w:rFonts w:ascii="Times New Roman" w:hAnsi="Times New Roman"/>
          <w:color w:val="000000"/>
          <w:sz w:val="28"/>
          <w:szCs w:val="28"/>
        </w:rPr>
        <w:t>ами</w:t>
      </w:r>
      <w:r>
        <w:rPr>
          <w:rFonts w:ascii="Times New Roman" w:hAnsi="Times New Roman"/>
          <w:color w:val="000000"/>
          <w:sz w:val="28"/>
          <w:szCs w:val="28"/>
        </w:rPr>
        <w:t xml:space="preserve"> для предпринимателей</w:t>
      </w:r>
      <w:r w:rsidR="007A7386">
        <w:rPr>
          <w:rFonts w:ascii="Times New Roman" w:hAnsi="Times New Roman"/>
          <w:color w:val="000000"/>
          <w:sz w:val="28"/>
          <w:szCs w:val="28"/>
        </w:rPr>
        <w:t xml:space="preserve"> все также остаются</w:t>
      </w:r>
      <w:r w:rsidR="00816649">
        <w:rPr>
          <w:rFonts w:ascii="Times New Roman" w:hAnsi="Times New Roman"/>
          <w:color w:val="000000"/>
          <w:sz w:val="28"/>
          <w:szCs w:val="28"/>
        </w:rPr>
        <w:t>:</w:t>
      </w:r>
      <w:r w:rsidR="007A7386">
        <w:rPr>
          <w:rFonts w:ascii="Times New Roman" w:hAnsi="Times New Roman"/>
          <w:color w:val="000000"/>
          <w:sz w:val="28"/>
          <w:szCs w:val="28"/>
        </w:rPr>
        <w:t xml:space="preserve"> отсутствие стартового капитала, но при этом значение данного показателя значительно снизилось (с 40% в 2017 до 21% в текущем году), отсутствие квалифицированных кадров (с 17% в 2017 до 21% в текущем году)</w:t>
      </w:r>
      <w:r w:rsidR="00816649">
        <w:rPr>
          <w:rFonts w:ascii="Times New Roman" w:hAnsi="Times New Roman"/>
          <w:color w:val="000000"/>
          <w:sz w:val="28"/>
          <w:szCs w:val="28"/>
        </w:rPr>
        <w:t>, на том же уровне остались проблемы с размещением бизнеса.</w:t>
      </w:r>
    </w:p>
    <w:p w:rsidR="00816649" w:rsidRDefault="00816649" w:rsidP="007A7386">
      <w:pPr>
        <w:spacing w:after="0" w:line="240" w:lineRule="auto"/>
        <w:ind w:firstLine="709"/>
        <w:jc w:val="both"/>
        <w:rPr>
          <w:rFonts w:ascii="Times New Roman" w:hAnsi="Times New Roman"/>
          <w:b/>
          <w:sz w:val="28"/>
          <w:szCs w:val="28"/>
        </w:rPr>
      </w:pPr>
    </w:p>
    <w:p w:rsidR="00E96371" w:rsidRPr="00E96371" w:rsidRDefault="00E96371" w:rsidP="00E96371">
      <w:pPr>
        <w:spacing w:after="0" w:line="240" w:lineRule="auto"/>
        <w:jc w:val="center"/>
        <w:rPr>
          <w:rFonts w:ascii="Times New Roman" w:hAnsi="Times New Roman"/>
          <w:b/>
          <w:sz w:val="28"/>
          <w:szCs w:val="28"/>
        </w:rPr>
      </w:pPr>
      <w:r w:rsidRPr="00E96371">
        <w:rPr>
          <w:rFonts w:ascii="Times New Roman" w:hAnsi="Times New Roman"/>
          <w:b/>
          <w:sz w:val="28"/>
          <w:szCs w:val="28"/>
        </w:rPr>
        <w:t>Ответы респондентов на вопрос</w:t>
      </w:r>
    </w:p>
    <w:p w:rsidR="00D54B73" w:rsidRDefault="00E96371" w:rsidP="00E96371">
      <w:pPr>
        <w:spacing w:after="0" w:line="240" w:lineRule="auto"/>
        <w:jc w:val="center"/>
        <w:rPr>
          <w:rFonts w:ascii="Times New Roman" w:hAnsi="Times New Roman"/>
          <w:b/>
          <w:sz w:val="28"/>
          <w:szCs w:val="28"/>
        </w:rPr>
      </w:pPr>
      <w:r w:rsidRPr="00E96371">
        <w:rPr>
          <w:rFonts w:ascii="Times New Roman" w:hAnsi="Times New Roman"/>
          <w:b/>
          <w:sz w:val="28"/>
          <w:szCs w:val="28"/>
        </w:rPr>
        <w:t>«С какими проблемами Вы столкнулись при организации собственного дела?»</w:t>
      </w:r>
    </w:p>
    <w:p w:rsidR="00E96371" w:rsidRPr="006D7B95" w:rsidRDefault="00E96371" w:rsidP="00E96371">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E96371" w:rsidRPr="00E96371" w:rsidRDefault="00E96371" w:rsidP="00E96371">
      <w:pPr>
        <w:spacing w:after="0" w:line="240" w:lineRule="auto"/>
        <w:jc w:val="center"/>
        <w:rPr>
          <w:rFonts w:ascii="Times New Roman" w:hAnsi="Times New Roman"/>
          <w:b/>
          <w:sz w:val="28"/>
          <w:szCs w:val="28"/>
        </w:rPr>
      </w:pPr>
    </w:p>
    <w:p w:rsidR="00D54B73" w:rsidRDefault="00536F75" w:rsidP="006E50D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20986" cy="2274372"/>
            <wp:effectExtent l="19050" t="0" r="3564"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17336" cy="2272970"/>
                    </a:xfrm>
                    <a:prstGeom prst="rect">
                      <a:avLst/>
                    </a:prstGeom>
                    <a:noFill/>
                  </pic:spPr>
                </pic:pic>
              </a:graphicData>
            </a:graphic>
          </wp:inline>
        </w:drawing>
      </w:r>
    </w:p>
    <w:p w:rsidR="007A7386" w:rsidRDefault="007A7386" w:rsidP="00D54B73">
      <w:pPr>
        <w:spacing w:after="0" w:line="240" w:lineRule="auto"/>
        <w:ind w:firstLine="709"/>
        <w:jc w:val="both"/>
        <w:rPr>
          <w:rFonts w:ascii="Times New Roman" w:hAnsi="Times New Roman"/>
          <w:sz w:val="28"/>
          <w:szCs w:val="28"/>
        </w:rPr>
      </w:pPr>
    </w:p>
    <w:p w:rsidR="00D54B73" w:rsidRDefault="00D54B73" w:rsidP="00D54B73">
      <w:pPr>
        <w:spacing w:after="0" w:line="240" w:lineRule="auto"/>
        <w:ind w:firstLine="709"/>
        <w:jc w:val="both"/>
        <w:rPr>
          <w:rFonts w:ascii="Times New Roman" w:hAnsi="Times New Roman"/>
          <w:sz w:val="28"/>
          <w:szCs w:val="28"/>
        </w:rPr>
      </w:pPr>
      <w:r>
        <w:rPr>
          <w:rFonts w:ascii="Times New Roman" w:hAnsi="Times New Roman"/>
          <w:sz w:val="28"/>
          <w:szCs w:val="28"/>
        </w:rPr>
        <w:t>Важно отметить, что лишь у 5% респондентов возникли трудности с регистрацией бизнеса. Этому во многом способствуют изменения в законодательстве, направленные на упрощение процедур регистрации и переходе на удаленное взаимодействие через портал государственных услуг или многофункциональные центры.</w:t>
      </w:r>
    </w:p>
    <w:p w:rsidR="00F32F0F" w:rsidRPr="00D96BAD" w:rsidRDefault="00F32F0F" w:rsidP="00F32F0F">
      <w:pPr>
        <w:spacing w:after="0" w:line="240" w:lineRule="auto"/>
        <w:ind w:firstLine="709"/>
        <w:jc w:val="both"/>
        <w:rPr>
          <w:rFonts w:ascii="Times New Roman" w:hAnsi="Times New Roman"/>
          <w:color w:val="FF0000"/>
          <w:sz w:val="28"/>
          <w:szCs w:val="28"/>
        </w:rPr>
      </w:pPr>
      <w:r w:rsidRPr="00F32F0F">
        <w:rPr>
          <w:rFonts w:ascii="Times New Roman" w:hAnsi="Times New Roman"/>
          <w:color w:val="000000"/>
          <w:sz w:val="28"/>
          <w:szCs w:val="28"/>
        </w:rPr>
        <w:t xml:space="preserve">Среди ключевых проблем, препятствующих развитию бизнеса, большинство предпринимателей выделяют текущую фискальную нагрузку (налоги, страховые </w:t>
      </w:r>
      <w:r w:rsidRPr="00D96BAD">
        <w:rPr>
          <w:rFonts w:ascii="Times New Roman" w:hAnsi="Times New Roman"/>
          <w:sz w:val="28"/>
          <w:szCs w:val="28"/>
        </w:rPr>
        <w:t xml:space="preserve">взносы) и сложности, возникающие с </w:t>
      </w:r>
      <w:r w:rsidR="00D96BAD" w:rsidRPr="00D96BAD">
        <w:rPr>
          <w:rFonts w:ascii="Times New Roman" w:hAnsi="Times New Roman"/>
          <w:sz w:val="28"/>
          <w:szCs w:val="28"/>
        </w:rPr>
        <w:t>подбором кадров, соблюдением требований трудового законодательства</w:t>
      </w:r>
      <w:r w:rsidRPr="00D96BAD">
        <w:rPr>
          <w:rFonts w:ascii="Times New Roman" w:hAnsi="Times New Roman"/>
          <w:sz w:val="28"/>
          <w:szCs w:val="28"/>
        </w:rPr>
        <w:t>.</w:t>
      </w:r>
    </w:p>
    <w:p w:rsidR="00F32F0F" w:rsidRDefault="00F32F0F" w:rsidP="00F32F0F">
      <w:pPr>
        <w:spacing w:after="0" w:line="240" w:lineRule="auto"/>
        <w:ind w:firstLine="709"/>
        <w:jc w:val="both"/>
        <w:rPr>
          <w:rFonts w:ascii="Times New Roman" w:hAnsi="Times New Roman"/>
          <w:sz w:val="28"/>
          <w:szCs w:val="28"/>
        </w:rPr>
      </w:pPr>
      <w:r>
        <w:rPr>
          <w:rFonts w:ascii="Times New Roman" w:hAnsi="Times New Roman"/>
          <w:sz w:val="28"/>
          <w:szCs w:val="28"/>
        </w:rPr>
        <w:t>Так</w:t>
      </w:r>
      <w:r w:rsidR="00D96BAD">
        <w:rPr>
          <w:rFonts w:ascii="Times New Roman" w:hAnsi="Times New Roman"/>
          <w:sz w:val="28"/>
          <w:szCs w:val="28"/>
        </w:rPr>
        <w:t>,</w:t>
      </w:r>
      <w:r>
        <w:rPr>
          <w:rFonts w:ascii="Times New Roman" w:hAnsi="Times New Roman"/>
          <w:sz w:val="28"/>
          <w:szCs w:val="28"/>
        </w:rPr>
        <w:t xml:space="preserve"> лишь </w:t>
      </w:r>
      <w:r w:rsidR="00DC1806">
        <w:rPr>
          <w:rFonts w:ascii="Times New Roman" w:hAnsi="Times New Roman"/>
          <w:sz w:val="28"/>
          <w:szCs w:val="28"/>
        </w:rPr>
        <w:t xml:space="preserve">35% </w:t>
      </w:r>
      <w:r>
        <w:rPr>
          <w:rFonts w:ascii="Times New Roman" w:hAnsi="Times New Roman"/>
          <w:sz w:val="28"/>
          <w:szCs w:val="28"/>
        </w:rPr>
        <w:t>респондентов</w:t>
      </w:r>
      <w:r w:rsidR="00145CBE">
        <w:rPr>
          <w:rFonts w:ascii="Times New Roman" w:hAnsi="Times New Roman"/>
          <w:sz w:val="28"/>
          <w:szCs w:val="28"/>
        </w:rPr>
        <w:t xml:space="preserve"> </w:t>
      </w:r>
      <w:r w:rsidR="00D96BAD">
        <w:rPr>
          <w:rFonts w:ascii="Times New Roman" w:hAnsi="Times New Roman"/>
          <w:sz w:val="28"/>
          <w:szCs w:val="28"/>
        </w:rPr>
        <w:t xml:space="preserve">ответили, что не испытывают </w:t>
      </w:r>
      <w:r>
        <w:rPr>
          <w:rFonts w:ascii="Times New Roman" w:hAnsi="Times New Roman"/>
          <w:sz w:val="28"/>
          <w:szCs w:val="28"/>
        </w:rPr>
        <w:t>проблем</w:t>
      </w:r>
      <w:r w:rsidR="00D96BAD">
        <w:rPr>
          <w:rFonts w:ascii="Times New Roman" w:hAnsi="Times New Roman"/>
          <w:sz w:val="28"/>
          <w:szCs w:val="28"/>
        </w:rPr>
        <w:t xml:space="preserve"> с</w:t>
      </w:r>
      <w:r>
        <w:rPr>
          <w:rFonts w:ascii="Times New Roman" w:hAnsi="Times New Roman"/>
          <w:sz w:val="28"/>
          <w:szCs w:val="28"/>
        </w:rPr>
        <w:t xml:space="preserve"> </w:t>
      </w:r>
      <w:r w:rsidR="00D96BAD">
        <w:rPr>
          <w:rFonts w:ascii="Times New Roman" w:hAnsi="Times New Roman"/>
          <w:sz w:val="28"/>
          <w:szCs w:val="28"/>
        </w:rPr>
        <w:t>ф</w:t>
      </w:r>
      <w:r w:rsidRPr="00D7633F">
        <w:rPr>
          <w:rFonts w:ascii="Times New Roman" w:hAnsi="Times New Roman"/>
          <w:sz w:val="28"/>
          <w:szCs w:val="28"/>
        </w:rPr>
        <w:t>искальн</w:t>
      </w:r>
      <w:r w:rsidR="00D96BAD">
        <w:rPr>
          <w:rFonts w:ascii="Times New Roman" w:hAnsi="Times New Roman"/>
          <w:sz w:val="28"/>
          <w:szCs w:val="28"/>
        </w:rPr>
        <w:t>ой</w:t>
      </w:r>
      <w:r w:rsidRPr="00D7633F">
        <w:rPr>
          <w:rFonts w:ascii="Times New Roman" w:hAnsi="Times New Roman"/>
          <w:sz w:val="28"/>
          <w:szCs w:val="28"/>
        </w:rPr>
        <w:t xml:space="preserve"> нагрузк</w:t>
      </w:r>
      <w:r w:rsidR="00D96BAD">
        <w:rPr>
          <w:rFonts w:ascii="Times New Roman" w:hAnsi="Times New Roman"/>
          <w:sz w:val="28"/>
          <w:szCs w:val="28"/>
        </w:rPr>
        <w:t>ой</w:t>
      </w:r>
      <w:r w:rsidRPr="00D7633F">
        <w:rPr>
          <w:rFonts w:ascii="Times New Roman" w:hAnsi="Times New Roman"/>
          <w:sz w:val="28"/>
          <w:szCs w:val="28"/>
        </w:rPr>
        <w:t xml:space="preserve"> (</w:t>
      </w:r>
      <w:r w:rsidR="00DC1806">
        <w:rPr>
          <w:rFonts w:ascii="Times New Roman" w:hAnsi="Times New Roman"/>
          <w:sz w:val="28"/>
          <w:szCs w:val="28"/>
        </w:rPr>
        <w:t xml:space="preserve">уплатой </w:t>
      </w:r>
      <w:r w:rsidRPr="00D7633F">
        <w:rPr>
          <w:rFonts w:ascii="Times New Roman" w:hAnsi="Times New Roman"/>
          <w:sz w:val="28"/>
          <w:szCs w:val="28"/>
        </w:rPr>
        <w:t>налог</w:t>
      </w:r>
      <w:r w:rsidR="00DC1806">
        <w:rPr>
          <w:rFonts w:ascii="Times New Roman" w:hAnsi="Times New Roman"/>
          <w:sz w:val="28"/>
          <w:szCs w:val="28"/>
        </w:rPr>
        <w:t>ов</w:t>
      </w:r>
      <w:r w:rsidRPr="00D7633F">
        <w:rPr>
          <w:rFonts w:ascii="Times New Roman" w:hAnsi="Times New Roman"/>
          <w:sz w:val="28"/>
          <w:szCs w:val="28"/>
        </w:rPr>
        <w:t>, страховы</w:t>
      </w:r>
      <w:r w:rsidR="00DC1806">
        <w:rPr>
          <w:rFonts w:ascii="Times New Roman" w:hAnsi="Times New Roman"/>
          <w:sz w:val="28"/>
          <w:szCs w:val="28"/>
        </w:rPr>
        <w:t>х</w:t>
      </w:r>
      <w:r w:rsidRPr="00D7633F">
        <w:rPr>
          <w:rFonts w:ascii="Times New Roman" w:hAnsi="Times New Roman"/>
          <w:sz w:val="28"/>
          <w:szCs w:val="28"/>
        </w:rPr>
        <w:t xml:space="preserve"> взнос</w:t>
      </w:r>
      <w:r w:rsidR="00DC1806">
        <w:rPr>
          <w:rFonts w:ascii="Times New Roman" w:hAnsi="Times New Roman"/>
          <w:sz w:val="28"/>
          <w:szCs w:val="28"/>
        </w:rPr>
        <w:t>ов</w:t>
      </w:r>
      <w:r w:rsidRPr="00D7633F">
        <w:rPr>
          <w:rFonts w:ascii="Times New Roman" w:hAnsi="Times New Roman"/>
          <w:sz w:val="28"/>
          <w:szCs w:val="28"/>
        </w:rPr>
        <w:t>)</w:t>
      </w:r>
      <w:r w:rsidR="00D96BAD">
        <w:rPr>
          <w:rFonts w:ascii="Times New Roman" w:hAnsi="Times New Roman"/>
          <w:sz w:val="28"/>
          <w:szCs w:val="28"/>
        </w:rPr>
        <w:t>.</w:t>
      </w:r>
      <w:r w:rsidR="00835762">
        <w:rPr>
          <w:rFonts w:ascii="Times New Roman" w:hAnsi="Times New Roman"/>
          <w:sz w:val="28"/>
          <w:szCs w:val="28"/>
        </w:rPr>
        <w:t xml:space="preserve"> При этом 33%</w:t>
      </w:r>
      <w:r w:rsidR="00DC1806">
        <w:rPr>
          <w:rFonts w:ascii="Times New Roman" w:hAnsi="Times New Roman"/>
          <w:sz w:val="28"/>
          <w:szCs w:val="28"/>
        </w:rPr>
        <w:t xml:space="preserve"> опрошенных</w:t>
      </w:r>
      <w:r w:rsidR="00145CBE">
        <w:rPr>
          <w:rFonts w:ascii="Times New Roman" w:hAnsi="Times New Roman"/>
          <w:sz w:val="28"/>
          <w:szCs w:val="28"/>
        </w:rPr>
        <w:t xml:space="preserve"> </w:t>
      </w:r>
      <w:r w:rsidR="00DC1806">
        <w:rPr>
          <w:rFonts w:ascii="Times New Roman" w:hAnsi="Times New Roman"/>
          <w:sz w:val="28"/>
          <w:szCs w:val="28"/>
        </w:rPr>
        <w:t>считают, что за последний год ситуация улучшилась, 21%</w:t>
      </w:r>
      <w:r w:rsidR="00145CBE">
        <w:rPr>
          <w:rFonts w:ascii="Times New Roman" w:hAnsi="Times New Roman"/>
          <w:sz w:val="28"/>
          <w:szCs w:val="28"/>
        </w:rPr>
        <w:t xml:space="preserve"> </w:t>
      </w:r>
      <w:r w:rsidR="00145CBE">
        <w:rPr>
          <w:rFonts w:ascii="Times New Roman" w:hAnsi="Times New Roman"/>
          <w:color w:val="000000"/>
          <w:sz w:val="28"/>
          <w:szCs w:val="28"/>
        </w:rPr>
        <w:t xml:space="preserve">– </w:t>
      </w:r>
      <w:r w:rsidR="00DC1806">
        <w:rPr>
          <w:rFonts w:ascii="Times New Roman" w:hAnsi="Times New Roman"/>
          <w:sz w:val="28"/>
          <w:szCs w:val="28"/>
        </w:rPr>
        <w:t>полагают, что ухудшилась. Большинство (46%) отметили, что изменений нет.</w:t>
      </w:r>
    </w:p>
    <w:p w:rsidR="00145CBE" w:rsidRDefault="00145CBE" w:rsidP="00F32F0F">
      <w:pPr>
        <w:spacing w:after="0" w:line="240" w:lineRule="auto"/>
        <w:ind w:firstLine="709"/>
        <w:jc w:val="both"/>
        <w:rPr>
          <w:rFonts w:ascii="Times New Roman" w:hAnsi="Times New Roman"/>
          <w:sz w:val="28"/>
          <w:szCs w:val="28"/>
        </w:rPr>
      </w:pPr>
      <w:r>
        <w:rPr>
          <w:rFonts w:ascii="Times New Roman" w:hAnsi="Times New Roman"/>
          <w:sz w:val="28"/>
          <w:szCs w:val="28"/>
        </w:rPr>
        <w:t>С проблемами в п</w:t>
      </w:r>
      <w:r w:rsidRPr="00145CBE">
        <w:rPr>
          <w:rFonts w:ascii="Times New Roman" w:hAnsi="Times New Roman"/>
          <w:sz w:val="28"/>
          <w:szCs w:val="28"/>
        </w:rPr>
        <w:t>одбор</w:t>
      </w:r>
      <w:r>
        <w:rPr>
          <w:rFonts w:ascii="Times New Roman" w:hAnsi="Times New Roman"/>
          <w:sz w:val="28"/>
          <w:szCs w:val="28"/>
        </w:rPr>
        <w:t>е кадров и</w:t>
      </w:r>
      <w:r w:rsidRPr="00145CBE">
        <w:rPr>
          <w:rFonts w:ascii="Times New Roman" w:hAnsi="Times New Roman"/>
          <w:sz w:val="28"/>
          <w:szCs w:val="28"/>
        </w:rPr>
        <w:t xml:space="preserve"> соблюдение</w:t>
      </w:r>
      <w:r>
        <w:rPr>
          <w:rFonts w:ascii="Times New Roman" w:hAnsi="Times New Roman"/>
          <w:sz w:val="28"/>
          <w:szCs w:val="28"/>
        </w:rPr>
        <w:t>м</w:t>
      </w:r>
      <w:r w:rsidRPr="00145CBE">
        <w:rPr>
          <w:rFonts w:ascii="Times New Roman" w:hAnsi="Times New Roman"/>
          <w:sz w:val="28"/>
          <w:szCs w:val="28"/>
        </w:rPr>
        <w:t xml:space="preserve"> требований трудового законодательства</w:t>
      </w:r>
      <w:r>
        <w:rPr>
          <w:rFonts w:ascii="Times New Roman" w:hAnsi="Times New Roman"/>
          <w:sz w:val="28"/>
          <w:szCs w:val="28"/>
        </w:rPr>
        <w:t xml:space="preserve"> не сталкивались 40% респондентов.</w:t>
      </w:r>
    </w:p>
    <w:p w:rsidR="00F32F0F" w:rsidRDefault="00145CBE" w:rsidP="00F32F0F">
      <w:pPr>
        <w:spacing w:after="0" w:line="240" w:lineRule="auto"/>
        <w:ind w:firstLine="709"/>
        <w:jc w:val="both"/>
        <w:rPr>
          <w:rFonts w:ascii="Times New Roman" w:hAnsi="Times New Roman"/>
          <w:sz w:val="28"/>
          <w:szCs w:val="28"/>
        </w:rPr>
      </w:pPr>
      <w:r>
        <w:rPr>
          <w:rFonts w:ascii="Times New Roman" w:hAnsi="Times New Roman"/>
          <w:sz w:val="28"/>
          <w:szCs w:val="28"/>
        </w:rPr>
        <w:t>Меньше всего проблемы у предпринимателей возникают при в</w:t>
      </w:r>
      <w:r w:rsidRPr="00145CBE">
        <w:rPr>
          <w:rFonts w:ascii="Times New Roman" w:hAnsi="Times New Roman"/>
          <w:sz w:val="28"/>
          <w:szCs w:val="28"/>
        </w:rPr>
        <w:t>заимодействи</w:t>
      </w:r>
      <w:r>
        <w:rPr>
          <w:rFonts w:ascii="Times New Roman" w:hAnsi="Times New Roman"/>
          <w:sz w:val="28"/>
          <w:szCs w:val="28"/>
        </w:rPr>
        <w:t>и</w:t>
      </w:r>
      <w:r w:rsidRPr="00145CBE">
        <w:rPr>
          <w:rFonts w:ascii="Times New Roman" w:hAnsi="Times New Roman"/>
          <w:sz w:val="28"/>
          <w:szCs w:val="28"/>
        </w:rPr>
        <w:t xml:space="preserve"> с организациями, занимающими доминирующее положение на рынке</w:t>
      </w:r>
      <w:r>
        <w:rPr>
          <w:rFonts w:ascii="Times New Roman" w:hAnsi="Times New Roman"/>
          <w:sz w:val="28"/>
          <w:szCs w:val="28"/>
        </w:rPr>
        <w:t xml:space="preserve"> </w:t>
      </w:r>
      <w:r w:rsidRPr="00145CBE">
        <w:rPr>
          <w:rFonts w:ascii="Times New Roman" w:hAnsi="Times New Roman"/>
          <w:sz w:val="28"/>
          <w:szCs w:val="28"/>
        </w:rPr>
        <w:t xml:space="preserve"> (энерго-,</w:t>
      </w:r>
      <w:r>
        <w:rPr>
          <w:rFonts w:ascii="Times New Roman" w:hAnsi="Times New Roman"/>
          <w:sz w:val="28"/>
          <w:szCs w:val="28"/>
        </w:rPr>
        <w:t xml:space="preserve"> </w:t>
      </w:r>
      <w:r w:rsidRPr="00145CBE">
        <w:rPr>
          <w:rFonts w:ascii="Times New Roman" w:hAnsi="Times New Roman"/>
          <w:sz w:val="28"/>
          <w:szCs w:val="28"/>
        </w:rPr>
        <w:t>водо-</w:t>
      </w:r>
      <w:r>
        <w:rPr>
          <w:rFonts w:ascii="Times New Roman" w:hAnsi="Times New Roman"/>
          <w:sz w:val="28"/>
          <w:szCs w:val="28"/>
        </w:rPr>
        <w:t xml:space="preserve">, </w:t>
      </w:r>
      <w:r w:rsidRPr="00145CBE">
        <w:rPr>
          <w:rFonts w:ascii="Times New Roman" w:hAnsi="Times New Roman"/>
          <w:sz w:val="28"/>
          <w:szCs w:val="28"/>
        </w:rPr>
        <w:t>газоснабжение)</w:t>
      </w:r>
      <w:r>
        <w:rPr>
          <w:rFonts w:ascii="Times New Roman" w:hAnsi="Times New Roman"/>
          <w:sz w:val="28"/>
          <w:szCs w:val="28"/>
        </w:rPr>
        <w:t xml:space="preserve">, и участием в государственных и муниципальных закупках. Только 35% респондентов испытывали проблемы </w:t>
      </w:r>
      <w:r w:rsidR="00160ACF">
        <w:rPr>
          <w:rFonts w:ascii="Times New Roman" w:hAnsi="Times New Roman"/>
          <w:sz w:val="28"/>
          <w:szCs w:val="28"/>
        </w:rPr>
        <w:t>в</w:t>
      </w:r>
      <w:r>
        <w:rPr>
          <w:rFonts w:ascii="Times New Roman" w:hAnsi="Times New Roman"/>
          <w:sz w:val="28"/>
          <w:szCs w:val="28"/>
        </w:rPr>
        <w:t xml:space="preserve"> данны</w:t>
      </w:r>
      <w:r w:rsidR="00160ACF">
        <w:rPr>
          <w:rFonts w:ascii="Times New Roman" w:hAnsi="Times New Roman"/>
          <w:sz w:val="28"/>
          <w:szCs w:val="28"/>
        </w:rPr>
        <w:t>х</w:t>
      </w:r>
      <w:r>
        <w:rPr>
          <w:rFonts w:ascii="Times New Roman" w:hAnsi="Times New Roman"/>
          <w:sz w:val="28"/>
          <w:szCs w:val="28"/>
        </w:rPr>
        <w:t xml:space="preserve"> вопрос</w:t>
      </w:r>
      <w:r w:rsidR="00160ACF">
        <w:rPr>
          <w:rFonts w:ascii="Times New Roman" w:hAnsi="Times New Roman"/>
          <w:sz w:val="28"/>
          <w:szCs w:val="28"/>
        </w:rPr>
        <w:t>ах</w:t>
      </w:r>
      <w:r>
        <w:rPr>
          <w:rFonts w:ascii="Times New Roman" w:hAnsi="Times New Roman"/>
          <w:sz w:val="28"/>
          <w:szCs w:val="28"/>
        </w:rPr>
        <w:t>.</w:t>
      </w:r>
    </w:p>
    <w:p w:rsidR="00835762" w:rsidRDefault="00145CBE" w:rsidP="00F32F0F">
      <w:pPr>
        <w:spacing w:after="0" w:line="240" w:lineRule="auto"/>
        <w:ind w:firstLine="709"/>
        <w:jc w:val="both"/>
        <w:rPr>
          <w:rFonts w:ascii="Times New Roman" w:hAnsi="Times New Roman"/>
          <w:sz w:val="28"/>
          <w:szCs w:val="28"/>
        </w:rPr>
      </w:pPr>
      <w:r>
        <w:rPr>
          <w:rFonts w:ascii="Times New Roman" w:hAnsi="Times New Roman"/>
          <w:sz w:val="28"/>
          <w:szCs w:val="28"/>
        </w:rPr>
        <w:t>Самые эффективные изменения, по мнению предпринимателей, произошли в вопросах, связанных с размещением бизнеса (доступ к недвижимому имуществу,</w:t>
      </w:r>
      <w:r w:rsidRPr="00145CBE">
        <w:rPr>
          <w:rFonts w:ascii="Times New Roman" w:hAnsi="Times New Roman"/>
          <w:sz w:val="28"/>
          <w:szCs w:val="28"/>
        </w:rPr>
        <w:t xml:space="preserve"> получени</w:t>
      </w:r>
      <w:r>
        <w:rPr>
          <w:rFonts w:ascii="Times New Roman" w:hAnsi="Times New Roman"/>
          <w:sz w:val="28"/>
          <w:szCs w:val="28"/>
        </w:rPr>
        <w:t>е</w:t>
      </w:r>
      <w:r w:rsidRPr="00145CBE">
        <w:rPr>
          <w:rFonts w:ascii="Times New Roman" w:hAnsi="Times New Roman"/>
          <w:sz w:val="28"/>
          <w:szCs w:val="28"/>
        </w:rPr>
        <w:t xml:space="preserve"> земельного участка для строительства, перевод жилого помещения в нежилое, реконструкция и др.</w:t>
      </w:r>
      <w:r>
        <w:rPr>
          <w:rFonts w:ascii="Times New Roman" w:hAnsi="Times New Roman"/>
          <w:sz w:val="28"/>
          <w:szCs w:val="28"/>
        </w:rPr>
        <w:t xml:space="preserve">). </w:t>
      </w:r>
      <w:r w:rsidR="004D167B">
        <w:rPr>
          <w:rFonts w:ascii="Times New Roman" w:hAnsi="Times New Roman"/>
          <w:sz w:val="28"/>
          <w:szCs w:val="28"/>
        </w:rPr>
        <w:t xml:space="preserve">То, что </w:t>
      </w:r>
      <w:r>
        <w:rPr>
          <w:rFonts w:ascii="Times New Roman" w:hAnsi="Times New Roman"/>
          <w:sz w:val="28"/>
          <w:szCs w:val="28"/>
        </w:rPr>
        <w:t xml:space="preserve">за последний </w:t>
      </w:r>
      <w:r w:rsidR="004D167B">
        <w:rPr>
          <w:rFonts w:ascii="Times New Roman" w:hAnsi="Times New Roman"/>
          <w:sz w:val="28"/>
          <w:szCs w:val="28"/>
        </w:rPr>
        <w:t>год ситуация улучшилась</w:t>
      </w:r>
      <w:r w:rsidR="00160ACF">
        <w:rPr>
          <w:rFonts w:ascii="Times New Roman" w:hAnsi="Times New Roman"/>
          <w:sz w:val="28"/>
          <w:szCs w:val="28"/>
        </w:rPr>
        <w:t>,</w:t>
      </w:r>
      <w:r w:rsidR="004D167B">
        <w:rPr>
          <w:rFonts w:ascii="Times New Roman" w:hAnsi="Times New Roman"/>
          <w:sz w:val="28"/>
          <w:szCs w:val="28"/>
        </w:rPr>
        <w:t xml:space="preserve"> считают 38% респондентов.</w:t>
      </w:r>
    </w:p>
    <w:p w:rsidR="00D96BAD" w:rsidRDefault="00D96BAD" w:rsidP="00D96BAD">
      <w:pPr>
        <w:spacing w:after="0" w:line="240" w:lineRule="auto"/>
        <w:jc w:val="center"/>
        <w:rPr>
          <w:rFonts w:ascii="Times New Roman" w:hAnsi="Times New Roman"/>
          <w:b/>
          <w:sz w:val="28"/>
          <w:szCs w:val="28"/>
        </w:rPr>
      </w:pPr>
      <w:r w:rsidRPr="003F6944">
        <w:rPr>
          <w:rFonts w:ascii="Times New Roman" w:hAnsi="Times New Roman"/>
          <w:b/>
          <w:sz w:val="28"/>
          <w:szCs w:val="28"/>
        </w:rPr>
        <w:t>Оценка</w:t>
      </w:r>
      <w:r>
        <w:rPr>
          <w:rFonts w:ascii="Times New Roman" w:hAnsi="Times New Roman"/>
          <w:b/>
          <w:sz w:val="28"/>
          <w:szCs w:val="28"/>
        </w:rPr>
        <w:t xml:space="preserve"> </w:t>
      </w:r>
      <w:r w:rsidRPr="003F6944">
        <w:rPr>
          <w:rFonts w:ascii="Times New Roman" w:hAnsi="Times New Roman"/>
          <w:b/>
          <w:sz w:val="28"/>
          <w:szCs w:val="28"/>
        </w:rPr>
        <w:t xml:space="preserve">опрашиваемыми респондентами </w:t>
      </w:r>
      <w:r w:rsidRPr="00D96BAD">
        <w:rPr>
          <w:rFonts w:ascii="Times New Roman" w:hAnsi="Times New Roman"/>
          <w:b/>
          <w:sz w:val="28"/>
          <w:szCs w:val="28"/>
        </w:rPr>
        <w:t>проблем</w:t>
      </w:r>
      <w:r>
        <w:rPr>
          <w:rFonts w:ascii="Times New Roman" w:hAnsi="Times New Roman"/>
          <w:b/>
          <w:sz w:val="28"/>
          <w:szCs w:val="28"/>
        </w:rPr>
        <w:t>,</w:t>
      </w:r>
    </w:p>
    <w:p w:rsidR="00D96BAD" w:rsidRDefault="00D96BAD" w:rsidP="00D96BAD">
      <w:pPr>
        <w:spacing w:after="0" w:line="240" w:lineRule="auto"/>
        <w:jc w:val="center"/>
        <w:rPr>
          <w:rFonts w:ascii="Times New Roman" w:hAnsi="Times New Roman"/>
          <w:b/>
          <w:sz w:val="28"/>
          <w:szCs w:val="28"/>
        </w:rPr>
      </w:pPr>
      <w:r>
        <w:rPr>
          <w:rFonts w:ascii="Times New Roman" w:hAnsi="Times New Roman"/>
          <w:b/>
          <w:sz w:val="28"/>
          <w:szCs w:val="28"/>
        </w:rPr>
        <w:t xml:space="preserve">с которыми им приходилось </w:t>
      </w:r>
      <w:r w:rsidRPr="00D96BAD">
        <w:rPr>
          <w:rFonts w:ascii="Times New Roman" w:hAnsi="Times New Roman"/>
          <w:b/>
          <w:sz w:val="28"/>
          <w:szCs w:val="28"/>
        </w:rPr>
        <w:t>ст</w:t>
      </w:r>
      <w:r>
        <w:rPr>
          <w:rFonts w:ascii="Times New Roman" w:hAnsi="Times New Roman"/>
          <w:b/>
          <w:sz w:val="28"/>
          <w:szCs w:val="28"/>
        </w:rPr>
        <w:t>а</w:t>
      </w:r>
      <w:r w:rsidRPr="00D96BAD">
        <w:rPr>
          <w:rFonts w:ascii="Times New Roman" w:hAnsi="Times New Roman"/>
          <w:b/>
          <w:sz w:val="28"/>
          <w:szCs w:val="28"/>
        </w:rPr>
        <w:t>лк</w:t>
      </w:r>
      <w:r>
        <w:rPr>
          <w:rFonts w:ascii="Times New Roman" w:hAnsi="Times New Roman"/>
          <w:b/>
          <w:sz w:val="28"/>
          <w:szCs w:val="28"/>
        </w:rPr>
        <w:t>иваться при ведении бизнесе.</w:t>
      </w:r>
    </w:p>
    <w:p w:rsidR="00D96BAD" w:rsidRPr="003F6944" w:rsidRDefault="00D96BAD" w:rsidP="00D96BAD">
      <w:pPr>
        <w:spacing w:after="0" w:line="240" w:lineRule="auto"/>
        <w:jc w:val="center"/>
        <w:rPr>
          <w:rFonts w:ascii="Times New Roman" w:hAnsi="Times New Roman"/>
          <w:b/>
          <w:sz w:val="28"/>
          <w:szCs w:val="28"/>
        </w:rPr>
      </w:pPr>
      <w:r w:rsidRPr="00D96BAD">
        <w:rPr>
          <w:rFonts w:ascii="Times New Roman" w:hAnsi="Times New Roman"/>
          <w:b/>
          <w:sz w:val="28"/>
          <w:szCs w:val="28"/>
        </w:rPr>
        <w:t>Оцен</w:t>
      </w:r>
      <w:r>
        <w:rPr>
          <w:rFonts w:ascii="Times New Roman" w:hAnsi="Times New Roman"/>
          <w:b/>
          <w:sz w:val="28"/>
          <w:szCs w:val="28"/>
        </w:rPr>
        <w:t xml:space="preserve">ка изменения </w:t>
      </w:r>
      <w:r w:rsidRPr="00D96BAD">
        <w:rPr>
          <w:rFonts w:ascii="Times New Roman" w:hAnsi="Times New Roman"/>
          <w:b/>
          <w:sz w:val="28"/>
          <w:szCs w:val="28"/>
        </w:rPr>
        <w:t>ситуаци</w:t>
      </w:r>
      <w:r>
        <w:rPr>
          <w:rFonts w:ascii="Times New Roman" w:hAnsi="Times New Roman"/>
          <w:b/>
          <w:sz w:val="28"/>
          <w:szCs w:val="28"/>
        </w:rPr>
        <w:t>и за последний год.</w:t>
      </w:r>
    </w:p>
    <w:p w:rsidR="00D96BAD" w:rsidRPr="006D7B95" w:rsidRDefault="00D96BAD" w:rsidP="00D96BAD">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D96BAD" w:rsidRDefault="00D96BAD" w:rsidP="00F32F0F">
      <w:pPr>
        <w:spacing w:after="0" w:line="240" w:lineRule="auto"/>
        <w:ind w:firstLine="709"/>
        <w:jc w:val="both"/>
        <w:rPr>
          <w:rFonts w:ascii="Times New Roman" w:hAnsi="Times New Roman"/>
          <w:sz w:val="28"/>
          <w:szCs w:val="28"/>
        </w:rPr>
      </w:pPr>
    </w:p>
    <w:p w:rsidR="00835762" w:rsidRDefault="00835762" w:rsidP="00835762">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50415" cy="2876550"/>
            <wp:effectExtent l="19050" t="0" r="753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57365" cy="2879649"/>
                    </a:xfrm>
                    <a:prstGeom prst="rect">
                      <a:avLst/>
                    </a:prstGeom>
                    <a:noFill/>
                  </pic:spPr>
                </pic:pic>
              </a:graphicData>
            </a:graphic>
          </wp:inline>
        </w:drawing>
      </w:r>
    </w:p>
    <w:p w:rsidR="00835762" w:rsidRDefault="00835762" w:rsidP="00F32F0F">
      <w:pPr>
        <w:spacing w:after="0" w:line="240" w:lineRule="auto"/>
        <w:ind w:firstLine="709"/>
        <w:jc w:val="both"/>
        <w:rPr>
          <w:rFonts w:ascii="Times New Roman" w:hAnsi="Times New Roman"/>
          <w:sz w:val="28"/>
          <w:szCs w:val="28"/>
        </w:rPr>
      </w:pPr>
    </w:p>
    <w:p w:rsidR="009829A6" w:rsidRPr="009829A6" w:rsidRDefault="009829A6" w:rsidP="009829A6">
      <w:pPr>
        <w:spacing w:after="0" w:line="240" w:lineRule="auto"/>
        <w:jc w:val="center"/>
        <w:rPr>
          <w:rFonts w:ascii="Times New Roman" w:eastAsia="Times New Roman" w:hAnsi="Times New Roman"/>
          <w:b/>
          <w:sz w:val="28"/>
          <w:szCs w:val="28"/>
          <w:lang w:eastAsia="ru-RU"/>
        </w:rPr>
      </w:pPr>
      <w:r w:rsidRPr="009829A6">
        <w:rPr>
          <w:rFonts w:ascii="Times New Roman" w:eastAsia="Times New Roman" w:hAnsi="Times New Roman"/>
          <w:b/>
          <w:sz w:val="28"/>
          <w:szCs w:val="28"/>
          <w:lang w:eastAsia="ru-RU"/>
        </w:rPr>
        <w:t xml:space="preserve">Ответы </w:t>
      </w:r>
      <w:r>
        <w:rPr>
          <w:rFonts w:ascii="Times New Roman" w:eastAsia="Times New Roman" w:hAnsi="Times New Roman"/>
          <w:b/>
          <w:sz w:val="28"/>
          <w:szCs w:val="28"/>
          <w:lang w:eastAsia="ru-RU"/>
        </w:rPr>
        <w:t>респондентов</w:t>
      </w:r>
      <w:r w:rsidRPr="009829A6">
        <w:rPr>
          <w:rFonts w:ascii="Times New Roman" w:eastAsia="Times New Roman" w:hAnsi="Times New Roman"/>
          <w:b/>
          <w:sz w:val="28"/>
          <w:szCs w:val="28"/>
          <w:lang w:eastAsia="ru-RU"/>
        </w:rPr>
        <w:t xml:space="preserve"> по ключевым проблемам малого и среднего бизнеса г</w:t>
      </w:r>
      <w:r>
        <w:rPr>
          <w:rFonts w:ascii="Times New Roman" w:eastAsia="Times New Roman" w:hAnsi="Times New Roman"/>
          <w:b/>
          <w:sz w:val="28"/>
          <w:szCs w:val="28"/>
          <w:lang w:eastAsia="ru-RU"/>
        </w:rPr>
        <w:t>. </w:t>
      </w:r>
      <w:r w:rsidRPr="009829A6">
        <w:rPr>
          <w:rFonts w:ascii="Times New Roman" w:eastAsia="Times New Roman" w:hAnsi="Times New Roman"/>
          <w:b/>
          <w:sz w:val="28"/>
          <w:szCs w:val="28"/>
          <w:lang w:eastAsia="ru-RU"/>
        </w:rPr>
        <w:t>Ростова-на-Дону в сравнении с результатами исследования 201</w:t>
      </w:r>
      <w:r w:rsidR="00876349">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-201</w:t>
      </w:r>
      <w:r w:rsidR="00876349">
        <w:rPr>
          <w:rFonts w:ascii="Times New Roman" w:eastAsia="Times New Roman" w:hAnsi="Times New Roman"/>
          <w:b/>
          <w:sz w:val="28"/>
          <w:szCs w:val="28"/>
          <w:lang w:eastAsia="ru-RU"/>
        </w:rPr>
        <w:t>7</w:t>
      </w:r>
      <w:r w:rsidRPr="009829A6">
        <w:rPr>
          <w:rFonts w:ascii="Times New Roman" w:eastAsia="Times New Roman" w:hAnsi="Times New Roman"/>
          <w:b/>
          <w:sz w:val="28"/>
          <w:szCs w:val="28"/>
          <w:lang w:eastAsia="ru-RU"/>
        </w:rPr>
        <w:t xml:space="preserve"> год</w:t>
      </w:r>
      <w:r>
        <w:rPr>
          <w:rFonts w:ascii="Times New Roman" w:eastAsia="Times New Roman" w:hAnsi="Times New Roman"/>
          <w:b/>
          <w:sz w:val="28"/>
          <w:szCs w:val="28"/>
          <w:lang w:eastAsia="ru-RU"/>
        </w:rPr>
        <w:t>ов</w:t>
      </w:r>
      <w:r w:rsidRPr="009829A6">
        <w:rPr>
          <w:rFonts w:ascii="Times New Roman" w:eastAsia="Times New Roman" w:hAnsi="Times New Roman"/>
          <w:b/>
          <w:sz w:val="28"/>
          <w:szCs w:val="28"/>
          <w:lang w:eastAsia="ru-RU"/>
        </w:rPr>
        <w:t xml:space="preserve">: </w:t>
      </w:r>
    </w:p>
    <w:p w:rsidR="001C6523" w:rsidRDefault="009829A6" w:rsidP="009829A6">
      <w:pPr>
        <w:spacing w:after="0" w:line="240" w:lineRule="auto"/>
        <w:jc w:val="center"/>
        <w:rPr>
          <w:rFonts w:ascii="Times New Roman" w:hAnsi="Times New Roman"/>
          <w:sz w:val="28"/>
          <w:szCs w:val="28"/>
        </w:rPr>
      </w:pPr>
      <w:r w:rsidRPr="009829A6">
        <w:rPr>
          <w:rFonts w:ascii="Times New Roman" w:hAnsi="Times New Roman"/>
          <w:i/>
          <w:color w:val="000000"/>
          <w:sz w:val="28"/>
          <w:szCs w:val="28"/>
        </w:rPr>
        <w:t>(в процентах от общего количества респондентов)</w:t>
      </w:r>
    </w:p>
    <w:p w:rsidR="001C6523" w:rsidRDefault="001C6523" w:rsidP="00DE3E86">
      <w:pPr>
        <w:spacing w:after="0" w:line="240" w:lineRule="auto"/>
        <w:ind w:firstLine="709"/>
        <w:jc w:val="both"/>
        <w:rPr>
          <w:rFonts w:ascii="Times New Roman" w:hAnsi="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34"/>
        <w:gridCol w:w="1134"/>
        <w:gridCol w:w="992"/>
      </w:tblGrid>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b/>
                <w:sz w:val="28"/>
                <w:szCs w:val="28"/>
                <w:lang w:eastAsia="ru-RU"/>
              </w:rPr>
            </w:pPr>
            <w:r w:rsidRPr="009829A6">
              <w:rPr>
                <w:rFonts w:ascii="Times New Roman" w:eastAsia="Times New Roman" w:hAnsi="Times New Roman"/>
                <w:b/>
                <w:sz w:val="28"/>
                <w:szCs w:val="28"/>
                <w:lang w:eastAsia="ru-RU"/>
              </w:rPr>
              <w:t>Описание проблемы</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b/>
                <w:sz w:val="28"/>
                <w:szCs w:val="28"/>
                <w:lang w:eastAsia="ru-RU"/>
              </w:rPr>
            </w:pPr>
            <w:r w:rsidRPr="009829A6">
              <w:rPr>
                <w:rFonts w:ascii="Times New Roman" w:eastAsia="Times New Roman" w:hAnsi="Times New Roman"/>
                <w:b/>
                <w:sz w:val="28"/>
                <w:szCs w:val="28"/>
                <w:lang w:eastAsia="ru-RU"/>
              </w:rPr>
              <w:t>2016г.</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b/>
                <w:sz w:val="28"/>
                <w:szCs w:val="28"/>
                <w:lang w:eastAsia="ru-RU"/>
              </w:rPr>
            </w:pPr>
            <w:r w:rsidRPr="009829A6">
              <w:rPr>
                <w:rFonts w:ascii="Times New Roman" w:eastAsia="Times New Roman" w:hAnsi="Times New Roman"/>
                <w:b/>
                <w:sz w:val="28"/>
                <w:szCs w:val="28"/>
                <w:lang w:eastAsia="ru-RU"/>
              </w:rPr>
              <w:t>2017г.</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b/>
                <w:sz w:val="28"/>
                <w:szCs w:val="28"/>
                <w:lang w:eastAsia="ru-RU"/>
              </w:rPr>
            </w:pPr>
            <w:r w:rsidRPr="009829A6">
              <w:rPr>
                <w:rFonts w:ascii="Times New Roman" w:eastAsia="Times New Roman" w:hAnsi="Times New Roman"/>
                <w:b/>
                <w:sz w:val="28"/>
                <w:szCs w:val="28"/>
                <w:lang w:eastAsia="ru-RU"/>
              </w:rPr>
              <w:t>2018г.</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Проблемы, связанные с размещением бизнеса (доступ к государственному (муниципальному) имуществу, сложности с получением земельных участков для предпринимательской деятельности, разрешений на строительство, размещением нестационарных торговых объектов).</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30,17%</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22%</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13%</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Высокий уровень налоговых и иных сборов, страховых взносов во внебюджетные фонды.</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29,50%</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39,3%</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35%</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color w:val="000000"/>
                <w:sz w:val="28"/>
                <w:szCs w:val="28"/>
                <w:lang w:eastAsia="ru-RU"/>
              </w:rPr>
              <w:t xml:space="preserve">Взаимодействие с организациями, занимающими доминирующее положение на рынке (энерго-, водо-, газоснабжающие организации) </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19,50%</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7,67%</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15%</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Участие в государственных (муниципальных) конкурсах (аукционах).</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18,33%</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17,83%</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17%</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Проверки со стороны органов государственной власти и местного самоуправления.</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15,67%</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10%</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16%</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Разрешительные процедуры (лицензирование, сертификация, декларирование и т.д.)</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13,50%</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12,5%</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19%</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Подбор кадров, соблюдение норм трудового законодательства.</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11,17%</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17,0%</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19%</w:t>
            </w:r>
          </w:p>
        </w:tc>
      </w:tr>
      <w:tr w:rsidR="009829A6" w:rsidRPr="009829A6" w:rsidTr="009829A6">
        <w:tc>
          <w:tcPr>
            <w:tcW w:w="6946" w:type="dxa"/>
            <w:shd w:val="clear" w:color="auto" w:fill="auto"/>
          </w:tcPr>
          <w:p w:rsidR="009829A6" w:rsidRPr="009829A6" w:rsidRDefault="009829A6" w:rsidP="009829A6">
            <w:pPr>
              <w:tabs>
                <w:tab w:val="left" w:pos="142"/>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9829A6">
              <w:rPr>
                <w:rFonts w:ascii="Times New Roman" w:eastAsia="Times New Roman" w:hAnsi="Times New Roman"/>
                <w:sz w:val="28"/>
                <w:szCs w:val="28"/>
                <w:lang w:eastAsia="ru-RU"/>
              </w:rPr>
              <w:t>тсутствие собственных финансовых средств для развития бизнеса и высокая стоимость кредитных ресурсов.</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9,83%</w:t>
            </w:r>
          </w:p>
        </w:tc>
        <w:tc>
          <w:tcPr>
            <w:tcW w:w="1134" w:type="dxa"/>
            <w:shd w:val="clear" w:color="auto" w:fill="auto"/>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40,56%</w:t>
            </w:r>
          </w:p>
        </w:tc>
        <w:tc>
          <w:tcPr>
            <w:tcW w:w="992" w:type="dxa"/>
          </w:tcPr>
          <w:p w:rsidR="009829A6" w:rsidRPr="009829A6" w:rsidRDefault="009829A6" w:rsidP="009829A6">
            <w:pPr>
              <w:tabs>
                <w:tab w:val="left" w:pos="142"/>
              </w:tabs>
              <w:spacing w:after="0" w:line="240" w:lineRule="auto"/>
              <w:jc w:val="center"/>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18%</w:t>
            </w:r>
          </w:p>
        </w:tc>
      </w:tr>
    </w:tbl>
    <w:p w:rsidR="009829A6" w:rsidRPr="009829A6" w:rsidRDefault="009829A6" w:rsidP="009829A6">
      <w:pPr>
        <w:spacing w:after="0" w:line="240" w:lineRule="auto"/>
        <w:ind w:firstLine="709"/>
        <w:jc w:val="both"/>
        <w:rPr>
          <w:rFonts w:ascii="Times New Roman" w:hAnsi="Times New Roman"/>
          <w:sz w:val="28"/>
          <w:szCs w:val="28"/>
        </w:rPr>
      </w:pPr>
    </w:p>
    <w:p w:rsidR="009829A6" w:rsidRPr="009829A6" w:rsidRDefault="009829A6" w:rsidP="009829A6">
      <w:pPr>
        <w:tabs>
          <w:tab w:val="left" w:pos="0"/>
        </w:tabs>
        <w:spacing w:after="0" w:line="240" w:lineRule="auto"/>
        <w:ind w:firstLine="709"/>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 xml:space="preserve">Проводя сравнения ответов на вопросы о ключевых проблемах респондентов, возникающих при ведении бизнеса, с результатами аналогичных исследований прошлых лет, необходимо отметить положительную динамику в решениях проблем, связанных с размещением бизнеса (с 30% до 13%) и получением финансирования (с 40% до 18%). Это, прежде всего, связано со стабилизацией национальной экономики и снижением процентных ставок. </w:t>
      </w:r>
    </w:p>
    <w:p w:rsidR="009829A6" w:rsidRPr="009829A6" w:rsidRDefault="009829A6" w:rsidP="009829A6">
      <w:pPr>
        <w:tabs>
          <w:tab w:val="left" w:pos="0"/>
        </w:tabs>
        <w:spacing w:after="0" w:line="240" w:lineRule="auto"/>
        <w:ind w:firstLine="709"/>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Напротив, ухудшение ситуации наблюдается при прохождении разрешительных процедур (лицензирование, сертификация, декларирование и т.д.) (с 13,5% до 19%) и подборе кадров, соблюдении норм трудового законодательства (с 11% до 19%). Возможными причинами роста отрицательных оценок предпринимателей являются активные действия государства по усилению требований и ответственности предпринимателей по лицензируемым видам деятельности и обязательству соблюдения трудового законодательства.</w:t>
      </w:r>
    </w:p>
    <w:p w:rsidR="009829A6" w:rsidRPr="009829A6" w:rsidRDefault="009829A6" w:rsidP="009829A6">
      <w:pPr>
        <w:tabs>
          <w:tab w:val="left" w:pos="0"/>
        </w:tabs>
        <w:spacing w:after="0" w:line="240" w:lineRule="auto"/>
        <w:ind w:firstLine="709"/>
        <w:jc w:val="both"/>
        <w:rPr>
          <w:rFonts w:ascii="Times New Roman" w:eastAsia="Times New Roman" w:hAnsi="Times New Roman"/>
          <w:sz w:val="28"/>
          <w:szCs w:val="28"/>
          <w:lang w:eastAsia="ru-RU"/>
        </w:rPr>
      </w:pPr>
      <w:r w:rsidRPr="009829A6">
        <w:rPr>
          <w:rFonts w:ascii="Times New Roman" w:eastAsia="Times New Roman" w:hAnsi="Times New Roman"/>
          <w:sz w:val="28"/>
          <w:szCs w:val="28"/>
          <w:lang w:eastAsia="ru-RU"/>
        </w:rPr>
        <w:t>По-прежнему проблемными для предпринимателей остаются высокий уровень налоговых и иных сборов, страховых взносов во внебюджетные фонды (35%).</w:t>
      </w:r>
    </w:p>
    <w:p w:rsidR="00937FDF" w:rsidRDefault="00857312" w:rsidP="009829A6">
      <w:pPr>
        <w:spacing w:after="0" w:line="240" w:lineRule="auto"/>
        <w:ind w:firstLine="709"/>
        <w:jc w:val="both"/>
        <w:rPr>
          <w:rFonts w:ascii="Times New Roman" w:hAnsi="Times New Roman"/>
          <w:sz w:val="28"/>
          <w:szCs w:val="28"/>
        </w:rPr>
      </w:pPr>
      <w:r w:rsidRPr="009829A6">
        <w:rPr>
          <w:rFonts w:ascii="Times New Roman" w:hAnsi="Times New Roman"/>
          <w:sz w:val="28"/>
          <w:szCs w:val="28"/>
        </w:rPr>
        <w:t>У</w:t>
      </w:r>
      <w:r w:rsidR="00937FDF" w:rsidRPr="009829A6">
        <w:rPr>
          <w:rFonts w:ascii="Times New Roman" w:hAnsi="Times New Roman"/>
          <w:sz w:val="28"/>
          <w:szCs w:val="28"/>
        </w:rPr>
        <w:t>ров</w:t>
      </w:r>
      <w:r w:rsidRPr="009829A6">
        <w:rPr>
          <w:rFonts w:ascii="Times New Roman" w:hAnsi="Times New Roman"/>
          <w:sz w:val="28"/>
          <w:szCs w:val="28"/>
        </w:rPr>
        <w:t>ень</w:t>
      </w:r>
      <w:r w:rsidR="00937FDF" w:rsidRPr="009829A6">
        <w:rPr>
          <w:rFonts w:ascii="Times New Roman" w:hAnsi="Times New Roman"/>
          <w:sz w:val="28"/>
          <w:szCs w:val="28"/>
        </w:rPr>
        <w:t xml:space="preserve"> конкуренции на занимаемом</w:t>
      </w:r>
      <w:r w:rsidRPr="009829A6">
        <w:rPr>
          <w:rFonts w:ascii="Times New Roman" w:hAnsi="Times New Roman"/>
          <w:sz w:val="28"/>
          <w:szCs w:val="28"/>
        </w:rPr>
        <w:t xml:space="preserve"> опрашиваемыми </w:t>
      </w:r>
      <w:r w:rsidR="00937FDF" w:rsidRPr="009829A6">
        <w:rPr>
          <w:rFonts w:ascii="Times New Roman" w:hAnsi="Times New Roman"/>
          <w:sz w:val="28"/>
          <w:szCs w:val="28"/>
        </w:rPr>
        <w:t>предпринимателями</w:t>
      </w:r>
      <w:r w:rsidR="00937FDF">
        <w:rPr>
          <w:rFonts w:ascii="Times New Roman" w:hAnsi="Times New Roman"/>
          <w:sz w:val="28"/>
          <w:szCs w:val="28"/>
        </w:rPr>
        <w:t xml:space="preserve"> рынке </w:t>
      </w:r>
      <w:r>
        <w:rPr>
          <w:rFonts w:ascii="Times New Roman" w:hAnsi="Times New Roman"/>
          <w:sz w:val="28"/>
          <w:szCs w:val="28"/>
        </w:rPr>
        <w:t>охарактеризован как высокий. Так, более 30% опрошенных респондентов, указали, что на их рынке конкуренция очень высокая, 26% назвали уровень конкуренции высоким.</w:t>
      </w:r>
      <w:r w:rsidR="00DE3E86">
        <w:rPr>
          <w:rFonts w:ascii="Times New Roman" w:hAnsi="Times New Roman"/>
          <w:sz w:val="28"/>
          <w:szCs w:val="28"/>
        </w:rPr>
        <w:t xml:space="preserve"> </w:t>
      </w:r>
      <w:r>
        <w:rPr>
          <w:rFonts w:ascii="Times New Roman" w:hAnsi="Times New Roman"/>
          <w:sz w:val="28"/>
          <w:szCs w:val="28"/>
        </w:rPr>
        <w:t>Больше половины участников опроса (58%) указали, что на их рынке большое число предприятий-конкурентов (больше 5).</w:t>
      </w:r>
    </w:p>
    <w:p w:rsidR="00DE3E86" w:rsidRDefault="00DE3E86" w:rsidP="00937FDF">
      <w:pPr>
        <w:spacing w:after="0" w:line="240" w:lineRule="auto"/>
        <w:ind w:firstLine="709"/>
        <w:jc w:val="both"/>
        <w:rPr>
          <w:rFonts w:ascii="Times New Roman" w:hAnsi="Times New Roman"/>
          <w:sz w:val="28"/>
          <w:szCs w:val="28"/>
        </w:rPr>
      </w:pPr>
    </w:p>
    <w:p w:rsidR="00937FDF" w:rsidRPr="00DE3E86" w:rsidRDefault="00937FDF" w:rsidP="00DE3E86">
      <w:pPr>
        <w:spacing w:after="0" w:line="240" w:lineRule="auto"/>
        <w:jc w:val="center"/>
        <w:rPr>
          <w:rFonts w:ascii="Times New Roman" w:hAnsi="Times New Roman"/>
          <w:b/>
          <w:sz w:val="28"/>
          <w:szCs w:val="28"/>
        </w:rPr>
      </w:pPr>
      <w:r w:rsidRPr="00DE3E86">
        <w:rPr>
          <w:rFonts w:ascii="Times New Roman" w:hAnsi="Times New Roman"/>
          <w:b/>
          <w:sz w:val="28"/>
          <w:szCs w:val="28"/>
        </w:rPr>
        <w:t>Оценка респондентами примерного количества конкурентов своего бизнеса, которые предлагают аналогичные товары/работы/услуги или их заменители</w:t>
      </w:r>
    </w:p>
    <w:p w:rsidR="00DE3E86" w:rsidRPr="006D7B95" w:rsidRDefault="00DE3E86" w:rsidP="00DE3E86">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DE3E86" w:rsidRDefault="00DE3E86" w:rsidP="00937FDF">
      <w:pPr>
        <w:spacing w:after="0" w:line="240" w:lineRule="auto"/>
        <w:ind w:firstLine="709"/>
        <w:jc w:val="both"/>
        <w:rPr>
          <w:rFonts w:ascii="Times New Roman" w:hAnsi="Times New Roman"/>
          <w:sz w:val="28"/>
          <w:szCs w:val="28"/>
        </w:rPr>
      </w:pPr>
    </w:p>
    <w:p w:rsidR="00937FDF" w:rsidRDefault="00536F75" w:rsidP="001C194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05350" cy="2175501"/>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711605" cy="2178393"/>
                    </a:xfrm>
                    <a:prstGeom prst="rect">
                      <a:avLst/>
                    </a:prstGeom>
                    <a:noFill/>
                  </pic:spPr>
                </pic:pic>
              </a:graphicData>
            </a:graphic>
          </wp:inline>
        </w:drawing>
      </w:r>
    </w:p>
    <w:p w:rsidR="00DE3E86" w:rsidRDefault="00DE3E86" w:rsidP="00937FDF">
      <w:pPr>
        <w:spacing w:after="0" w:line="240" w:lineRule="auto"/>
        <w:ind w:firstLine="709"/>
        <w:jc w:val="both"/>
        <w:rPr>
          <w:rFonts w:ascii="Times New Roman" w:hAnsi="Times New Roman"/>
          <w:sz w:val="28"/>
          <w:szCs w:val="28"/>
        </w:rPr>
      </w:pPr>
    </w:p>
    <w:p w:rsidR="00937FDF" w:rsidRDefault="00937FDF" w:rsidP="00937FDF">
      <w:pPr>
        <w:spacing w:after="0" w:line="240" w:lineRule="auto"/>
        <w:ind w:firstLine="709"/>
        <w:jc w:val="both"/>
        <w:rPr>
          <w:rFonts w:ascii="Times New Roman" w:hAnsi="Times New Roman"/>
          <w:sz w:val="28"/>
          <w:szCs w:val="28"/>
        </w:rPr>
      </w:pPr>
      <w:r>
        <w:rPr>
          <w:rFonts w:ascii="Times New Roman" w:hAnsi="Times New Roman"/>
          <w:sz w:val="28"/>
          <w:szCs w:val="28"/>
        </w:rPr>
        <w:t>На вопрос «</w:t>
      </w:r>
      <w:r w:rsidRPr="00BB2C2D">
        <w:rPr>
          <w:rFonts w:ascii="Times New Roman" w:hAnsi="Times New Roman"/>
          <w:sz w:val="28"/>
          <w:szCs w:val="28"/>
        </w:rPr>
        <w:t>Как изменилось число конкурентов Ваше</w:t>
      </w:r>
      <w:r>
        <w:rPr>
          <w:rFonts w:ascii="Times New Roman" w:hAnsi="Times New Roman"/>
          <w:sz w:val="28"/>
          <w:szCs w:val="28"/>
        </w:rPr>
        <w:t>го бизнеса за последние 3</w:t>
      </w:r>
      <w:r w:rsidR="00E3427D">
        <w:rPr>
          <w:rFonts w:ascii="Times New Roman" w:hAnsi="Times New Roman"/>
          <w:sz w:val="28"/>
          <w:szCs w:val="28"/>
        </w:rPr>
        <w:t> </w:t>
      </w:r>
      <w:r>
        <w:rPr>
          <w:rFonts w:ascii="Times New Roman" w:hAnsi="Times New Roman"/>
          <w:sz w:val="28"/>
          <w:szCs w:val="28"/>
        </w:rPr>
        <w:t xml:space="preserve">года?» </w:t>
      </w:r>
      <w:r w:rsidR="00DE3E86">
        <w:rPr>
          <w:rFonts w:ascii="Times New Roman" w:hAnsi="Times New Roman"/>
          <w:sz w:val="28"/>
          <w:szCs w:val="28"/>
        </w:rPr>
        <w:t xml:space="preserve">большинство </w:t>
      </w:r>
      <w:r>
        <w:rPr>
          <w:rFonts w:ascii="Times New Roman" w:hAnsi="Times New Roman"/>
          <w:sz w:val="28"/>
          <w:szCs w:val="28"/>
        </w:rPr>
        <w:t>респондент</w:t>
      </w:r>
      <w:r w:rsidR="00DE3E86">
        <w:rPr>
          <w:rFonts w:ascii="Times New Roman" w:hAnsi="Times New Roman"/>
          <w:sz w:val="28"/>
          <w:szCs w:val="28"/>
        </w:rPr>
        <w:t>ов</w:t>
      </w:r>
      <w:r w:rsidR="00E3427D">
        <w:rPr>
          <w:rFonts w:ascii="Times New Roman" w:hAnsi="Times New Roman"/>
          <w:sz w:val="28"/>
          <w:szCs w:val="28"/>
        </w:rPr>
        <w:t xml:space="preserve"> </w:t>
      </w:r>
      <w:r w:rsidR="00E3427D" w:rsidRPr="00E3427D">
        <w:rPr>
          <w:rFonts w:ascii="Times New Roman" w:hAnsi="Times New Roman"/>
          <w:sz w:val="28"/>
          <w:szCs w:val="28"/>
        </w:rPr>
        <w:t>(42%)</w:t>
      </w:r>
      <w:r w:rsidR="00DE3E86">
        <w:rPr>
          <w:rFonts w:ascii="Times New Roman" w:hAnsi="Times New Roman"/>
          <w:sz w:val="28"/>
          <w:szCs w:val="28"/>
        </w:rPr>
        <w:t>, осуществляющие свою деятельность больше</w:t>
      </w:r>
      <w:r w:rsidR="00E3427D">
        <w:rPr>
          <w:rFonts w:ascii="Times New Roman" w:hAnsi="Times New Roman"/>
          <w:sz w:val="28"/>
          <w:szCs w:val="28"/>
        </w:rPr>
        <w:t xml:space="preserve"> трех </w:t>
      </w:r>
      <w:r w:rsidR="00DE3E86">
        <w:rPr>
          <w:rFonts w:ascii="Times New Roman" w:hAnsi="Times New Roman"/>
          <w:sz w:val="28"/>
          <w:szCs w:val="28"/>
        </w:rPr>
        <w:t>лет,</w:t>
      </w:r>
      <w:r>
        <w:rPr>
          <w:rFonts w:ascii="Times New Roman" w:hAnsi="Times New Roman"/>
          <w:sz w:val="28"/>
          <w:szCs w:val="28"/>
        </w:rPr>
        <w:t xml:space="preserve"> </w:t>
      </w:r>
      <w:r w:rsidR="00DE3E86">
        <w:rPr>
          <w:rFonts w:ascii="Times New Roman" w:hAnsi="Times New Roman"/>
          <w:sz w:val="28"/>
          <w:szCs w:val="28"/>
        </w:rPr>
        <w:t>ответили, что число конкурентов увеличилось</w:t>
      </w:r>
      <w:r w:rsidR="002E26F0">
        <w:rPr>
          <w:rFonts w:ascii="Times New Roman" w:hAnsi="Times New Roman"/>
          <w:sz w:val="28"/>
          <w:szCs w:val="28"/>
        </w:rPr>
        <w:t>.</w:t>
      </w:r>
      <w:r w:rsidR="00DE3E86">
        <w:rPr>
          <w:rFonts w:ascii="Times New Roman" w:hAnsi="Times New Roman"/>
          <w:sz w:val="28"/>
          <w:szCs w:val="28"/>
        </w:rPr>
        <w:t xml:space="preserve"> </w:t>
      </w:r>
      <w:r w:rsidR="002E26F0">
        <w:rPr>
          <w:rFonts w:ascii="Times New Roman" w:hAnsi="Times New Roman"/>
          <w:sz w:val="28"/>
          <w:szCs w:val="28"/>
        </w:rPr>
        <w:t>23% указали на то, что ситуация не изменилась, и только 6% указали на сокращение конкуренции.</w:t>
      </w:r>
    </w:p>
    <w:p w:rsidR="002E26F0" w:rsidRDefault="002E26F0" w:rsidP="00937FDF">
      <w:pPr>
        <w:spacing w:after="0" w:line="240" w:lineRule="auto"/>
        <w:ind w:firstLine="709"/>
        <w:jc w:val="both"/>
        <w:rPr>
          <w:rFonts w:ascii="Times New Roman" w:hAnsi="Times New Roman"/>
          <w:sz w:val="28"/>
          <w:szCs w:val="28"/>
        </w:rPr>
      </w:pPr>
    </w:p>
    <w:p w:rsidR="00E3427D" w:rsidRDefault="00E3427D" w:rsidP="00937FDF">
      <w:pPr>
        <w:spacing w:after="0" w:line="240" w:lineRule="auto"/>
        <w:ind w:firstLine="709"/>
        <w:jc w:val="both"/>
        <w:rPr>
          <w:rFonts w:ascii="Times New Roman" w:hAnsi="Times New Roman"/>
          <w:sz w:val="28"/>
          <w:szCs w:val="28"/>
        </w:rPr>
      </w:pPr>
    </w:p>
    <w:p w:rsidR="00E3427D" w:rsidRDefault="00E3427D" w:rsidP="00937FDF">
      <w:pPr>
        <w:spacing w:after="0" w:line="240" w:lineRule="auto"/>
        <w:ind w:firstLine="709"/>
        <w:jc w:val="both"/>
        <w:rPr>
          <w:rFonts w:ascii="Times New Roman" w:hAnsi="Times New Roman"/>
          <w:sz w:val="28"/>
          <w:szCs w:val="28"/>
        </w:rPr>
      </w:pPr>
    </w:p>
    <w:p w:rsidR="002E26F0" w:rsidRDefault="002E26F0" w:rsidP="002E26F0">
      <w:pPr>
        <w:spacing w:after="0" w:line="240" w:lineRule="auto"/>
        <w:jc w:val="center"/>
        <w:rPr>
          <w:rFonts w:ascii="Times New Roman" w:hAnsi="Times New Roman"/>
          <w:b/>
          <w:sz w:val="28"/>
          <w:szCs w:val="28"/>
        </w:rPr>
      </w:pPr>
      <w:r w:rsidRPr="002E26F0">
        <w:rPr>
          <w:rFonts w:ascii="Times New Roman" w:hAnsi="Times New Roman"/>
          <w:b/>
          <w:sz w:val="28"/>
          <w:szCs w:val="28"/>
        </w:rPr>
        <w:t>Ответы респондентов на вопрос</w:t>
      </w:r>
    </w:p>
    <w:p w:rsidR="002E26F0" w:rsidRDefault="002E26F0" w:rsidP="002E26F0">
      <w:pPr>
        <w:spacing w:after="0" w:line="240" w:lineRule="auto"/>
        <w:jc w:val="center"/>
        <w:rPr>
          <w:rFonts w:ascii="Times New Roman" w:eastAsia="Times New Roman" w:hAnsi="Times New Roman"/>
          <w:b/>
          <w:sz w:val="28"/>
          <w:szCs w:val="28"/>
          <w:lang w:eastAsia="ru-RU"/>
        </w:rPr>
      </w:pPr>
      <w:r w:rsidRPr="002E26F0">
        <w:rPr>
          <w:rFonts w:ascii="Times New Roman" w:hAnsi="Times New Roman"/>
          <w:b/>
          <w:sz w:val="28"/>
          <w:szCs w:val="28"/>
        </w:rPr>
        <w:t xml:space="preserve">об </w:t>
      </w:r>
      <w:r>
        <w:rPr>
          <w:rFonts w:ascii="Times New Roman" w:eastAsia="Times New Roman" w:hAnsi="Times New Roman"/>
          <w:b/>
          <w:sz w:val="28"/>
          <w:szCs w:val="28"/>
          <w:lang w:eastAsia="ru-RU"/>
        </w:rPr>
        <w:t>изменении</w:t>
      </w:r>
      <w:r w:rsidRPr="002E26F0">
        <w:rPr>
          <w:rFonts w:ascii="Times New Roman" w:eastAsia="Times New Roman" w:hAnsi="Times New Roman"/>
          <w:b/>
          <w:sz w:val="28"/>
          <w:szCs w:val="28"/>
          <w:lang w:eastAsia="ru-RU"/>
        </w:rPr>
        <w:t xml:space="preserve"> числ</w:t>
      </w:r>
      <w:r>
        <w:rPr>
          <w:rFonts w:ascii="Times New Roman" w:eastAsia="Times New Roman" w:hAnsi="Times New Roman"/>
          <w:b/>
          <w:sz w:val="28"/>
          <w:szCs w:val="28"/>
          <w:lang w:eastAsia="ru-RU"/>
        </w:rPr>
        <w:t>а</w:t>
      </w:r>
      <w:r w:rsidRPr="002E26F0">
        <w:rPr>
          <w:rFonts w:ascii="Times New Roman" w:eastAsia="Times New Roman" w:hAnsi="Times New Roman"/>
          <w:b/>
          <w:sz w:val="28"/>
          <w:szCs w:val="28"/>
          <w:lang w:eastAsia="ru-RU"/>
        </w:rPr>
        <w:t xml:space="preserve"> конкурентов за последние 3 года</w:t>
      </w:r>
    </w:p>
    <w:p w:rsidR="002E26F0" w:rsidRPr="006D7B95" w:rsidRDefault="002E26F0" w:rsidP="002E26F0">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937FDF" w:rsidRDefault="00536F75" w:rsidP="001C194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00725" cy="2537163"/>
            <wp:effectExtent l="19050" t="0" r="9525"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804219" cy="2538691"/>
                    </a:xfrm>
                    <a:prstGeom prst="rect">
                      <a:avLst/>
                    </a:prstGeom>
                    <a:noFill/>
                  </pic:spPr>
                </pic:pic>
              </a:graphicData>
            </a:graphic>
          </wp:inline>
        </w:drawing>
      </w:r>
    </w:p>
    <w:p w:rsidR="004305E7" w:rsidRDefault="004305E7" w:rsidP="001C1944">
      <w:pPr>
        <w:spacing w:after="0" w:line="240" w:lineRule="auto"/>
        <w:jc w:val="center"/>
        <w:rPr>
          <w:rFonts w:ascii="Times New Roman" w:hAnsi="Times New Roman"/>
          <w:sz w:val="28"/>
          <w:szCs w:val="28"/>
        </w:rPr>
      </w:pPr>
    </w:p>
    <w:p w:rsidR="00246C97" w:rsidRDefault="008438A4" w:rsidP="00246C97">
      <w:pPr>
        <w:spacing w:after="0" w:line="240" w:lineRule="auto"/>
        <w:ind w:firstLine="709"/>
        <w:jc w:val="both"/>
        <w:rPr>
          <w:rFonts w:ascii="Times New Roman" w:hAnsi="Times New Roman"/>
          <w:sz w:val="28"/>
          <w:szCs w:val="28"/>
        </w:rPr>
      </w:pPr>
      <w:r>
        <w:rPr>
          <w:rFonts w:ascii="Times New Roman" w:hAnsi="Times New Roman"/>
          <w:sz w:val="28"/>
          <w:szCs w:val="28"/>
        </w:rPr>
        <w:t>Оценка</w:t>
      </w:r>
      <w:r w:rsidRPr="00A57E42">
        <w:rPr>
          <w:rFonts w:ascii="Times New Roman" w:hAnsi="Times New Roman"/>
          <w:sz w:val="28"/>
          <w:szCs w:val="28"/>
        </w:rPr>
        <w:t xml:space="preserve"> </w:t>
      </w:r>
      <w:r>
        <w:rPr>
          <w:rFonts w:ascii="Times New Roman" w:hAnsi="Times New Roman"/>
          <w:sz w:val="28"/>
          <w:szCs w:val="28"/>
        </w:rPr>
        <w:t xml:space="preserve">предпринимателями </w:t>
      </w:r>
      <w:r w:rsidRPr="00A57E42">
        <w:rPr>
          <w:rFonts w:ascii="Times New Roman" w:hAnsi="Times New Roman"/>
          <w:sz w:val="28"/>
          <w:szCs w:val="28"/>
        </w:rPr>
        <w:t>услови</w:t>
      </w:r>
      <w:r>
        <w:rPr>
          <w:rFonts w:ascii="Times New Roman" w:hAnsi="Times New Roman"/>
          <w:sz w:val="28"/>
          <w:szCs w:val="28"/>
        </w:rPr>
        <w:t>й</w:t>
      </w:r>
      <w:r w:rsidRPr="00A57E42">
        <w:rPr>
          <w:rFonts w:ascii="Times New Roman" w:hAnsi="Times New Roman"/>
          <w:sz w:val="28"/>
          <w:szCs w:val="28"/>
        </w:rPr>
        <w:t>, созданны</w:t>
      </w:r>
      <w:r>
        <w:rPr>
          <w:rFonts w:ascii="Times New Roman" w:hAnsi="Times New Roman"/>
          <w:sz w:val="28"/>
          <w:szCs w:val="28"/>
        </w:rPr>
        <w:t>х</w:t>
      </w:r>
      <w:r w:rsidRPr="00A57E42">
        <w:rPr>
          <w:rFonts w:ascii="Times New Roman" w:hAnsi="Times New Roman"/>
          <w:sz w:val="28"/>
          <w:szCs w:val="28"/>
        </w:rPr>
        <w:t xml:space="preserve"> для ведения бизнеса в городе Ростове-на-Дону</w:t>
      </w:r>
      <w:r w:rsidR="002E26F0">
        <w:rPr>
          <w:rFonts w:ascii="Times New Roman" w:hAnsi="Times New Roman"/>
          <w:sz w:val="28"/>
          <w:szCs w:val="28"/>
        </w:rPr>
        <w:t>,</w:t>
      </w:r>
      <w:r w:rsidR="002E26F0" w:rsidRPr="002E26F0">
        <w:rPr>
          <w:rFonts w:ascii="Times New Roman" w:hAnsi="Times New Roman"/>
          <w:color w:val="000000"/>
          <w:sz w:val="28"/>
          <w:szCs w:val="28"/>
        </w:rPr>
        <w:t xml:space="preserve"> </w:t>
      </w:r>
      <w:r w:rsidR="002E26F0">
        <w:rPr>
          <w:rFonts w:ascii="Times New Roman" w:hAnsi="Times New Roman"/>
          <w:color w:val="000000"/>
          <w:sz w:val="28"/>
          <w:szCs w:val="28"/>
        </w:rPr>
        <w:t>показал</w:t>
      </w:r>
      <w:r w:rsidR="00E3427D">
        <w:rPr>
          <w:rFonts w:ascii="Times New Roman" w:hAnsi="Times New Roman"/>
          <w:color w:val="000000"/>
          <w:sz w:val="28"/>
          <w:szCs w:val="28"/>
        </w:rPr>
        <w:t>а</w:t>
      </w:r>
      <w:r w:rsidR="002E26F0">
        <w:rPr>
          <w:rFonts w:ascii="Times New Roman" w:hAnsi="Times New Roman"/>
          <w:color w:val="000000"/>
          <w:sz w:val="28"/>
          <w:szCs w:val="28"/>
        </w:rPr>
        <w:t xml:space="preserve">, что в целом условия </w:t>
      </w:r>
      <w:r w:rsidR="002E26F0" w:rsidRPr="00F31C85">
        <w:rPr>
          <w:rFonts w:ascii="Times New Roman" w:hAnsi="Times New Roman"/>
          <w:color w:val="000000"/>
          <w:sz w:val="28"/>
          <w:szCs w:val="28"/>
        </w:rPr>
        <w:t xml:space="preserve">оцениваются бизнес-сообществом достаточно позитивно: </w:t>
      </w:r>
      <w:r w:rsidR="002E26F0">
        <w:rPr>
          <w:rFonts w:ascii="Times New Roman" w:hAnsi="Times New Roman"/>
          <w:color w:val="000000"/>
          <w:sz w:val="28"/>
          <w:szCs w:val="28"/>
        </w:rPr>
        <w:t>28</w:t>
      </w:r>
      <w:r w:rsidR="002E26F0" w:rsidRPr="00F31C85">
        <w:rPr>
          <w:rFonts w:ascii="Times New Roman" w:hAnsi="Times New Roman"/>
          <w:color w:val="000000"/>
          <w:sz w:val="28"/>
          <w:szCs w:val="28"/>
        </w:rPr>
        <w:t xml:space="preserve">% опрошенных назвали их хорошими, </w:t>
      </w:r>
      <w:r w:rsidR="002E26F0">
        <w:rPr>
          <w:rFonts w:ascii="Times New Roman" w:hAnsi="Times New Roman"/>
          <w:color w:val="000000"/>
          <w:sz w:val="28"/>
          <w:szCs w:val="28"/>
        </w:rPr>
        <w:t>60</w:t>
      </w:r>
      <w:r w:rsidR="002E26F0" w:rsidRPr="00F31C85">
        <w:rPr>
          <w:rFonts w:ascii="Times New Roman" w:hAnsi="Times New Roman"/>
          <w:color w:val="000000"/>
          <w:sz w:val="28"/>
          <w:szCs w:val="28"/>
        </w:rPr>
        <w:t xml:space="preserve">% - удовлетворительными. </w:t>
      </w:r>
      <w:r w:rsidR="00246C97">
        <w:rPr>
          <w:rFonts w:ascii="Times New Roman" w:hAnsi="Times New Roman"/>
          <w:sz w:val="28"/>
          <w:szCs w:val="28"/>
        </w:rPr>
        <w:t xml:space="preserve">В сравнении с результатами опроса прошлого года, данные показатели значительно улучшились, так в прошлом году только 17% респондентов </w:t>
      </w:r>
      <w:r w:rsidR="00E3427D">
        <w:rPr>
          <w:rFonts w:ascii="Times New Roman" w:hAnsi="Times New Roman"/>
          <w:sz w:val="28"/>
          <w:szCs w:val="28"/>
        </w:rPr>
        <w:t>оценили</w:t>
      </w:r>
      <w:r w:rsidR="00246C97">
        <w:rPr>
          <w:rFonts w:ascii="Times New Roman" w:hAnsi="Times New Roman"/>
          <w:sz w:val="28"/>
          <w:szCs w:val="28"/>
        </w:rPr>
        <w:t xml:space="preserve"> созданные условия </w:t>
      </w:r>
      <w:r w:rsidR="00E3427D">
        <w:rPr>
          <w:rFonts w:ascii="Times New Roman" w:hAnsi="Times New Roman"/>
          <w:sz w:val="28"/>
          <w:szCs w:val="28"/>
        </w:rPr>
        <w:t>как хорошие</w:t>
      </w:r>
      <w:r w:rsidR="00246C97">
        <w:rPr>
          <w:rFonts w:ascii="Times New Roman" w:hAnsi="Times New Roman"/>
          <w:sz w:val="28"/>
          <w:szCs w:val="28"/>
        </w:rPr>
        <w:t xml:space="preserve">, а 53% </w:t>
      </w:r>
      <w:r w:rsidR="00E3427D">
        <w:rPr>
          <w:rFonts w:ascii="Times New Roman" w:hAnsi="Times New Roman"/>
          <w:sz w:val="28"/>
          <w:szCs w:val="28"/>
        </w:rPr>
        <w:t xml:space="preserve"> - </w:t>
      </w:r>
      <w:r w:rsidR="00246C97">
        <w:rPr>
          <w:rFonts w:ascii="Times New Roman" w:hAnsi="Times New Roman"/>
          <w:sz w:val="28"/>
          <w:szCs w:val="28"/>
        </w:rPr>
        <w:t>удовлетворительны</w:t>
      </w:r>
      <w:r w:rsidR="00E3427D">
        <w:rPr>
          <w:rFonts w:ascii="Times New Roman" w:hAnsi="Times New Roman"/>
          <w:sz w:val="28"/>
          <w:szCs w:val="28"/>
        </w:rPr>
        <w:t>е</w:t>
      </w:r>
      <w:r w:rsidR="00246C97">
        <w:rPr>
          <w:rFonts w:ascii="Times New Roman" w:hAnsi="Times New Roman"/>
          <w:sz w:val="28"/>
          <w:szCs w:val="28"/>
        </w:rPr>
        <w:t>.</w:t>
      </w:r>
    </w:p>
    <w:p w:rsidR="002E26F0" w:rsidRDefault="002E26F0" w:rsidP="002E26F0">
      <w:pPr>
        <w:spacing w:after="0" w:line="240" w:lineRule="auto"/>
        <w:ind w:firstLine="709"/>
        <w:jc w:val="both"/>
        <w:rPr>
          <w:rFonts w:ascii="Times New Roman" w:hAnsi="Times New Roman"/>
          <w:color w:val="000000"/>
          <w:sz w:val="28"/>
          <w:szCs w:val="28"/>
        </w:rPr>
      </w:pPr>
    </w:p>
    <w:p w:rsidR="002E26F0" w:rsidRDefault="002E26F0" w:rsidP="002E26F0">
      <w:pPr>
        <w:spacing w:after="0" w:line="240" w:lineRule="auto"/>
        <w:jc w:val="center"/>
        <w:rPr>
          <w:rFonts w:ascii="Times New Roman" w:hAnsi="Times New Roman"/>
          <w:b/>
          <w:sz w:val="28"/>
          <w:szCs w:val="28"/>
        </w:rPr>
      </w:pPr>
      <w:r>
        <w:rPr>
          <w:rFonts w:ascii="Times New Roman" w:hAnsi="Times New Roman"/>
          <w:b/>
          <w:sz w:val="28"/>
          <w:szCs w:val="28"/>
        </w:rPr>
        <w:t>Оценка</w:t>
      </w:r>
      <w:r w:rsidRPr="002E26F0">
        <w:rPr>
          <w:rFonts w:ascii="Times New Roman" w:hAnsi="Times New Roman"/>
          <w:b/>
          <w:sz w:val="28"/>
          <w:szCs w:val="28"/>
        </w:rPr>
        <w:t xml:space="preserve"> респондент</w:t>
      </w:r>
      <w:r>
        <w:rPr>
          <w:rFonts w:ascii="Times New Roman" w:hAnsi="Times New Roman"/>
          <w:b/>
          <w:sz w:val="28"/>
          <w:szCs w:val="28"/>
        </w:rPr>
        <w:t>ами</w:t>
      </w:r>
      <w:r w:rsidRPr="002E26F0">
        <w:rPr>
          <w:rFonts w:ascii="Times New Roman" w:hAnsi="Times New Roman"/>
          <w:b/>
          <w:sz w:val="28"/>
          <w:szCs w:val="28"/>
        </w:rPr>
        <w:t xml:space="preserve"> условий,</w:t>
      </w:r>
    </w:p>
    <w:p w:rsidR="002E26F0" w:rsidRDefault="002E26F0" w:rsidP="002E26F0">
      <w:pPr>
        <w:spacing w:after="0" w:line="240" w:lineRule="auto"/>
        <w:jc w:val="center"/>
        <w:rPr>
          <w:rFonts w:ascii="Times New Roman" w:hAnsi="Times New Roman"/>
          <w:b/>
          <w:sz w:val="28"/>
          <w:szCs w:val="28"/>
        </w:rPr>
      </w:pPr>
      <w:r w:rsidRPr="002E26F0">
        <w:rPr>
          <w:rFonts w:ascii="Times New Roman" w:hAnsi="Times New Roman"/>
          <w:b/>
          <w:sz w:val="28"/>
          <w:szCs w:val="28"/>
        </w:rPr>
        <w:t>созданных для ведения бизнеса в городе Ростове-на-Дону</w:t>
      </w:r>
    </w:p>
    <w:p w:rsidR="002E26F0" w:rsidRPr="006D7B95" w:rsidRDefault="002E26F0" w:rsidP="002E26F0">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8438A4" w:rsidRDefault="008438A4" w:rsidP="002E26F0">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00575" cy="1790700"/>
            <wp:effectExtent l="19050" t="0" r="9525" b="0"/>
            <wp:docPr id="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l="7649" t="13746" r="2239" b="21649"/>
                    <a:stretch>
                      <a:fillRect/>
                    </a:stretch>
                  </pic:blipFill>
                  <pic:spPr bwMode="auto">
                    <a:xfrm>
                      <a:off x="0" y="0"/>
                      <a:ext cx="4600575" cy="1790700"/>
                    </a:xfrm>
                    <a:prstGeom prst="rect">
                      <a:avLst/>
                    </a:prstGeom>
                    <a:noFill/>
                  </pic:spPr>
                </pic:pic>
              </a:graphicData>
            </a:graphic>
          </wp:inline>
        </w:drawing>
      </w:r>
    </w:p>
    <w:p w:rsidR="00246C97" w:rsidRDefault="00246C97" w:rsidP="00246C97">
      <w:pPr>
        <w:spacing w:after="0" w:line="240" w:lineRule="auto"/>
        <w:jc w:val="center"/>
        <w:rPr>
          <w:rFonts w:ascii="Times New Roman" w:hAnsi="Times New Roman"/>
          <w:sz w:val="28"/>
          <w:szCs w:val="28"/>
        </w:rPr>
      </w:pPr>
      <w:r>
        <w:rPr>
          <w:rFonts w:ascii="Times New Roman" w:hAnsi="Times New Roman"/>
          <w:sz w:val="28"/>
          <w:szCs w:val="28"/>
        </w:rPr>
        <w:t xml:space="preserve">Ответы </w:t>
      </w:r>
      <w:r w:rsidRPr="00BE0B23">
        <w:rPr>
          <w:rFonts w:ascii="Times New Roman" w:hAnsi="Times New Roman"/>
          <w:sz w:val="28"/>
          <w:szCs w:val="28"/>
        </w:rPr>
        <w:t>участников опроса по оцен</w:t>
      </w:r>
      <w:r>
        <w:rPr>
          <w:rFonts w:ascii="Times New Roman" w:hAnsi="Times New Roman"/>
          <w:sz w:val="28"/>
          <w:szCs w:val="28"/>
        </w:rPr>
        <w:t>ке</w:t>
      </w:r>
      <w:r w:rsidRPr="00BE0B23">
        <w:rPr>
          <w:rFonts w:ascii="Times New Roman" w:hAnsi="Times New Roman"/>
          <w:sz w:val="28"/>
          <w:szCs w:val="28"/>
        </w:rPr>
        <w:t xml:space="preserve"> услови</w:t>
      </w:r>
      <w:r>
        <w:rPr>
          <w:rFonts w:ascii="Times New Roman" w:hAnsi="Times New Roman"/>
          <w:sz w:val="28"/>
          <w:szCs w:val="28"/>
        </w:rPr>
        <w:t>й</w:t>
      </w:r>
      <w:r w:rsidRPr="00BE0B23">
        <w:rPr>
          <w:rFonts w:ascii="Times New Roman" w:hAnsi="Times New Roman"/>
          <w:sz w:val="28"/>
          <w:szCs w:val="28"/>
        </w:rPr>
        <w:t>, созданны</w:t>
      </w:r>
      <w:r>
        <w:rPr>
          <w:rFonts w:ascii="Times New Roman" w:hAnsi="Times New Roman"/>
          <w:sz w:val="28"/>
          <w:szCs w:val="28"/>
        </w:rPr>
        <w:t>х</w:t>
      </w:r>
      <w:r w:rsidRPr="00BE0B23">
        <w:rPr>
          <w:rFonts w:ascii="Times New Roman" w:hAnsi="Times New Roman"/>
          <w:sz w:val="28"/>
          <w:szCs w:val="28"/>
        </w:rPr>
        <w:t xml:space="preserve"> для ведения бизнеса в городе Ростове-на-Дону</w:t>
      </w:r>
      <w:r>
        <w:rPr>
          <w:rFonts w:ascii="Times New Roman" w:hAnsi="Times New Roman"/>
          <w:sz w:val="28"/>
          <w:szCs w:val="28"/>
        </w:rPr>
        <w:t>,</w:t>
      </w:r>
      <w:r w:rsidRPr="00BE0B23">
        <w:rPr>
          <w:rFonts w:ascii="Times New Roman" w:hAnsi="Times New Roman"/>
          <w:sz w:val="28"/>
          <w:szCs w:val="28"/>
        </w:rPr>
        <w:t xml:space="preserve"> в сравнении с результатами исследования 201</w:t>
      </w:r>
      <w:r>
        <w:rPr>
          <w:rFonts w:ascii="Times New Roman" w:hAnsi="Times New Roman"/>
          <w:sz w:val="28"/>
          <w:szCs w:val="28"/>
        </w:rPr>
        <w:t>7</w:t>
      </w:r>
      <w:r w:rsidRPr="00BE0B23">
        <w:rPr>
          <w:rFonts w:ascii="Times New Roman" w:hAnsi="Times New Roman"/>
          <w:sz w:val="28"/>
          <w:szCs w:val="28"/>
        </w:rPr>
        <w:t xml:space="preserve"> года:</w:t>
      </w:r>
    </w:p>
    <w:p w:rsidR="00246C97" w:rsidRDefault="00246C97" w:rsidP="00246C97">
      <w:pPr>
        <w:spacing w:after="0" w:line="240" w:lineRule="auto"/>
        <w:ind w:firstLine="708"/>
        <w:jc w:val="both"/>
        <w:rPr>
          <w:rFonts w:ascii="Times New Roman" w:hAnsi="Times New Roman"/>
          <w:sz w:val="28"/>
          <w:szCs w:val="28"/>
        </w:rPr>
      </w:pPr>
    </w:p>
    <w:tbl>
      <w:tblPr>
        <w:tblStyle w:val="12"/>
        <w:tblW w:w="10421" w:type="dxa"/>
        <w:tblLook w:val="04A0" w:firstRow="1" w:lastRow="0" w:firstColumn="1" w:lastColumn="0" w:noHBand="0" w:noVBand="1"/>
      </w:tblPr>
      <w:tblGrid>
        <w:gridCol w:w="8046"/>
        <w:gridCol w:w="1134"/>
        <w:gridCol w:w="1241"/>
      </w:tblGrid>
      <w:tr w:rsidR="00246C97" w:rsidRPr="00BE0B23" w:rsidTr="00816649">
        <w:trPr>
          <w:trHeight w:val="525"/>
        </w:trPr>
        <w:tc>
          <w:tcPr>
            <w:tcW w:w="8046" w:type="dxa"/>
            <w:hideMark/>
          </w:tcPr>
          <w:p w:rsidR="00246C97" w:rsidRPr="006B0160" w:rsidRDefault="00246C97" w:rsidP="00816649">
            <w:pPr>
              <w:spacing w:after="0" w:line="240" w:lineRule="auto"/>
              <w:jc w:val="both"/>
              <w:rPr>
                <w:rFonts w:ascii="Times New Roman" w:eastAsia="Times New Roman" w:hAnsi="Times New Roman"/>
                <w:b/>
                <w:bCs/>
                <w:color w:val="000000"/>
                <w:sz w:val="28"/>
                <w:szCs w:val="28"/>
                <w:lang w:eastAsia="ru-RU"/>
              </w:rPr>
            </w:pPr>
            <w:r w:rsidRPr="006B0160">
              <w:rPr>
                <w:rFonts w:ascii="Times New Roman" w:eastAsia="Times New Roman" w:hAnsi="Times New Roman"/>
                <w:b/>
                <w:bCs/>
                <w:color w:val="000000"/>
                <w:sz w:val="28"/>
                <w:szCs w:val="28"/>
                <w:lang w:eastAsia="ru-RU"/>
              </w:rPr>
              <w:t xml:space="preserve">Как Вы оцениваете условия, созданные для ведения бизнеса в городе Ростове-на-Дону? </w:t>
            </w:r>
          </w:p>
        </w:tc>
        <w:tc>
          <w:tcPr>
            <w:tcW w:w="1134" w:type="dxa"/>
          </w:tcPr>
          <w:p w:rsidR="00246C97" w:rsidRPr="00BE0B23" w:rsidRDefault="00246C97"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2017 год</w:t>
            </w:r>
          </w:p>
        </w:tc>
        <w:tc>
          <w:tcPr>
            <w:tcW w:w="1241" w:type="dxa"/>
          </w:tcPr>
          <w:p w:rsidR="00246C97" w:rsidRPr="00BE0B23" w:rsidRDefault="00246C97"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2018 год</w:t>
            </w:r>
          </w:p>
        </w:tc>
      </w:tr>
      <w:tr w:rsidR="00246C97" w:rsidRPr="00BE0B23" w:rsidTr="00816649">
        <w:trPr>
          <w:trHeight w:val="300"/>
        </w:trPr>
        <w:tc>
          <w:tcPr>
            <w:tcW w:w="8046" w:type="dxa"/>
            <w:hideMark/>
          </w:tcPr>
          <w:p w:rsidR="00246C97" w:rsidRPr="006B0160" w:rsidRDefault="00246C97" w:rsidP="00816649">
            <w:pPr>
              <w:spacing w:after="0" w:line="240" w:lineRule="auto"/>
              <w:rPr>
                <w:rFonts w:ascii="Times New Roman" w:eastAsia="Times New Roman" w:hAnsi="Times New Roman"/>
                <w:color w:val="000000"/>
                <w:sz w:val="28"/>
                <w:szCs w:val="28"/>
                <w:lang w:eastAsia="ru-RU"/>
              </w:rPr>
            </w:pPr>
            <w:r w:rsidRPr="006B0160">
              <w:rPr>
                <w:rFonts w:ascii="Times New Roman" w:eastAsia="Times New Roman" w:hAnsi="Times New Roman"/>
                <w:color w:val="000000"/>
                <w:sz w:val="28"/>
                <w:szCs w:val="28"/>
                <w:lang w:eastAsia="ru-RU"/>
              </w:rPr>
              <w:t>1. Хорошие условия</w:t>
            </w:r>
          </w:p>
        </w:tc>
        <w:tc>
          <w:tcPr>
            <w:tcW w:w="1134" w:type="dxa"/>
          </w:tcPr>
          <w:p w:rsidR="00246C97" w:rsidRPr="00BE0B23" w:rsidRDefault="00246C97"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17,5%</w:t>
            </w:r>
          </w:p>
        </w:tc>
        <w:tc>
          <w:tcPr>
            <w:tcW w:w="1241" w:type="dxa"/>
            <w:vAlign w:val="bottom"/>
          </w:tcPr>
          <w:p w:rsidR="00246C97" w:rsidRPr="00BE0B23" w:rsidRDefault="00246C97" w:rsidP="00816649">
            <w:pPr>
              <w:spacing w:after="0" w:line="240" w:lineRule="auto"/>
              <w:jc w:val="center"/>
              <w:rPr>
                <w:rFonts w:ascii="Times New Roman" w:eastAsia="Times New Roman" w:hAnsi="Times New Roman"/>
                <w:color w:val="000000"/>
                <w:sz w:val="28"/>
                <w:szCs w:val="28"/>
                <w:lang w:eastAsia="ru-RU"/>
              </w:rPr>
            </w:pPr>
            <w:r w:rsidRPr="00BE0B23">
              <w:rPr>
                <w:rFonts w:ascii="Times New Roman" w:eastAsia="Times New Roman" w:hAnsi="Times New Roman"/>
                <w:color w:val="000000"/>
                <w:sz w:val="28"/>
                <w:szCs w:val="28"/>
                <w:lang w:eastAsia="ru-RU"/>
              </w:rPr>
              <w:t>28%</w:t>
            </w:r>
          </w:p>
        </w:tc>
      </w:tr>
      <w:tr w:rsidR="00246C97" w:rsidRPr="00BE0B23" w:rsidTr="00816649">
        <w:trPr>
          <w:trHeight w:val="300"/>
        </w:trPr>
        <w:tc>
          <w:tcPr>
            <w:tcW w:w="8046" w:type="dxa"/>
            <w:hideMark/>
          </w:tcPr>
          <w:p w:rsidR="00246C97" w:rsidRPr="006B0160" w:rsidRDefault="00246C97" w:rsidP="00816649">
            <w:pPr>
              <w:spacing w:after="0" w:line="240" w:lineRule="auto"/>
              <w:rPr>
                <w:rFonts w:ascii="Times New Roman" w:eastAsia="Times New Roman" w:hAnsi="Times New Roman"/>
                <w:color w:val="000000"/>
                <w:sz w:val="28"/>
                <w:szCs w:val="28"/>
                <w:lang w:eastAsia="ru-RU"/>
              </w:rPr>
            </w:pPr>
            <w:r w:rsidRPr="006B0160">
              <w:rPr>
                <w:rFonts w:ascii="Times New Roman" w:eastAsia="Times New Roman" w:hAnsi="Times New Roman"/>
                <w:color w:val="000000"/>
                <w:sz w:val="28"/>
                <w:szCs w:val="28"/>
                <w:lang w:eastAsia="ru-RU"/>
              </w:rPr>
              <w:t>2. Удовлетворительные условия</w:t>
            </w:r>
          </w:p>
        </w:tc>
        <w:tc>
          <w:tcPr>
            <w:tcW w:w="1134" w:type="dxa"/>
          </w:tcPr>
          <w:p w:rsidR="00246C97" w:rsidRPr="00BE0B23" w:rsidRDefault="00246C97"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53,2%</w:t>
            </w:r>
          </w:p>
        </w:tc>
        <w:tc>
          <w:tcPr>
            <w:tcW w:w="1241" w:type="dxa"/>
            <w:vAlign w:val="bottom"/>
          </w:tcPr>
          <w:p w:rsidR="00246C97" w:rsidRPr="00BE0B23" w:rsidRDefault="00246C97" w:rsidP="00816649">
            <w:pPr>
              <w:spacing w:after="0" w:line="240" w:lineRule="auto"/>
              <w:jc w:val="center"/>
              <w:rPr>
                <w:rFonts w:ascii="Times New Roman" w:eastAsia="Times New Roman" w:hAnsi="Times New Roman"/>
                <w:color w:val="000000"/>
                <w:sz w:val="28"/>
                <w:szCs w:val="28"/>
                <w:lang w:eastAsia="ru-RU"/>
              </w:rPr>
            </w:pPr>
            <w:r w:rsidRPr="00BE0B23">
              <w:rPr>
                <w:rFonts w:ascii="Times New Roman" w:eastAsia="Times New Roman" w:hAnsi="Times New Roman"/>
                <w:color w:val="000000"/>
                <w:sz w:val="28"/>
                <w:szCs w:val="28"/>
                <w:lang w:eastAsia="ru-RU"/>
              </w:rPr>
              <w:t>60%</w:t>
            </w:r>
          </w:p>
        </w:tc>
      </w:tr>
      <w:tr w:rsidR="00246C97" w:rsidRPr="00BE0B23" w:rsidTr="00816649">
        <w:trPr>
          <w:trHeight w:val="300"/>
        </w:trPr>
        <w:tc>
          <w:tcPr>
            <w:tcW w:w="8046" w:type="dxa"/>
            <w:hideMark/>
          </w:tcPr>
          <w:p w:rsidR="00246C97" w:rsidRPr="006B0160" w:rsidRDefault="00246C97" w:rsidP="00816649">
            <w:pPr>
              <w:spacing w:after="0" w:line="240" w:lineRule="auto"/>
              <w:rPr>
                <w:rFonts w:ascii="Times New Roman" w:eastAsia="Times New Roman" w:hAnsi="Times New Roman"/>
                <w:color w:val="000000"/>
                <w:sz w:val="28"/>
                <w:szCs w:val="28"/>
                <w:lang w:eastAsia="ru-RU"/>
              </w:rPr>
            </w:pPr>
            <w:r w:rsidRPr="006B0160">
              <w:rPr>
                <w:rFonts w:ascii="Times New Roman" w:eastAsia="Times New Roman" w:hAnsi="Times New Roman"/>
                <w:color w:val="000000"/>
                <w:sz w:val="28"/>
                <w:szCs w:val="28"/>
                <w:lang w:eastAsia="ru-RU"/>
              </w:rPr>
              <w:t>3. Неудовлетворительные условия</w:t>
            </w:r>
          </w:p>
        </w:tc>
        <w:tc>
          <w:tcPr>
            <w:tcW w:w="1134" w:type="dxa"/>
          </w:tcPr>
          <w:p w:rsidR="00246C97" w:rsidRPr="00BE0B23" w:rsidRDefault="00246C97"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w:t>
            </w:r>
          </w:p>
        </w:tc>
        <w:tc>
          <w:tcPr>
            <w:tcW w:w="1241" w:type="dxa"/>
            <w:vAlign w:val="bottom"/>
          </w:tcPr>
          <w:p w:rsidR="00246C97" w:rsidRPr="00BE0B23" w:rsidRDefault="00246C97" w:rsidP="00816649">
            <w:pPr>
              <w:spacing w:after="0" w:line="240" w:lineRule="auto"/>
              <w:jc w:val="center"/>
              <w:rPr>
                <w:rFonts w:ascii="Times New Roman" w:eastAsia="Times New Roman" w:hAnsi="Times New Roman"/>
                <w:color w:val="000000"/>
                <w:sz w:val="28"/>
                <w:szCs w:val="28"/>
                <w:lang w:eastAsia="ru-RU"/>
              </w:rPr>
            </w:pPr>
            <w:r w:rsidRPr="00BE0B23">
              <w:rPr>
                <w:rFonts w:ascii="Times New Roman" w:eastAsia="Times New Roman" w:hAnsi="Times New Roman"/>
                <w:color w:val="000000"/>
                <w:sz w:val="28"/>
                <w:szCs w:val="28"/>
                <w:lang w:eastAsia="ru-RU"/>
              </w:rPr>
              <w:t>9%</w:t>
            </w:r>
          </w:p>
        </w:tc>
      </w:tr>
      <w:tr w:rsidR="00246C97" w:rsidRPr="00BE0B23" w:rsidTr="00816649">
        <w:trPr>
          <w:trHeight w:val="300"/>
        </w:trPr>
        <w:tc>
          <w:tcPr>
            <w:tcW w:w="8046" w:type="dxa"/>
            <w:noWrap/>
            <w:hideMark/>
          </w:tcPr>
          <w:p w:rsidR="00246C97" w:rsidRPr="006B0160" w:rsidRDefault="00246C97" w:rsidP="00816649">
            <w:pPr>
              <w:spacing w:after="0" w:line="240" w:lineRule="auto"/>
              <w:rPr>
                <w:rFonts w:ascii="Times New Roman" w:eastAsia="Times New Roman" w:hAnsi="Times New Roman"/>
                <w:color w:val="000000"/>
                <w:sz w:val="28"/>
                <w:szCs w:val="28"/>
                <w:lang w:eastAsia="ru-RU"/>
              </w:rPr>
            </w:pPr>
            <w:r w:rsidRPr="006B0160">
              <w:rPr>
                <w:rFonts w:ascii="Times New Roman" w:eastAsia="Times New Roman" w:hAnsi="Times New Roman"/>
                <w:color w:val="000000"/>
                <w:sz w:val="28"/>
                <w:szCs w:val="28"/>
                <w:lang w:eastAsia="ru-RU"/>
              </w:rPr>
              <w:t xml:space="preserve">4. </w:t>
            </w:r>
            <w:r>
              <w:rPr>
                <w:rFonts w:ascii="Times New Roman" w:eastAsia="Times New Roman" w:hAnsi="Times New Roman"/>
                <w:color w:val="000000"/>
                <w:sz w:val="28"/>
                <w:szCs w:val="28"/>
                <w:lang w:eastAsia="ru-RU"/>
              </w:rPr>
              <w:t>Затрудняюсь ответить (другой вариант)</w:t>
            </w:r>
          </w:p>
        </w:tc>
        <w:tc>
          <w:tcPr>
            <w:tcW w:w="1134" w:type="dxa"/>
          </w:tcPr>
          <w:p w:rsidR="00246C97" w:rsidRPr="00BE0B23" w:rsidRDefault="00246C97"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18,3%</w:t>
            </w:r>
          </w:p>
        </w:tc>
        <w:tc>
          <w:tcPr>
            <w:tcW w:w="1241" w:type="dxa"/>
            <w:vAlign w:val="bottom"/>
          </w:tcPr>
          <w:p w:rsidR="00246C97" w:rsidRPr="00BE0B23" w:rsidRDefault="00246C97" w:rsidP="008166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Pr="00BE0B23">
              <w:rPr>
                <w:rFonts w:ascii="Times New Roman" w:eastAsia="Times New Roman" w:hAnsi="Times New Roman"/>
                <w:color w:val="000000"/>
                <w:sz w:val="28"/>
                <w:szCs w:val="28"/>
                <w:lang w:eastAsia="ru-RU"/>
              </w:rPr>
              <w:t>%</w:t>
            </w:r>
          </w:p>
        </w:tc>
      </w:tr>
    </w:tbl>
    <w:p w:rsidR="00246C97" w:rsidRDefault="00246C97" w:rsidP="00246C97">
      <w:pPr>
        <w:spacing w:after="0" w:line="240" w:lineRule="auto"/>
        <w:ind w:firstLine="708"/>
        <w:jc w:val="both"/>
        <w:rPr>
          <w:rFonts w:ascii="Times New Roman" w:hAnsi="Times New Roman"/>
          <w:sz w:val="28"/>
          <w:szCs w:val="28"/>
        </w:rPr>
      </w:pPr>
    </w:p>
    <w:p w:rsidR="008438A4" w:rsidRDefault="00E3427D" w:rsidP="008438A4">
      <w:pPr>
        <w:spacing w:after="0" w:line="240" w:lineRule="auto"/>
        <w:ind w:firstLine="709"/>
        <w:jc w:val="both"/>
        <w:rPr>
          <w:rFonts w:ascii="Times New Roman" w:hAnsi="Times New Roman"/>
          <w:sz w:val="28"/>
          <w:szCs w:val="28"/>
        </w:rPr>
      </w:pPr>
      <w:r>
        <w:rPr>
          <w:rFonts w:ascii="Times New Roman" w:hAnsi="Times New Roman"/>
          <w:color w:val="000000"/>
          <w:sz w:val="28"/>
          <w:szCs w:val="28"/>
        </w:rPr>
        <w:t>Так</w:t>
      </w:r>
      <w:r w:rsidR="002E26F0">
        <w:rPr>
          <w:rFonts w:ascii="Times New Roman" w:hAnsi="Times New Roman"/>
          <w:color w:val="000000"/>
          <w:sz w:val="28"/>
          <w:szCs w:val="28"/>
        </w:rPr>
        <w:t>же положительно предприниматели (66% опрошенных) о</w:t>
      </w:r>
      <w:r w:rsidR="008438A4" w:rsidRPr="00A57E42">
        <w:rPr>
          <w:rFonts w:ascii="Times New Roman" w:hAnsi="Times New Roman"/>
          <w:sz w:val="28"/>
          <w:szCs w:val="28"/>
        </w:rPr>
        <w:t>цен</w:t>
      </w:r>
      <w:r w:rsidR="002E26F0">
        <w:rPr>
          <w:rFonts w:ascii="Times New Roman" w:hAnsi="Times New Roman"/>
          <w:sz w:val="28"/>
          <w:szCs w:val="28"/>
        </w:rPr>
        <w:t>или</w:t>
      </w:r>
      <w:r w:rsidR="008438A4" w:rsidRPr="00A57E42">
        <w:rPr>
          <w:rFonts w:ascii="Times New Roman" w:hAnsi="Times New Roman"/>
          <w:sz w:val="28"/>
          <w:szCs w:val="28"/>
        </w:rPr>
        <w:t xml:space="preserve"> деятельность органов местного самоуправления (Администрации) по созданию условий для ведения предпринимательской деятельности</w:t>
      </w:r>
      <w:r w:rsidR="002E26F0">
        <w:rPr>
          <w:rFonts w:ascii="Times New Roman" w:hAnsi="Times New Roman"/>
          <w:sz w:val="28"/>
          <w:szCs w:val="28"/>
        </w:rPr>
        <w:t>. Отрицательную оценку деятельности дали 27% респондентов.</w:t>
      </w:r>
      <w:r w:rsidR="00246C97">
        <w:rPr>
          <w:rFonts w:ascii="Times New Roman" w:hAnsi="Times New Roman"/>
          <w:sz w:val="28"/>
          <w:szCs w:val="28"/>
        </w:rPr>
        <w:t xml:space="preserve"> </w:t>
      </w:r>
      <w:r w:rsidR="00623A85">
        <w:rPr>
          <w:rFonts w:ascii="Times New Roman" w:hAnsi="Times New Roman"/>
          <w:sz w:val="28"/>
          <w:szCs w:val="28"/>
        </w:rPr>
        <w:t xml:space="preserve">За последний год деятельность </w:t>
      </w:r>
      <w:r w:rsidR="00623A85" w:rsidRPr="00623A85">
        <w:rPr>
          <w:rFonts w:ascii="Times New Roman" w:hAnsi="Times New Roman"/>
          <w:sz w:val="28"/>
          <w:szCs w:val="28"/>
        </w:rPr>
        <w:t xml:space="preserve">органов местного самоуправления </w:t>
      </w:r>
      <w:r w:rsidR="00623A85">
        <w:rPr>
          <w:rFonts w:ascii="Times New Roman" w:hAnsi="Times New Roman"/>
          <w:sz w:val="28"/>
          <w:szCs w:val="28"/>
        </w:rPr>
        <w:t xml:space="preserve">положительно оценило на 16% </w:t>
      </w:r>
      <w:r>
        <w:rPr>
          <w:rFonts w:ascii="Times New Roman" w:hAnsi="Times New Roman"/>
          <w:sz w:val="28"/>
          <w:szCs w:val="28"/>
        </w:rPr>
        <w:t xml:space="preserve">респондентов </w:t>
      </w:r>
      <w:r w:rsidR="00623A85">
        <w:rPr>
          <w:rFonts w:ascii="Times New Roman" w:hAnsi="Times New Roman"/>
          <w:sz w:val="28"/>
          <w:szCs w:val="28"/>
        </w:rPr>
        <w:t>больше (в 2017 году положительную оценку дали 50% опрошенных предпринимателей).</w:t>
      </w:r>
    </w:p>
    <w:p w:rsidR="00623A85" w:rsidRDefault="00623A85" w:rsidP="008438A4">
      <w:pPr>
        <w:spacing w:after="0" w:line="240" w:lineRule="auto"/>
        <w:ind w:firstLine="709"/>
        <w:jc w:val="both"/>
        <w:rPr>
          <w:rFonts w:ascii="Times New Roman" w:hAnsi="Times New Roman"/>
          <w:sz w:val="28"/>
          <w:szCs w:val="28"/>
        </w:rPr>
      </w:pPr>
    </w:p>
    <w:p w:rsidR="002E26F0" w:rsidRDefault="002E26F0" w:rsidP="002E26F0">
      <w:pPr>
        <w:spacing w:after="0" w:line="240" w:lineRule="auto"/>
        <w:jc w:val="center"/>
        <w:rPr>
          <w:rFonts w:ascii="Times New Roman" w:hAnsi="Times New Roman"/>
          <w:b/>
          <w:sz w:val="28"/>
          <w:szCs w:val="28"/>
        </w:rPr>
      </w:pPr>
      <w:r>
        <w:rPr>
          <w:rFonts w:ascii="Times New Roman" w:hAnsi="Times New Roman"/>
          <w:b/>
          <w:sz w:val="28"/>
          <w:szCs w:val="28"/>
        </w:rPr>
        <w:t>Оценка</w:t>
      </w:r>
      <w:r w:rsidRPr="002E26F0">
        <w:rPr>
          <w:rFonts w:ascii="Times New Roman" w:hAnsi="Times New Roman"/>
          <w:b/>
          <w:sz w:val="28"/>
          <w:szCs w:val="28"/>
        </w:rPr>
        <w:t xml:space="preserve"> респондент</w:t>
      </w:r>
      <w:r>
        <w:rPr>
          <w:rFonts w:ascii="Times New Roman" w:hAnsi="Times New Roman"/>
          <w:b/>
          <w:sz w:val="28"/>
          <w:szCs w:val="28"/>
        </w:rPr>
        <w:t>ами</w:t>
      </w:r>
      <w:r w:rsidRPr="002E26F0">
        <w:rPr>
          <w:rFonts w:ascii="Times New Roman" w:hAnsi="Times New Roman"/>
          <w:b/>
          <w:sz w:val="28"/>
          <w:szCs w:val="28"/>
        </w:rPr>
        <w:t xml:space="preserve"> деятельност</w:t>
      </w:r>
      <w:r>
        <w:rPr>
          <w:rFonts w:ascii="Times New Roman" w:hAnsi="Times New Roman"/>
          <w:b/>
          <w:sz w:val="28"/>
          <w:szCs w:val="28"/>
        </w:rPr>
        <w:t>и</w:t>
      </w:r>
      <w:r w:rsidRPr="002E26F0">
        <w:rPr>
          <w:rFonts w:ascii="Times New Roman" w:hAnsi="Times New Roman"/>
          <w:b/>
          <w:sz w:val="28"/>
          <w:szCs w:val="28"/>
        </w:rPr>
        <w:t xml:space="preserve"> органов местного самоуправления (Администрации) по созданию условий для ведения предпринимательской деятельности</w:t>
      </w:r>
    </w:p>
    <w:p w:rsidR="002E26F0" w:rsidRPr="006D7B95" w:rsidRDefault="002E26F0" w:rsidP="002E26F0">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8438A4" w:rsidRDefault="008438A4" w:rsidP="002E26F0">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14825" cy="1400175"/>
            <wp:effectExtent l="19050" t="0" r="9525" b="0"/>
            <wp:docPr id="1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l="4762" t="21724" r="1449" b="27586"/>
                    <a:stretch>
                      <a:fillRect/>
                    </a:stretch>
                  </pic:blipFill>
                  <pic:spPr bwMode="auto">
                    <a:xfrm>
                      <a:off x="0" y="0"/>
                      <a:ext cx="4314825" cy="1400175"/>
                    </a:xfrm>
                    <a:prstGeom prst="rect">
                      <a:avLst/>
                    </a:prstGeom>
                    <a:noFill/>
                  </pic:spPr>
                </pic:pic>
              </a:graphicData>
            </a:graphic>
          </wp:inline>
        </w:drawing>
      </w:r>
    </w:p>
    <w:p w:rsidR="008438A4" w:rsidRDefault="008438A4" w:rsidP="008438A4">
      <w:pPr>
        <w:spacing w:after="0" w:line="240" w:lineRule="auto"/>
        <w:jc w:val="both"/>
        <w:rPr>
          <w:rFonts w:ascii="Times New Roman" w:hAnsi="Times New Roman"/>
          <w:sz w:val="28"/>
          <w:szCs w:val="28"/>
        </w:rPr>
      </w:pPr>
    </w:p>
    <w:p w:rsidR="002E26F0" w:rsidRDefault="002E26F0" w:rsidP="00937FDF">
      <w:pPr>
        <w:spacing w:after="0" w:line="240" w:lineRule="auto"/>
        <w:ind w:firstLine="709"/>
        <w:jc w:val="both"/>
        <w:rPr>
          <w:rFonts w:ascii="Times New Roman" w:hAnsi="Times New Roman"/>
          <w:color w:val="000000"/>
          <w:sz w:val="28"/>
          <w:szCs w:val="28"/>
        </w:rPr>
      </w:pPr>
    </w:p>
    <w:p w:rsidR="00623A85" w:rsidRDefault="00623A85" w:rsidP="00623A85">
      <w:pPr>
        <w:spacing w:after="0" w:line="240" w:lineRule="auto"/>
        <w:jc w:val="center"/>
        <w:rPr>
          <w:rFonts w:ascii="Times New Roman" w:hAnsi="Times New Roman"/>
          <w:sz w:val="28"/>
          <w:szCs w:val="28"/>
        </w:rPr>
      </w:pPr>
      <w:r>
        <w:rPr>
          <w:rFonts w:ascii="Times New Roman" w:hAnsi="Times New Roman"/>
          <w:sz w:val="28"/>
          <w:szCs w:val="28"/>
        </w:rPr>
        <w:t xml:space="preserve">Ответы </w:t>
      </w:r>
      <w:r w:rsidRPr="00BE0B23">
        <w:rPr>
          <w:rFonts w:ascii="Times New Roman" w:hAnsi="Times New Roman"/>
          <w:sz w:val="28"/>
          <w:szCs w:val="28"/>
        </w:rPr>
        <w:t>участников опроса по оцен</w:t>
      </w:r>
      <w:r>
        <w:rPr>
          <w:rFonts w:ascii="Times New Roman" w:hAnsi="Times New Roman"/>
          <w:sz w:val="28"/>
          <w:szCs w:val="28"/>
        </w:rPr>
        <w:t>ке</w:t>
      </w:r>
      <w:r w:rsidRPr="00BE0B23">
        <w:rPr>
          <w:rFonts w:ascii="Times New Roman" w:hAnsi="Times New Roman"/>
          <w:sz w:val="28"/>
          <w:szCs w:val="28"/>
        </w:rPr>
        <w:t xml:space="preserve"> </w:t>
      </w:r>
      <w:r w:rsidRPr="00604D1A">
        <w:rPr>
          <w:rFonts w:ascii="Times New Roman" w:hAnsi="Times New Roman"/>
          <w:sz w:val="28"/>
          <w:szCs w:val="28"/>
        </w:rPr>
        <w:t>деятельность органов местного самоуправления по созданию условий для ведения п</w:t>
      </w:r>
      <w:r>
        <w:rPr>
          <w:rFonts w:ascii="Times New Roman" w:hAnsi="Times New Roman"/>
          <w:sz w:val="28"/>
          <w:szCs w:val="28"/>
        </w:rPr>
        <w:t xml:space="preserve">редпринимательской деятельности, </w:t>
      </w:r>
      <w:r w:rsidRPr="00BE0B23">
        <w:rPr>
          <w:rFonts w:ascii="Times New Roman" w:hAnsi="Times New Roman"/>
          <w:sz w:val="28"/>
          <w:szCs w:val="28"/>
        </w:rPr>
        <w:t>в сравнении с результатами исследования 201</w:t>
      </w:r>
      <w:r>
        <w:rPr>
          <w:rFonts w:ascii="Times New Roman" w:hAnsi="Times New Roman"/>
          <w:sz w:val="28"/>
          <w:szCs w:val="28"/>
        </w:rPr>
        <w:t>7</w:t>
      </w:r>
      <w:r w:rsidRPr="00BE0B23">
        <w:rPr>
          <w:rFonts w:ascii="Times New Roman" w:hAnsi="Times New Roman"/>
          <w:sz w:val="28"/>
          <w:szCs w:val="28"/>
        </w:rPr>
        <w:t xml:space="preserve"> года:</w:t>
      </w:r>
    </w:p>
    <w:p w:rsidR="00623A85" w:rsidRDefault="00623A85" w:rsidP="00623A85">
      <w:pPr>
        <w:spacing w:after="0" w:line="240" w:lineRule="auto"/>
        <w:ind w:firstLine="708"/>
        <w:jc w:val="both"/>
        <w:rPr>
          <w:rFonts w:ascii="Times New Roman" w:hAnsi="Times New Roman"/>
          <w:sz w:val="28"/>
          <w:szCs w:val="28"/>
        </w:rPr>
      </w:pPr>
    </w:p>
    <w:tbl>
      <w:tblPr>
        <w:tblStyle w:val="12"/>
        <w:tblW w:w="10421" w:type="dxa"/>
        <w:tblLook w:val="04A0" w:firstRow="1" w:lastRow="0" w:firstColumn="1" w:lastColumn="0" w:noHBand="0" w:noVBand="1"/>
      </w:tblPr>
      <w:tblGrid>
        <w:gridCol w:w="8046"/>
        <w:gridCol w:w="1134"/>
        <w:gridCol w:w="1241"/>
      </w:tblGrid>
      <w:tr w:rsidR="00623A85" w:rsidRPr="00BE0B23" w:rsidTr="00816649">
        <w:trPr>
          <w:trHeight w:val="525"/>
        </w:trPr>
        <w:tc>
          <w:tcPr>
            <w:tcW w:w="8046" w:type="dxa"/>
            <w:hideMark/>
          </w:tcPr>
          <w:p w:rsidR="00623A85" w:rsidRPr="006B0160" w:rsidRDefault="00623A85" w:rsidP="00816649">
            <w:pPr>
              <w:spacing w:after="0" w:line="240" w:lineRule="auto"/>
              <w:jc w:val="both"/>
              <w:rPr>
                <w:rFonts w:ascii="Times New Roman" w:eastAsia="Times New Roman" w:hAnsi="Times New Roman"/>
                <w:b/>
                <w:bCs/>
                <w:color w:val="000000"/>
                <w:sz w:val="28"/>
                <w:szCs w:val="28"/>
                <w:lang w:eastAsia="ru-RU"/>
              </w:rPr>
            </w:pPr>
            <w:r w:rsidRPr="00604D1A">
              <w:rPr>
                <w:rFonts w:ascii="Times New Roman" w:eastAsia="Times New Roman" w:hAnsi="Times New Roman"/>
                <w:b/>
                <w:bCs/>
                <w:color w:val="000000"/>
                <w:sz w:val="28"/>
                <w:szCs w:val="28"/>
                <w:lang w:eastAsia="ru-RU"/>
              </w:rPr>
              <w:t>Как Вы оцениваете деятельность органов местного самоуправления (Администрации) по созданию условий для ведения предпринимательской деятельности?</w:t>
            </w:r>
          </w:p>
        </w:tc>
        <w:tc>
          <w:tcPr>
            <w:tcW w:w="1134" w:type="dxa"/>
          </w:tcPr>
          <w:p w:rsidR="00623A85" w:rsidRPr="00BE0B23" w:rsidRDefault="00623A85"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2017 год</w:t>
            </w:r>
          </w:p>
        </w:tc>
        <w:tc>
          <w:tcPr>
            <w:tcW w:w="1241" w:type="dxa"/>
          </w:tcPr>
          <w:p w:rsidR="00623A85" w:rsidRPr="00BE0B23" w:rsidRDefault="00623A85"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2018 год</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 Положительно</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12,7%</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16%</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2. Скорее положительно</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37,3%</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50%</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3. Скорее отрицательно</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11,2%</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22%</w:t>
            </w:r>
          </w:p>
        </w:tc>
      </w:tr>
      <w:tr w:rsidR="00623A85" w:rsidRPr="00BE0B23" w:rsidTr="00816649">
        <w:trPr>
          <w:trHeight w:val="300"/>
        </w:trPr>
        <w:tc>
          <w:tcPr>
            <w:tcW w:w="8046" w:type="dxa"/>
            <w:noWrap/>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4. Отрицательно</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3,3%</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5%</w:t>
            </w:r>
          </w:p>
        </w:tc>
      </w:tr>
      <w:tr w:rsidR="00623A85" w:rsidRPr="00BE0B23" w:rsidTr="00816649">
        <w:trPr>
          <w:trHeight w:val="300"/>
        </w:trPr>
        <w:tc>
          <w:tcPr>
            <w:tcW w:w="8046" w:type="dxa"/>
            <w:noWrap/>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 xml:space="preserve">5. </w:t>
            </w:r>
            <w:r>
              <w:rPr>
                <w:rFonts w:ascii="Times New Roman" w:eastAsia="Times New Roman" w:hAnsi="Times New Roman"/>
                <w:color w:val="000000"/>
                <w:sz w:val="28"/>
                <w:szCs w:val="28"/>
                <w:lang w:eastAsia="ru-RU"/>
              </w:rPr>
              <w:t>Затрудняюсь ответить (</w:t>
            </w:r>
            <w:r w:rsidRPr="00604D1A">
              <w:rPr>
                <w:rFonts w:ascii="Times New Roman" w:eastAsia="Times New Roman" w:hAnsi="Times New Roman"/>
                <w:color w:val="000000"/>
                <w:sz w:val="28"/>
                <w:szCs w:val="28"/>
                <w:lang w:eastAsia="ru-RU"/>
              </w:rPr>
              <w:t>Свой вариант</w:t>
            </w:r>
            <w:r>
              <w:rPr>
                <w:rFonts w:ascii="Times New Roman" w:eastAsia="Times New Roman" w:hAnsi="Times New Roman"/>
                <w:color w:val="000000"/>
                <w:sz w:val="28"/>
                <w:szCs w:val="28"/>
                <w:lang w:eastAsia="ru-RU"/>
              </w:rPr>
              <w:t>)</w:t>
            </w:r>
          </w:p>
        </w:tc>
        <w:tc>
          <w:tcPr>
            <w:tcW w:w="1134" w:type="dxa"/>
          </w:tcPr>
          <w:p w:rsidR="00623A85"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35,3</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7%</w:t>
            </w:r>
          </w:p>
        </w:tc>
      </w:tr>
    </w:tbl>
    <w:p w:rsidR="00246C97" w:rsidRDefault="00246C97" w:rsidP="00246C97">
      <w:pPr>
        <w:spacing w:after="0" w:line="240" w:lineRule="auto"/>
        <w:jc w:val="center"/>
        <w:rPr>
          <w:rFonts w:ascii="Times New Roman" w:hAnsi="Times New Roman"/>
          <w:sz w:val="28"/>
          <w:szCs w:val="28"/>
        </w:rPr>
      </w:pPr>
    </w:p>
    <w:p w:rsidR="00D35467" w:rsidRDefault="00D35467" w:rsidP="00D35467">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Анализируя основные </w:t>
      </w:r>
      <w:r w:rsidRPr="00D35467">
        <w:rPr>
          <w:rFonts w:ascii="Times New Roman" w:hAnsi="Times New Roman"/>
          <w:sz w:val="28"/>
          <w:szCs w:val="28"/>
        </w:rPr>
        <w:t>направления городской поддержки предпринимательства</w:t>
      </w:r>
      <w:r>
        <w:rPr>
          <w:rFonts w:ascii="Times New Roman" w:hAnsi="Times New Roman"/>
          <w:sz w:val="28"/>
          <w:szCs w:val="28"/>
        </w:rPr>
        <w:t>, известные участникам опроса, необходимо отметить, что большинству (53% опрошенных) известны основные меры поддержки, но они  хотели бы получать больше информации. 18% опрошенных полностью владеют ситуаций о реализуемых мерах поддержки. Треть опрошенных (29%) указали, что не знают о данной деятельности органов местного самоуправления.</w:t>
      </w:r>
    </w:p>
    <w:p w:rsidR="00E21718" w:rsidRDefault="00E21718" w:rsidP="00D35467">
      <w:pPr>
        <w:spacing w:after="0" w:line="240" w:lineRule="auto"/>
        <w:ind w:firstLine="709"/>
        <w:jc w:val="both"/>
        <w:rPr>
          <w:rFonts w:ascii="Times New Roman" w:hAnsi="Times New Roman"/>
          <w:sz w:val="28"/>
          <w:szCs w:val="28"/>
        </w:rPr>
      </w:pPr>
    </w:p>
    <w:p w:rsidR="00E3427D" w:rsidRDefault="00E3427D" w:rsidP="00D35467">
      <w:pPr>
        <w:spacing w:after="0" w:line="240" w:lineRule="auto"/>
        <w:ind w:firstLine="709"/>
        <w:jc w:val="both"/>
        <w:rPr>
          <w:rFonts w:ascii="Times New Roman" w:hAnsi="Times New Roman"/>
          <w:sz w:val="28"/>
          <w:szCs w:val="28"/>
        </w:rPr>
      </w:pPr>
    </w:p>
    <w:p w:rsidR="00E3427D" w:rsidRDefault="00E3427D" w:rsidP="00D35467">
      <w:pPr>
        <w:spacing w:after="0" w:line="240" w:lineRule="auto"/>
        <w:ind w:firstLine="709"/>
        <w:jc w:val="both"/>
        <w:rPr>
          <w:rFonts w:ascii="Times New Roman" w:hAnsi="Times New Roman"/>
          <w:sz w:val="28"/>
          <w:szCs w:val="28"/>
        </w:rPr>
      </w:pPr>
    </w:p>
    <w:p w:rsidR="00E3427D" w:rsidRDefault="00E3427D" w:rsidP="00D35467">
      <w:pPr>
        <w:spacing w:after="0" w:line="240" w:lineRule="auto"/>
        <w:ind w:firstLine="709"/>
        <w:jc w:val="both"/>
        <w:rPr>
          <w:rFonts w:ascii="Times New Roman" w:hAnsi="Times New Roman"/>
          <w:sz w:val="28"/>
          <w:szCs w:val="28"/>
        </w:rPr>
      </w:pPr>
    </w:p>
    <w:p w:rsidR="00E3427D" w:rsidRDefault="00E3427D" w:rsidP="00D35467">
      <w:pPr>
        <w:spacing w:after="0" w:line="240" w:lineRule="auto"/>
        <w:ind w:firstLine="709"/>
        <w:jc w:val="both"/>
        <w:rPr>
          <w:rFonts w:ascii="Times New Roman" w:hAnsi="Times New Roman"/>
          <w:sz w:val="28"/>
          <w:szCs w:val="28"/>
        </w:rPr>
      </w:pPr>
    </w:p>
    <w:p w:rsidR="00E3427D" w:rsidRDefault="00E3427D" w:rsidP="00D35467">
      <w:pPr>
        <w:spacing w:after="0" w:line="240" w:lineRule="auto"/>
        <w:ind w:firstLine="709"/>
        <w:jc w:val="both"/>
        <w:rPr>
          <w:rFonts w:ascii="Times New Roman" w:hAnsi="Times New Roman"/>
          <w:sz w:val="28"/>
          <w:szCs w:val="28"/>
        </w:rPr>
      </w:pPr>
    </w:p>
    <w:p w:rsidR="00E21718" w:rsidRDefault="00E21718" w:rsidP="00E21718">
      <w:pPr>
        <w:spacing w:after="0" w:line="240" w:lineRule="auto"/>
        <w:jc w:val="center"/>
        <w:rPr>
          <w:rFonts w:ascii="Times New Roman" w:hAnsi="Times New Roman"/>
          <w:i/>
          <w:sz w:val="28"/>
          <w:szCs w:val="28"/>
        </w:rPr>
      </w:pPr>
      <w:r w:rsidRPr="002E26F0">
        <w:rPr>
          <w:rFonts w:ascii="Times New Roman" w:hAnsi="Times New Roman"/>
          <w:b/>
          <w:sz w:val="28"/>
          <w:szCs w:val="28"/>
        </w:rPr>
        <w:t>Ответы респондентов на вопрос</w:t>
      </w:r>
      <w:r>
        <w:rPr>
          <w:rFonts w:ascii="Times New Roman" w:hAnsi="Times New Roman"/>
          <w:b/>
          <w:sz w:val="28"/>
          <w:szCs w:val="28"/>
        </w:rPr>
        <w:t xml:space="preserve">: известны ли им </w:t>
      </w:r>
      <w:r w:rsidRPr="00E21718">
        <w:rPr>
          <w:rFonts w:ascii="Times New Roman" w:hAnsi="Times New Roman"/>
          <w:b/>
          <w:sz w:val="28"/>
          <w:szCs w:val="28"/>
        </w:rPr>
        <w:t>основны</w:t>
      </w:r>
      <w:r>
        <w:rPr>
          <w:rFonts w:ascii="Times New Roman" w:hAnsi="Times New Roman"/>
          <w:b/>
          <w:sz w:val="28"/>
          <w:szCs w:val="28"/>
        </w:rPr>
        <w:t>е</w:t>
      </w:r>
      <w:r w:rsidRPr="00E21718">
        <w:rPr>
          <w:rFonts w:ascii="Times New Roman" w:hAnsi="Times New Roman"/>
          <w:b/>
          <w:sz w:val="28"/>
          <w:szCs w:val="28"/>
        </w:rPr>
        <w:t xml:space="preserve"> направления городской поддержки предпринимательства</w:t>
      </w:r>
      <w:r>
        <w:rPr>
          <w:rFonts w:ascii="Times New Roman" w:hAnsi="Times New Roman"/>
          <w:b/>
          <w:sz w:val="28"/>
          <w:szCs w:val="28"/>
        </w:rPr>
        <w:t>?</w:t>
      </w:r>
    </w:p>
    <w:p w:rsidR="00E21718" w:rsidRDefault="00E21718" w:rsidP="00E21718">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9829A6" w:rsidRPr="006D7B95" w:rsidRDefault="009829A6" w:rsidP="00E21718">
      <w:pPr>
        <w:spacing w:after="0" w:line="240" w:lineRule="auto"/>
        <w:jc w:val="center"/>
        <w:rPr>
          <w:rFonts w:ascii="Times New Roman" w:hAnsi="Times New Roman"/>
          <w:i/>
          <w:sz w:val="28"/>
          <w:szCs w:val="28"/>
        </w:rPr>
      </w:pPr>
    </w:p>
    <w:p w:rsidR="00CF2724" w:rsidRDefault="00CF2724" w:rsidP="00CF272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90975" cy="1466850"/>
            <wp:effectExtent l="19050" t="0" r="9525" b="0"/>
            <wp:docPr id="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l="5383" t="19173" r="2416" b="24534"/>
                    <a:stretch>
                      <a:fillRect/>
                    </a:stretch>
                  </pic:blipFill>
                  <pic:spPr bwMode="auto">
                    <a:xfrm>
                      <a:off x="0" y="0"/>
                      <a:ext cx="3990975" cy="1466850"/>
                    </a:xfrm>
                    <a:prstGeom prst="rect">
                      <a:avLst/>
                    </a:prstGeom>
                    <a:noFill/>
                  </pic:spPr>
                </pic:pic>
              </a:graphicData>
            </a:graphic>
          </wp:inline>
        </w:drawing>
      </w:r>
    </w:p>
    <w:p w:rsidR="009829A6" w:rsidRDefault="009829A6" w:rsidP="00CF2724">
      <w:pPr>
        <w:spacing w:after="0" w:line="240" w:lineRule="auto"/>
        <w:jc w:val="center"/>
        <w:rPr>
          <w:rFonts w:ascii="Times New Roman" w:hAnsi="Times New Roman"/>
          <w:sz w:val="28"/>
          <w:szCs w:val="28"/>
        </w:rPr>
      </w:pPr>
    </w:p>
    <w:p w:rsidR="00CF2724" w:rsidRDefault="00CF2724" w:rsidP="00CF2724">
      <w:pPr>
        <w:spacing w:after="0" w:line="240" w:lineRule="auto"/>
        <w:jc w:val="both"/>
        <w:rPr>
          <w:rFonts w:ascii="Times New Roman" w:hAnsi="Times New Roman"/>
          <w:sz w:val="28"/>
          <w:szCs w:val="28"/>
        </w:rPr>
      </w:pPr>
      <w:r>
        <w:rPr>
          <w:rFonts w:ascii="Times New Roman" w:hAnsi="Times New Roman"/>
          <w:sz w:val="28"/>
          <w:szCs w:val="28"/>
        </w:rPr>
        <w:tab/>
        <w:t xml:space="preserve">Анализ ответов свидетельствует о недостаточной информированности предпринимателей о мерах поддержки. С учетом основной возрастной группы респондентов необходимо усилить меры по распространению в современных источниках информации: социальных сетях, популярных интернет-ресурсах и др. </w:t>
      </w:r>
    </w:p>
    <w:p w:rsidR="00E21718" w:rsidRDefault="00D35467" w:rsidP="00E21718">
      <w:pPr>
        <w:spacing w:after="0" w:line="240" w:lineRule="auto"/>
        <w:ind w:firstLine="709"/>
        <w:jc w:val="both"/>
        <w:rPr>
          <w:rFonts w:ascii="Times New Roman" w:hAnsi="Times New Roman"/>
          <w:sz w:val="28"/>
          <w:szCs w:val="28"/>
        </w:rPr>
      </w:pPr>
      <w:r w:rsidRPr="00D35467">
        <w:rPr>
          <w:rFonts w:ascii="Times New Roman" w:hAnsi="Times New Roman"/>
          <w:sz w:val="28"/>
          <w:szCs w:val="28"/>
        </w:rPr>
        <w:t>В ходе опроса изучено мнение предпринимателей по вопросу наиболее востребованных форм государственной поддержки. Участникам опроса было предложено высказаться на тему</w:t>
      </w:r>
      <w:r w:rsidR="00E3427D">
        <w:rPr>
          <w:rFonts w:ascii="Times New Roman" w:hAnsi="Times New Roman"/>
          <w:sz w:val="28"/>
          <w:szCs w:val="28"/>
        </w:rPr>
        <w:t>:</w:t>
      </w:r>
      <w:r w:rsidRPr="00D35467">
        <w:rPr>
          <w:rFonts w:ascii="Times New Roman" w:hAnsi="Times New Roman"/>
          <w:sz w:val="28"/>
          <w:szCs w:val="28"/>
        </w:rPr>
        <w:t xml:space="preserve"> </w:t>
      </w:r>
      <w:r w:rsidRPr="00E3427D">
        <w:rPr>
          <w:rFonts w:ascii="Times New Roman" w:hAnsi="Times New Roman"/>
          <w:sz w:val="28"/>
          <w:szCs w:val="28"/>
        </w:rPr>
        <w:t>«В каких формах государственной поддержки Вы наиболее нуждаетесь?»</w:t>
      </w:r>
      <w:r w:rsidRPr="00D35467">
        <w:rPr>
          <w:rFonts w:ascii="Times New Roman" w:hAnsi="Times New Roman"/>
          <w:sz w:val="28"/>
          <w:szCs w:val="28"/>
        </w:rPr>
        <w:t xml:space="preserve">, выбрав несколько вариантов ответа. </w:t>
      </w:r>
      <w:r w:rsidR="00E21718" w:rsidRPr="00270F6A">
        <w:rPr>
          <w:rFonts w:ascii="Times New Roman" w:hAnsi="Times New Roman"/>
          <w:sz w:val="28"/>
          <w:szCs w:val="28"/>
        </w:rPr>
        <w:t xml:space="preserve">Более </w:t>
      </w:r>
      <w:r w:rsidR="00E21718">
        <w:rPr>
          <w:rFonts w:ascii="Times New Roman" w:hAnsi="Times New Roman"/>
          <w:sz w:val="28"/>
          <w:szCs w:val="28"/>
        </w:rPr>
        <w:t>47</w:t>
      </w:r>
      <w:r w:rsidR="00E21718" w:rsidRPr="00270F6A">
        <w:rPr>
          <w:rFonts w:ascii="Times New Roman" w:hAnsi="Times New Roman"/>
          <w:sz w:val="28"/>
          <w:szCs w:val="28"/>
        </w:rPr>
        <w:t xml:space="preserve">% респондентов указали «финансовую поддержку (в т.ч. субсидирование, микрозайм), </w:t>
      </w:r>
      <w:r w:rsidR="00E21718">
        <w:rPr>
          <w:rFonts w:ascii="Times New Roman" w:hAnsi="Times New Roman"/>
          <w:sz w:val="28"/>
          <w:szCs w:val="28"/>
        </w:rPr>
        <w:t>36</w:t>
      </w:r>
      <w:r w:rsidR="00E21718" w:rsidRPr="00270F6A">
        <w:rPr>
          <w:rFonts w:ascii="Times New Roman" w:hAnsi="Times New Roman"/>
          <w:sz w:val="28"/>
          <w:szCs w:val="28"/>
        </w:rPr>
        <w:t xml:space="preserve">% - «информационную», </w:t>
      </w:r>
      <w:r w:rsidR="00E21718">
        <w:rPr>
          <w:rFonts w:ascii="Times New Roman" w:hAnsi="Times New Roman"/>
          <w:sz w:val="28"/>
          <w:szCs w:val="28"/>
        </w:rPr>
        <w:t>51</w:t>
      </w:r>
      <w:r w:rsidR="00E21718" w:rsidRPr="00270F6A">
        <w:rPr>
          <w:rFonts w:ascii="Times New Roman" w:hAnsi="Times New Roman"/>
          <w:sz w:val="28"/>
          <w:szCs w:val="28"/>
        </w:rPr>
        <w:t xml:space="preserve">% - «консультационную поддержку», </w:t>
      </w:r>
      <w:r w:rsidR="00E21718">
        <w:rPr>
          <w:rFonts w:ascii="Times New Roman" w:hAnsi="Times New Roman"/>
          <w:sz w:val="28"/>
          <w:szCs w:val="28"/>
        </w:rPr>
        <w:t>39</w:t>
      </w:r>
      <w:r w:rsidR="00E21718" w:rsidRPr="00270F6A">
        <w:rPr>
          <w:rFonts w:ascii="Times New Roman" w:hAnsi="Times New Roman"/>
          <w:sz w:val="28"/>
          <w:szCs w:val="28"/>
        </w:rPr>
        <w:t xml:space="preserve">% нуждаются в имущественной поддержке (льготная аренда, выкуп государственного /муниципального имущества). Отметим, что порядка </w:t>
      </w:r>
      <w:r w:rsidR="00E21718">
        <w:rPr>
          <w:rFonts w:ascii="Times New Roman" w:hAnsi="Times New Roman"/>
          <w:sz w:val="28"/>
          <w:szCs w:val="28"/>
        </w:rPr>
        <w:t>1</w:t>
      </w:r>
      <w:r w:rsidR="00E21718" w:rsidRPr="00270F6A">
        <w:rPr>
          <w:rFonts w:ascii="Times New Roman" w:hAnsi="Times New Roman"/>
          <w:sz w:val="28"/>
          <w:szCs w:val="28"/>
        </w:rPr>
        <w:t xml:space="preserve">3% опрошенных сказали о том, что не нуждаются в государственной поддержке. </w:t>
      </w:r>
    </w:p>
    <w:p w:rsidR="00E21718" w:rsidRDefault="00E21718" w:rsidP="00E21718">
      <w:pPr>
        <w:spacing w:after="0" w:line="240" w:lineRule="auto"/>
        <w:ind w:firstLine="709"/>
        <w:jc w:val="both"/>
        <w:rPr>
          <w:rFonts w:ascii="Times New Roman" w:hAnsi="Times New Roman"/>
          <w:sz w:val="28"/>
          <w:szCs w:val="28"/>
        </w:rPr>
      </w:pPr>
    </w:p>
    <w:p w:rsidR="00E21718" w:rsidRDefault="00E21718" w:rsidP="00E21718">
      <w:pPr>
        <w:spacing w:after="0" w:line="240" w:lineRule="auto"/>
        <w:jc w:val="center"/>
        <w:rPr>
          <w:rFonts w:ascii="Times New Roman" w:hAnsi="Times New Roman"/>
          <w:i/>
          <w:sz w:val="28"/>
          <w:szCs w:val="28"/>
        </w:rPr>
      </w:pPr>
      <w:r w:rsidRPr="002E26F0">
        <w:rPr>
          <w:rFonts w:ascii="Times New Roman" w:hAnsi="Times New Roman"/>
          <w:b/>
          <w:sz w:val="28"/>
          <w:szCs w:val="28"/>
        </w:rPr>
        <w:t>Ответы респондентов на вопрос</w:t>
      </w:r>
      <w:r>
        <w:rPr>
          <w:rFonts w:ascii="Times New Roman" w:hAnsi="Times New Roman"/>
          <w:b/>
          <w:sz w:val="28"/>
          <w:szCs w:val="28"/>
        </w:rPr>
        <w:t xml:space="preserve">: </w:t>
      </w:r>
      <w:r w:rsidRPr="00D35467">
        <w:rPr>
          <w:rFonts w:ascii="Times New Roman" w:hAnsi="Times New Roman"/>
          <w:b/>
          <w:sz w:val="28"/>
          <w:szCs w:val="28"/>
        </w:rPr>
        <w:t>«В каких формах государственной поддержки Вы наиболее нуждаетесь?</w:t>
      </w:r>
      <w:r w:rsidRPr="00D35467">
        <w:rPr>
          <w:rFonts w:ascii="Times New Roman" w:hAnsi="Times New Roman"/>
          <w:sz w:val="28"/>
          <w:szCs w:val="28"/>
        </w:rPr>
        <w:t>»</w:t>
      </w:r>
    </w:p>
    <w:p w:rsidR="00E21718" w:rsidRDefault="00E21718" w:rsidP="00E21718">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771607" w:rsidRPr="006D7B95" w:rsidRDefault="00771607" w:rsidP="00E21718">
      <w:pPr>
        <w:spacing w:after="0" w:line="240" w:lineRule="auto"/>
        <w:jc w:val="center"/>
        <w:rPr>
          <w:rFonts w:ascii="Times New Roman" w:hAnsi="Times New Roman"/>
          <w:i/>
          <w:sz w:val="28"/>
          <w:szCs w:val="28"/>
        </w:rPr>
      </w:pPr>
    </w:p>
    <w:p w:rsidR="00CF2724" w:rsidRDefault="00CF2724" w:rsidP="00E21718">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72075" cy="2186507"/>
            <wp:effectExtent l="19050" t="0" r="9525" b="0"/>
            <wp:docPr id="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5172075" cy="2186507"/>
                    </a:xfrm>
                    <a:prstGeom prst="rect">
                      <a:avLst/>
                    </a:prstGeom>
                    <a:noFill/>
                  </pic:spPr>
                </pic:pic>
              </a:graphicData>
            </a:graphic>
          </wp:inline>
        </w:drawing>
      </w:r>
    </w:p>
    <w:p w:rsidR="00771607" w:rsidRDefault="00771607" w:rsidP="00CF2724">
      <w:pPr>
        <w:spacing w:after="0" w:line="240" w:lineRule="auto"/>
        <w:ind w:firstLine="709"/>
        <w:jc w:val="both"/>
        <w:rPr>
          <w:rFonts w:ascii="Times New Roman" w:hAnsi="Times New Roman"/>
          <w:sz w:val="28"/>
          <w:szCs w:val="28"/>
        </w:rPr>
      </w:pPr>
    </w:p>
    <w:p w:rsidR="00CF2724" w:rsidRDefault="00CF2724" w:rsidP="00CF2724">
      <w:pPr>
        <w:spacing w:after="0" w:line="240" w:lineRule="auto"/>
        <w:ind w:firstLine="709"/>
        <w:jc w:val="both"/>
        <w:rPr>
          <w:rFonts w:ascii="Times New Roman" w:hAnsi="Times New Roman"/>
          <w:sz w:val="28"/>
          <w:szCs w:val="28"/>
        </w:rPr>
      </w:pPr>
      <w:r>
        <w:rPr>
          <w:rFonts w:ascii="Times New Roman" w:hAnsi="Times New Roman"/>
          <w:sz w:val="28"/>
          <w:szCs w:val="28"/>
        </w:rPr>
        <w:t>На вопрос о том, к</w:t>
      </w:r>
      <w:r w:rsidRPr="00561886">
        <w:rPr>
          <w:rFonts w:ascii="Times New Roman" w:hAnsi="Times New Roman"/>
          <w:sz w:val="28"/>
          <w:szCs w:val="28"/>
        </w:rPr>
        <w:t xml:space="preserve">ак </w:t>
      </w:r>
      <w:r>
        <w:rPr>
          <w:rFonts w:ascii="Times New Roman" w:hAnsi="Times New Roman"/>
          <w:sz w:val="28"/>
          <w:szCs w:val="28"/>
        </w:rPr>
        <w:t>предприниматели</w:t>
      </w:r>
      <w:r w:rsidRPr="00561886">
        <w:rPr>
          <w:rFonts w:ascii="Times New Roman" w:hAnsi="Times New Roman"/>
          <w:sz w:val="28"/>
          <w:szCs w:val="28"/>
        </w:rPr>
        <w:t xml:space="preserve"> относ</w:t>
      </w:r>
      <w:r>
        <w:rPr>
          <w:rFonts w:ascii="Times New Roman" w:hAnsi="Times New Roman"/>
          <w:sz w:val="28"/>
          <w:szCs w:val="28"/>
        </w:rPr>
        <w:t>ятся</w:t>
      </w:r>
      <w:r w:rsidRPr="00561886">
        <w:rPr>
          <w:rFonts w:ascii="Times New Roman" w:hAnsi="Times New Roman"/>
          <w:sz w:val="28"/>
          <w:szCs w:val="28"/>
        </w:rPr>
        <w:t xml:space="preserve"> к изменениям в финансовой поддержке предпринимателей: отказу от безвозвратных форм поддержки (субсидии) и переходу на возвратные формы (займы на льготных условиях для предпринимателей)</w:t>
      </w:r>
      <w:r w:rsidR="00771607">
        <w:rPr>
          <w:rFonts w:ascii="Times New Roman" w:hAnsi="Times New Roman"/>
          <w:sz w:val="28"/>
          <w:szCs w:val="28"/>
        </w:rPr>
        <w:t>,</w:t>
      </w:r>
      <w:r>
        <w:rPr>
          <w:rFonts w:ascii="Times New Roman" w:hAnsi="Times New Roman"/>
          <w:sz w:val="28"/>
          <w:szCs w:val="28"/>
        </w:rPr>
        <w:t xml:space="preserve"> </w:t>
      </w:r>
      <w:r w:rsidR="00E21718">
        <w:rPr>
          <w:rFonts w:ascii="Times New Roman" w:hAnsi="Times New Roman"/>
          <w:sz w:val="28"/>
          <w:szCs w:val="28"/>
        </w:rPr>
        <w:t xml:space="preserve">большинство респондентов (58%) </w:t>
      </w:r>
      <w:r>
        <w:rPr>
          <w:rFonts w:ascii="Times New Roman" w:hAnsi="Times New Roman"/>
          <w:sz w:val="28"/>
          <w:szCs w:val="28"/>
        </w:rPr>
        <w:t>ответ</w:t>
      </w:r>
      <w:r w:rsidR="00E21718">
        <w:rPr>
          <w:rFonts w:ascii="Times New Roman" w:hAnsi="Times New Roman"/>
          <w:sz w:val="28"/>
          <w:szCs w:val="28"/>
        </w:rPr>
        <w:t xml:space="preserve">или, что </w:t>
      </w:r>
      <w:r>
        <w:rPr>
          <w:rFonts w:ascii="Times New Roman" w:hAnsi="Times New Roman"/>
          <w:sz w:val="28"/>
          <w:szCs w:val="28"/>
        </w:rPr>
        <w:t xml:space="preserve"> </w:t>
      </w:r>
      <w:r w:rsidR="00E21718">
        <w:rPr>
          <w:rFonts w:ascii="Times New Roman" w:hAnsi="Times New Roman"/>
          <w:sz w:val="28"/>
          <w:szCs w:val="28"/>
        </w:rPr>
        <w:t xml:space="preserve">отрицательно, 31% </w:t>
      </w:r>
      <w:r w:rsidR="00771607">
        <w:rPr>
          <w:rFonts w:ascii="Times New Roman" w:hAnsi="Times New Roman"/>
          <w:sz w:val="28"/>
          <w:szCs w:val="28"/>
        </w:rPr>
        <w:t xml:space="preserve">опрошенных </w:t>
      </w:r>
      <w:r w:rsidR="00E21718">
        <w:rPr>
          <w:rFonts w:ascii="Times New Roman" w:hAnsi="Times New Roman"/>
          <w:sz w:val="28"/>
          <w:szCs w:val="28"/>
        </w:rPr>
        <w:t>оценили данные изменения положительно.</w:t>
      </w:r>
    </w:p>
    <w:p w:rsidR="00E21718" w:rsidRDefault="00E21718" w:rsidP="00CF2724">
      <w:pPr>
        <w:spacing w:after="0" w:line="240" w:lineRule="auto"/>
        <w:ind w:firstLine="709"/>
        <w:jc w:val="both"/>
        <w:rPr>
          <w:rFonts w:ascii="Times New Roman" w:hAnsi="Times New Roman"/>
          <w:sz w:val="28"/>
          <w:szCs w:val="28"/>
        </w:rPr>
      </w:pPr>
    </w:p>
    <w:p w:rsidR="00E21718" w:rsidRDefault="00E21718" w:rsidP="00E21718">
      <w:pPr>
        <w:spacing w:after="0" w:line="240" w:lineRule="auto"/>
        <w:jc w:val="center"/>
        <w:rPr>
          <w:rFonts w:ascii="Times New Roman" w:hAnsi="Times New Roman"/>
          <w:i/>
          <w:sz w:val="28"/>
          <w:szCs w:val="28"/>
        </w:rPr>
      </w:pPr>
      <w:r w:rsidRPr="002E26F0">
        <w:rPr>
          <w:rFonts w:ascii="Times New Roman" w:hAnsi="Times New Roman"/>
          <w:b/>
          <w:sz w:val="28"/>
          <w:szCs w:val="28"/>
        </w:rPr>
        <w:t>Ответы респондентов на вопрос</w:t>
      </w:r>
      <w:r>
        <w:rPr>
          <w:rFonts w:ascii="Times New Roman" w:hAnsi="Times New Roman"/>
          <w:b/>
          <w:sz w:val="28"/>
          <w:szCs w:val="28"/>
        </w:rPr>
        <w:t xml:space="preserve"> об </w:t>
      </w:r>
      <w:r w:rsidRPr="00E21718">
        <w:rPr>
          <w:rFonts w:ascii="Times New Roman" w:hAnsi="Times New Roman"/>
          <w:b/>
          <w:sz w:val="28"/>
          <w:szCs w:val="28"/>
        </w:rPr>
        <w:t>отказ</w:t>
      </w:r>
      <w:r>
        <w:rPr>
          <w:rFonts w:ascii="Times New Roman" w:hAnsi="Times New Roman"/>
          <w:b/>
          <w:sz w:val="28"/>
          <w:szCs w:val="28"/>
        </w:rPr>
        <w:t>е</w:t>
      </w:r>
      <w:r w:rsidRPr="00E21718">
        <w:rPr>
          <w:rFonts w:ascii="Times New Roman" w:hAnsi="Times New Roman"/>
          <w:b/>
          <w:sz w:val="28"/>
          <w:szCs w:val="28"/>
        </w:rPr>
        <w:t xml:space="preserve"> от безвозвратных форм поддержки (субсидии) и переходу на возвратные формы (займы на льготных условиях для предпринимателей)</w:t>
      </w:r>
    </w:p>
    <w:p w:rsidR="00E21718" w:rsidRDefault="00E21718" w:rsidP="00E21718">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CF2724" w:rsidRDefault="00CF2724" w:rsidP="00CF272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99692" cy="1591479"/>
            <wp:effectExtent l="19050" t="0" r="1058" b="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010228" cy="1594274"/>
                    </a:xfrm>
                    <a:prstGeom prst="rect">
                      <a:avLst/>
                    </a:prstGeom>
                    <a:noFill/>
                  </pic:spPr>
                </pic:pic>
              </a:graphicData>
            </a:graphic>
          </wp:inline>
        </w:drawing>
      </w:r>
    </w:p>
    <w:p w:rsidR="00CF2724" w:rsidRDefault="00CF2724" w:rsidP="00CF2724">
      <w:pPr>
        <w:spacing w:after="0" w:line="240" w:lineRule="auto"/>
        <w:jc w:val="both"/>
        <w:rPr>
          <w:rFonts w:ascii="Times New Roman" w:hAnsi="Times New Roman"/>
          <w:sz w:val="28"/>
          <w:szCs w:val="28"/>
        </w:rPr>
      </w:pPr>
    </w:p>
    <w:p w:rsidR="00270F6A" w:rsidRPr="00270F6A" w:rsidRDefault="00CF2724" w:rsidP="00270F6A">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оценки</w:t>
      </w:r>
      <w:r w:rsidRPr="00561886">
        <w:rPr>
          <w:rFonts w:ascii="Times New Roman" w:hAnsi="Times New Roman"/>
          <w:sz w:val="28"/>
          <w:szCs w:val="28"/>
        </w:rPr>
        <w:t xml:space="preserve"> эффективност</w:t>
      </w:r>
      <w:r>
        <w:rPr>
          <w:rFonts w:ascii="Times New Roman" w:hAnsi="Times New Roman"/>
          <w:sz w:val="28"/>
          <w:szCs w:val="28"/>
        </w:rPr>
        <w:t>и</w:t>
      </w:r>
      <w:r w:rsidRPr="00561886">
        <w:rPr>
          <w:rFonts w:ascii="Times New Roman" w:hAnsi="Times New Roman"/>
          <w:sz w:val="28"/>
          <w:szCs w:val="28"/>
        </w:rPr>
        <w:t xml:space="preserve"> государственной поддержки на местном уровне</w:t>
      </w:r>
      <w:r w:rsidR="00270F6A">
        <w:rPr>
          <w:rFonts w:ascii="Times New Roman" w:hAnsi="Times New Roman"/>
          <w:sz w:val="28"/>
          <w:szCs w:val="28"/>
        </w:rPr>
        <w:t xml:space="preserve"> показал</w:t>
      </w:r>
      <w:r w:rsidR="00771607">
        <w:rPr>
          <w:rFonts w:ascii="Times New Roman" w:hAnsi="Times New Roman"/>
          <w:sz w:val="28"/>
          <w:szCs w:val="28"/>
        </w:rPr>
        <w:t>и</w:t>
      </w:r>
      <w:r w:rsidR="00270F6A">
        <w:rPr>
          <w:rFonts w:ascii="Times New Roman" w:hAnsi="Times New Roman"/>
          <w:sz w:val="28"/>
          <w:szCs w:val="28"/>
        </w:rPr>
        <w:t>, что н</w:t>
      </w:r>
      <w:r w:rsidR="00270F6A" w:rsidRPr="00270F6A">
        <w:rPr>
          <w:rFonts w:ascii="Times New Roman" w:hAnsi="Times New Roman"/>
          <w:sz w:val="28"/>
          <w:szCs w:val="28"/>
        </w:rPr>
        <w:t xml:space="preserve">аиболее эффективно действует в г. Ростове-на-Дону консультационная поддержка – такого мнения придерживается </w:t>
      </w:r>
      <w:r w:rsidR="0038317A">
        <w:rPr>
          <w:rFonts w:ascii="Times New Roman" w:hAnsi="Times New Roman"/>
          <w:sz w:val="28"/>
          <w:szCs w:val="28"/>
        </w:rPr>
        <w:t>более</w:t>
      </w:r>
      <w:r w:rsidR="00270F6A" w:rsidRPr="00270F6A">
        <w:rPr>
          <w:rFonts w:ascii="Times New Roman" w:hAnsi="Times New Roman"/>
          <w:sz w:val="28"/>
          <w:szCs w:val="28"/>
        </w:rPr>
        <w:t xml:space="preserve"> дв</w:t>
      </w:r>
      <w:r w:rsidR="0038317A">
        <w:rPr>
          <w:rFonts w:ascii="Times New Roman" w:hAnsi="Times New Roman"/>
          <w:sz w:val="28"/>
          <w:szCs w:val="28"/>
        </w:rPr>
        <w:t>ух</w:t>
      </w:r>
      <w:r w:rsidR="00270F6A" w:rsidRPr="00270F6A">
        <w:rPr>
          <w:rFonts w:ascii="Times New Roman" w:hAnsi="Times New Roman"/>
          <w:sz w:val="28"/>
          <w:szCs w:val="28"/>
        </w:rPr>
        <w:t xml:space="preserve"> трети участников опроса. </w:t>
      </w:r>
      <w:r w:rsidR="0038317A">
        <w:rPr>
          <w:rFonts w:ascii="Times New Roman" w:hAnsi="Times New Roman"/>
          <w:sz w:val="28"/>
          <w:szCs w:val="28"/>
        </w:rPr>
        <w:t>65</w:t>
      </w:r>
      <w:r w:rsidR="00270F6A" w:rsidRPr="00270F6A">
        <w:rPr>
          <w:rFonts w:ascii="Times New Roman" w:hAnsi="Times New Roman"/>
          <w:sz w:val="28"/>
          <w:szCs w:val="28"/>
        </w:rPr>
        <w:t>% респондентов счита</w:t>
      </w:r>
      <w:r w:rsidR="00771607">
        <w:rPr>
          <w:rFonts w:ascii="Times New Roman" w:hAnsi="Times New Roman"/>
          <w:sz w:val="28"/>
          <w:szCs w:val="28"/>
        </w:rPr>
        <w:t>ю</w:t>
      </w:r>
      <w:r w:rsidR="00270F6A" w:rsidRPr="00270F6A">
        <w:rPr>
          <w:rFonts w:ascii="Times New Roman" w:hAnsi="Times New Roman"/>
          <w:sz w:val="28"/>
          <w:szCs w:val="28"/>
        </w:rPr>
        <w:t xml:space="preserve">т, что достаточно эффективна информационная поддержка, об эффективности финансовой и имущественной поддержки положительно высказались менее </w:t>
      </w:r>
      <w:r w:rsidR="0038317A">
        <w:rPr>
          <w:rFonts w:ascii="Times New Roman" w:hAnsi="Times New Roman"/>
          <w:sz w:val="28"/>
          <w:szCs w:val="28"/>
        </w:rPr>
        <w:t>40</w:t>
      </w:r>
      <w:r w:rsidR="00270F6A" w:rsidRPr="00270F6A">
        <w:rPr>
          <w:rFonts w:ascii="Times New Roman" w:hAnsi="Times New Roman"/>
          <w:sz w:val="28"/>
          <w:szCs w:val="28"/>
        </w:rPr>
        <w:t xml:space="preserve">% опрошенных. </w:t>
      </w:r>
    </w:p>
    <w:p w:rsidR="00CF2724" w:rsidRDefault="0038317A" w:rsidP="00270F6A">
      <w:pPr>
        <w:spacing w:after="0" w:line="240" w:lineRule="auto"/>
        <w:ind w:firstLine="709"/>
        <w:jc w:val="both"/>
        <w:rPr>
          <w:rFonts w:ascii="Times New Roman" w:hAnsi="Times New Roman"/>
          <w:sz w:val="28"/>
          <w:szCs w:val="28"/>
        </w:rPr>
      </w:pPr>
      <w:r>
        <w:rPr>
          <w:rFonts w:ascii="Times New Roman" w:hAnsi="Times New Roman"/>
          <w:sz w:val="28"/>
          <w:szCs w:val="28"/>
        </w:rPr>
        <w:t>44%</w:t>
      </w:r>
      <w:r w:rsidR="00270F6A" w:rsidRPr="00270F6A">
        <w:rPr>
          <w:rFonts w:ascii="Times New Roman" w:hAnsi="Times New Roman"/>
          <w:sz w:val="28"/>
          <w:szCs w:val="28"/>
        </w:rPr>
        <w:t xml:space="preserve"> опрошенных </w:t>
      </w:r>
      <w:r w:rsidR="00771607">
        <w:rPr>
          <w:rFonts w:ascii="Times New Roman" w:hAnsi="Times New Roman"/>
          <w:sz w:val="28"/>
          <w:szCs w:val="28"/>
        </w:rPr>
        <w:t xml:space="preserve">предпринимателей </w:t>
      </w:r>
      <w:r w:rsidR="00270F6A" w:rsidRPr="00270F6A">
        <w:rPr>
          <w:rFonts w:ascii="Times New Roman" w:hAnsi="Times New Roman"/>
          <w:sz w:val="28"/>
          <w:szCs w:val="28"/>
        </w:rPr>
        <w:t>полага</w:t>
      </w:r>
      <w:r w:rsidR="00771607">
        <w:rPr>
          <w:rFonts w:ascii="Times New Roman" w:hAnsi="Times New Roman"/>
          <w:sz w:val="28"/>
          <w:szCs w:val="28"/>
        </w:rPr>
        <w:t>ю</w:t>
      </w:r>
      <w:r w:rsidR="00270F6A" w:rsidRPr="00270F6A">
        <w:rPr>
          <w:rFonts w:ascii="Times New Roman" w:hAnsi="Times New Roman"/>
          <w:sz w:val="28"/>
          <w:szCs w:val="28"/>
        </w:rPr>
        <w:t xml:space="preserve">т, что «финансовая поддержка» не работает, </w:t>
      </w:r>
      <w:r>
        <w:rPr>
          <w:rFonts w:ascii="Times New Roman" w:hAnsi="Times New Roman"/>
          <w:sz w:val="28"/>
          <w:szCs w:val="28"/>
        </w:rPr>
        <w:t>18</w:t>
      </w:r>
      <w:r w:rsidR="00270F6A" w:rsidRPr="00270F6A">
        <w:rPr>
          <w:rFonts w:ascii="Times New Roman" w:hAnsi="Times New Roman"/>
          <w:sz w:val="28"/>
          <w:szCs w:val="28"/>
        </w:rPr>
        <w:t xml:space="preserve">% высказались о том, что она в принципе отсутствует. Имущественная поддержка неэффективна для </w:t>
      </w:r>
      <w:r>
        <w:rPr>
          <w:rFonts w:ascii="Times New Roman" w:hAnsi="Times New Roman"/>
          <w:sz w:val="28"/>
          <w:szCs w:val="28"/>
        </w:rPr>
        <w:t>38</w:t>
      </w:r>
      <w:r w:rsidR="00270F6A" w:rsidRPr="00270F6A">
        <w:rPr>
          <w:rFonts w:ascii="Times New Roman" w:hAnsi="Times New Roman"/>
          <w:sz w:val="28"/>
          <w:szCs w:val="28"/>
        </w:rPr>
        <w:t xml:space="preserve">% участников опроса, </w:t>
      </w:r>
      <w:r>
        <w:rPr>
          <w:rFonts w:ascii="Times New Roman" w:hAnsi="Times New Roman"/>
          <w:sz w:val="28"/>
          <w:szCs w:val="28"/>
        </w:rPr>
        <w:t>2</w:t>
      </w:r>
      <w:r w:rsidR="00270F6A" w:rsidRPr="00270F6A">
        <w:rPr>
          <w:rFonts w:ascii="Times New Roman" w:hAnsi="Times New Roman"/>
          <w:sz w:val="28"/>
          <w:szCs w:val="28"/>
        </w:rPr>
        <w:t>4% говорят об ее отсутствии.</w:t>
      </w:r>
    </w:p>
    <w:p w:rsidR="00E21718" w:rsidRDefault="00E21718" w:rsidP="00CF2724">
      <w:pPr>
        <w:spacing w:after="0" w:line="240" w:lineRule="auto"/>
        <w:ind w:firstLine="709"/>
        <w:jc w:val="both"/>
        <w:rPr>
          <w:rFonts w:ascii="Times New Roman" w:hAnsi="Times New Roman"/>
          <w:sz w:val="28"/>
          <w:szCs w:val="28"/>
        </w:rPr>
      </w:pPr>
    </w:p>
    <w:p w:rsidR="00E21718" w:rsidRPr="00E21718" w:rsidRDefault="00E21718" w:rsidP="00E21718">
      <w:pPr>
        <w:spacing w:after="0" w:line="240" w:lineRule="auto"/>
        <w:ind w:firstLine="709"/>
        <w:jc w:val="center"/>
        <w:rPr>
          <w:rFonts w:ascii="Times New Roman" w:hAnsi="Times New Roman"/>
          <w:b/>
          <w:sz w:val="28"/>
          <w:szCs w:val="28"/>
        </w:rPr>
      </w:pPr>
      <w:r w:rsidRPr="00E21718">
        <w:rPr>
          <w:rFonts w:ascii="Times New Roman" w:hAnsi="Times New Roman"/>
          <w:b/>
          <w:sz w:val="28"/>
          <w:szCs w:val="28"/>
        </w:rPr>
        <w:t>Результаты оценки эффективности государственной поддержки на местном уровне</w:t>
      </w:r>
    </w:p>
    <w:p w:rsidR="00E21718" w:rsidRDefault="00E21718" w:rsidP="00E21718">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1C6523" w:rsidRDefault="001C6523" w:rsidP="001C6523">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5248" cy="3057525"/>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119614" cy="3064719"/>
                    </a:xfrm>
                    <a:prstGeom prst="rect">
                      <a:avLst/>
                    </a:prstGeom>
                    <a:noFill/>
                  </pic:spPr>
                </pic:pic>
              </a:graphicData>
            </a:graphic>
          </wp:inline>
        </w:drawing>
      </w:r>
    </w:p>
    <w:p w:rsidR="00DA1D9A" w:rsidRDefault="00DA1D9A" w:rsidP="00DA1D9A">
      <w:pPr>
        <w:spacing w:after="0" w:line="240" w:lineRule="auto"/>
        <w:ind w:firstLine="709"/>
        <w:jc w:val="both"/>
        <w:rPr>
          <w:rFonts w:ascii="Times New Roman" w:hAnsi="Times New Roman"/>
          <w:sz w:val="28"/>
          <w:szCs w:val="28"/>
        </w:rPr>
      </w:pPr>
      <w:r>
        <w:rPr>
          <w:rFonts w:ascii="Times New Roman" w:hAnsi="Times New Roman"/>
          <w:sz w:val="28"/>
          <w:szCs w:val="28"/>
        </w:rPr>
        <w:t>Четвертый</w:t>
      </w:r>
      <w:r w:rsidRPr="00DA1D9A">
        <w:rPr>
          <w:rFonts w:ascii="Times New Roman" w:hAnsi="Times New Roman"/>
          <w:sz w:val="28"/>
          <w:szCs w:val="28"/>
        </w:rPr>
        <w:t xml:space="preserve"> год подряд в рамках Многофункциональных </w:t>
      </w:r>
      <w:r w:rsidRPr="00A57E42">
        <w:rPr>
          <w:rFonts w:ascii="Times New Roman" w:hAnsi="Times New Roman"/>
          <w:sz w:val="28"/>
          <w:szCs w:val="28"/>
        </w:rPr>
        <w:t>центр</w:t>
      </w:r>
      <w:r>
        <w:rPr>
          <w:rFonts w:ascii="Times New Roman" w:hAnsi="Times New Roman"/>
          <w:sz w:val="28"/>
          <w:szCs w:val="28"/>
        </w:rPr>
        <w:t>ов</w:t>
      </w:r>
      <w:r w:rsidRPr="00A57E42">
        <w:rPr>
          <w:rFonts w:ascii="Times New Roman" w:hAnsi="Times New Roman"/>
          <w:sz w:val="28"/>
          <w:szCs w:val="28"/>
        </w:rPr>
        <w:t xml:space="preserve"> предоставления государственных и муниципальны</w:t>
      </w:r>
      <w:r>
        <w:rPr>
          <w:rFonts w:ascii="Times New Roman" w:hAnsi="Times New Roman"/>
          <w:sz w:val="28"/>
          <w:szCs w:val="28"/>
        </w:rPr>
        <w:t>х услуг города Ростова-на-Дону</w:t>
      </w:r>
      <w:r w:rsidRPr="00DA1D9A">
        <w:rPr>
          <w:rFonts w:ascii="Times New Roman" w:hAnsi="Times New Roman"/>
          <w:sz w:val="28"/>
          <w:szCs w:val="28"/>
        </w:rPr>
        <w:t xml:space="preserve"> (</w:t>
      </w:r>
      <w:r>
        <w:rPr>
          <w:rFonts w:ascii="Times New Roman" w:hAnsi="Times New Roman"/>
          <w:sz w:val="28"/>
          <w:szCs w:val="28"/>
        </w:rPr>
        <w:t xml:space="preserve">далее – </w:t>
      </w:r>
      <w:r w:rsidRPr="00DA1D9A">
        <w:rPr>
          <w:rFonts w:ascii="Times New Roman" w:hAnsi="Times New Roman"/>
          <w:sz w:val="28"/>
          <w:szCs w:val="28"/>
        </w:rPr>
        <w:t xml:space="preserve">МФЦ) оказывается помощь малому и среднему бизнесу. В этой связи предпринимателей попросили оценить качество деятельности МФЦ в г. Ростове-на-Дону. </w:t>
      </w:r>
      <w:r w:rsidRPr="0038317A">
        <w:rPr>
          <w:rFonts w:ascii="Times New Roman" w:hAnsi="Times New Roman"/>
          <w:sz w:val="28"/>
          <w:szCs w:val="28"/>
        </w:rPr>
        <w:t xml:space="preserve">Высокую оценку работы МФЦ дали более </w:t>
      </w:r>
      <w:r>
        <w:rPr>
          <w:rFonts w:ascii="Times New Roman" w:hAnsi="Times New Roman"/>
          <w:sz w:val="28"/>
          <w:szCs w:val="28"/>
        </w:rPr>
        <w:t>33</w:t>
      </w:r>
      <w:r w:rsidRPr="0038317A">
        <w:rPr>
          <w:rFonts w:ascii="Times New Roman" w:hAnsi="Times New Roman"/>
          <w:sz w:val="28"/>
          <w:szCs w:val="28"/>
        </w:rPr>
        <w:t>% участников соцопроса, 2</w:t>
      </w:r>
      <w:r>
        <w:rPr>
          <w:rFonts w:ascii="Times New Roman" w:hAnsi="Times New Roman"/>
          <w:sz w:val="28"/>
          <w:szCs w:val="28"/>
        </w:rPr>
        <w:t>7</w:t>
      </w:r>
      <w:r w:rsidRPr="0038317A">
        <w:rPr>
          <w:rFonts w:ascii="Times New Roman" w:hAnsi="Times New Roman"/>
          <w:sz w:val="28"/>
          <w:szCs w:val="28"/>
        </w:rPr>
        <w:t xml:space="preserve">% удовлетворены, </w:t>
      </w:r>
      <w:r>
        <w:rPr>
          <w:rFonts w:ascii="Times New Roman" w:hAnsi="Times New Roman"/>
          <w:sz w:val="28"/>
          <w:szCs w:val="28"/>
        </w:rPr>
        <w:t>9</w:t>
      </w:r>
      <w:r w:rsidRPr="0038317A">
        <w:rPr>
          <w:rFonts w:ascii="Times New Roman" w:hAnsi="Times New Roman"/>
          <w:sz w:val="28"/>
          <w:szCs w:val="28"/>
        </w:rPr>
        <w:t xml:space="preserve">% скорее удовлетворены. </w:t>
      </w:r>
      <w:r>
        <w:rPr>
          <w:rFonts w:ascii="Times New Roman" w:hAnsi="Times New Roman"/>
          <w:sz w:val="28"/>
          <w:szCs w:val="28"/>
        </w:rPr>
        <w:t>3</w:t>
      </w:r>
      <w:r w:rsidRPr="0038317A">
        <w:rPr>
          <w:rFonts w:ascii="Times New Roman" w:hAnsi="Times New Roman"/>
          <w:sz w:val="28"/>
          <w:szCs w:val="28"/>
        </w:rPr>
        <w:t>% опрошенных дали негативную оценку, выбрав варианты ответа «скорее не удовлетворен» и «не удовлетворен». Порядка четверти респондентов не пользовались услугами МФЦ</w:t>
      </w:r>
      <w:r>
        <w:rPr>
          <w:rFonts w:ascii="Times New Roman" w:hAnsi="Times New Roman"/>
          <w:sz w:val="28"/>
          <w:szCs w:val="28"/>
        </w:rPr>
        <w:t>.</w:t>
      </w:r>
    </w:p>
    <w:p w:rsidR="00057372" w:rsidRDefault="00D1496C" w:rsidP="00DA1D9A">
      <w:pPr>
        <w:spacing w:after="0" w:line="240" w:lineRule="auto"/>
        <w:ind w:firstLine="709"/>
        <w:jc w:val="both"/>
        <w:rPr>
          <w:rFonts w:ascii="Times New Roman" w:hAnsi="Times New Roman"/>
          <w:sz w:val="28"/>
          <w:szCs w:val="28"/>
        </w:rPr>
      </w:pPr>
      <w:r>
        <w:rPr>
          <w:rFonts w:ascii="Times New Roman" w:hAnsi="Times New Roman"/>
          <w:sz w:val="28"/>
          <w:szCs w:val="28"/>
        </w:rPr>
        <w:t>Сравнивая с ответами респондентов в 2017 году, можно отметить, что количество удовлетворенных работой сети МФЦ для бизнеса незначительно возросло (с 64,2% в 2017 до 69% в 2018 году). При этом все также каждый четвертый респондент не пользовался услугами «МФЦ для бизнеса».</w:t>
      </w:r>
    </w:p>
    <w:p w:rsidR="00DA1D9A" w:rsidRDefault="00DA1D9A" w:rsidP="00E20F8F">
      <w:pPr>
        <w:spacing w:after="0" w:line="240" w:lineRule="auto"/>
        <w:ind w:firstLine="709"/>
        <w:jc w:val="both"/>
        <w:rPr>
          <w:rFonts w:ascii="Times New Roman" w:hAnsi="Times New Roman"/>
          <w:sz w:val="28"/>
          <w:szCs w:val="28"/>
        </w:rPr>
      </w:pPr>
    </w:p>
    <w:p w:rsidR="00CF2724" w:rsidRDefault="00CF2724" w:rsidP="00DA1D9A">
      <w:pPr>
        <w:spacing w:after="0" w:line="240" w:lineRule="auto"/>
        <w:jc w:val="center"/>
        <w:rPr>
          <w:rFonts w:ascii="Times New Roman" w:hAnsi="Times New Roman"/>
          <w:b/>
          <w:sz w:val="28"/>
          <w:szCs w:val="28"/>
        </w:rPr>
      </w:pPr>
      <w:r w:rsidRPr="00DA1D9A">
        <w:rPr>
          <w:rFonts w:ascii="Times New Roman" w:hAnsi="Times New Roman"/>
          <w:b/>
          <w:sz w:val="28"/>
          <w:szCs w:val="28"/>
        </w:rPr>
        <w:t>Оценка качества деятельности сети «МФЦ для бизнеса»</w:t>
      </w:r>
    </w:p>
    <w:p w:rsidR="00DA1D9A" w:rsidRDefault="00DA1D9A" w:rsidP="00DA1D9A">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CF2724" w:rsidRDefault="00CF2724" w:rsidP="00DA1D9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91025" cy="2239961"/>
            <wp:effectExtent l="19050" t="0" r="9525"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4392089" cy="2240504"/>
                    </a:xfrm>
                    <a:prstGeom prst="rect">
                      <a:avLst/>
                    </a:prstGeom>
                    <a:noFill/>
                  </pic:spPr>
                </pic:pic>
              </a:graphicData>
            </a:graphic>
          </wp:inline>
        </w:drawing>
      </w:r>
    </w:p>
    <w:p w:rsidR="0038317A" w:rsidRDefault="0038317A" w:rsidP="00DA1D9A">
      <w:pPr>
        <w:spacing w:after="0" w:line="240" w:lineRule="auto"/>
        <w:jc w:val="center"/>
        <w:rPr>
          <w:rFonts w:ascii="Times New Roman" w:hAnsi="Times New Roman"/>
          <w:sz w:val="28"/>
          <w:szCs w:val="28"/>
        </w:rPr>
      </w:pPr>
    </w:p>
    <w:p w:rsidR="00057372" w:rsidRDefault="00057372" w:rsidP="00057372">
      <w:pPr>
        <w:spacing w:after="0" w:line="240" w:lineRule="auto"/>
        <w:jc w:val="center"/>
        <w:rPr>
          <w:rFonts w:ascii="Times New Roman" w:hAnsi="Times New Roman"/>
          <w:sz w:val="28"/>
          <w:szCs w:val="28"/>
        </w:rPr>
      </w:pPr>
      <w:r>
        <w:rPr>
          <w:rFonts w:ascii="Times New Roman" w:hAnsi="Times New Roman"/>
          <w:sz w:val="28"/>
          <w:szCs w:val="28"/>
        </w:rPr>
        <w:t xml:space="preserve">Ответы </w:t>
      </w:r>
      <w:r w:rsidRPr="00BE0B23">
        <w:rPr>
          <w:rFonts w:ascii="Times New Roman" w:hAnsi="Times New Roman"/>
          <w:sz w:val="28"/>
          <w:szCs w:val="28"/>
        </w:rPr>
        <w:t>участников опроса по оцен</w:t>
      </w:r>
      <w:r>
        <w:rPr>
          <w:rFonts w:ascii="Times New Roman" w:hAnsi="Times New Roman"/>
          <w:sz w:val="28"/>
          <w:szCs w:val="28"/>
        </w:rPr>
        <w:t>ке</w:t>
      </w:r>
      <w:r w:rsidRPr="00BE0B23">
        <w:rPr>
          <w:rFonts w:ascii="Times New Roman" w:hAnsi="Times New Roman"/>
          <w:sz w:val="28"/>
          <w:szCs w:val="28"/>
        </w:rPr>
        <w:t xml:space="preserve"> </w:t>
      </w:r>
      <w:r w:rsidRPr="00604D1A">
        <w:rPr>
          <w:rFonts w:ascii="Times New Roman" w:hAnsi="Times New Roman"/>
          <w:sz w:val="28"/>
          <w:szCs w:val="28"/>
        </w:rPr>
        <w:t>качеств</w:t>
      </w:r>
      <w:r>
        <w:rPr>
          <w:rFonts w:ascii="Times New Roman" w:hAnsi="Times New Roman"/>
          <w:sz w:val="28"/>
          <w:szCs w:val="28"/>
        </w:rPr>
        <w:t>а</w:t>
      </w:r>
      <w:r w:rsidRPr="00604D1A">
        <w:rPr>
          <w:rFonts w:ascii="Times New Roman" w:hAnsi="Times New Roman"/>
          <w:sz w:val="28"/>
          <w:szCs w:val="28"/>
        </w:rPr>
        <w:t xml:space="preserve"> деятельности </w:t>
      </w:r>
      <w:r w:rsidRPr="00057372">
        <w:rPr>
          <w:rFonts w:ascii="Times New Roman" w:hAnsi="Times New Roman"/>
          <w:sz w:val="28"/>
          <w:szCs w:val="28"/>
        </w:rPr>
        <w:t>сети «МФЦ для бизнеса»</w:t>
      </w:r>
      <w:r>
        <w:rPr>
          <w:rFonts w:ascii="Times New Roman" w:hAnsi="Times New Roman"/>
          <w:sz w:val="28"/>
          <w:szCs w:val="28"/>
        </w:rPr>
        <w:t xml:space="preserve">, </w:t>
      </w:r>
      <w:r w:rsidRPr="00BE0B23">
        <w:rPr>
          <w:rFonts w:ascii="Times New Roman" w:hAnsi="Times New Roman"/>
          <w:sz w:val="28"/>
          <w:szCs w:val="28"/>
        </w:rPr>
        <w:t>в сравнении с результатами исследования 201</w:t>
      </w:r>
      <w:r>
        <w:rPr>
          <w:rFonts w:ascii="Times New Roman" w:hAnsi="Times New Roman"/>
          <w:sz w:val="28"/>
          <w:szCs w:val="28"/>
        </w:rPr>
        <w:t>7</w:t>
      </w:r>
      <w:r w:rsidRPr="00BE0B23">
        <w:rPr>
          <w:rFonts w:ascii="Times New Roman" w:hAnsi="Times New Roman"/>
          <w:sz w:val="28"/>
          <w:szCs w:val="28"/>
        </w:rPr>
        <w:t xml:space="preserve"> года:</w:t>
      </w:r>
    </w:p>
    <w:p w:rsidR="00057372" w:rsidRDefault="00057372" w:rsidP="00057372">
      <w:pPr>
        <w:spacing w:after="0" w:line="240" w:lineRule="auto"/>
        <w:ind w:firstLine="708"/>
        <w:jc w:val="both"/>
        <w:rPr>
          <w:rFonts w:ascii="Times New Roman" w:hAnsi="Times New Roman"/>
          <w:sz w:val="28"/>
          <w:szCs w:val="28"/>
        </w:rPr>
      </w:pPr>
    </w:p>
    <w:tbl>
      <w:tblPr>
        <w:tblStyle w:val="12"/>
        <w:tblW w:w="10421" w:type="dxa"/>
        <w:tblLook w:val="04A0" w:firstRow="1" w:lastRow="0" w:firstColumn="1" w:lastColumn="0" w:noHBand="0" w:noVBand="1"/>
      </w:tblPr>
      <w:tblGrid>
        <w:gridCol w:w="8046"/>
        <w:gridCol w:w="1134"/>
        <w:gridCol w:w="1241"/>
      </w:tblGrid>
      <w:tr w:rsidR="00057372" w:rsidRPr="00BE0B23" w:rsidTr="006744F9">
        <w:trPr>
          <w:trHeight w:val="525"/>
        </w:trPr>
        <w:tc>
          <w:tcPr>
            <w:tcW w:w="8046" w:type="dxa"/>
            <w:hideMark/>
          </w:tcPr>
          <w:p w:rsidR="00057372" w:rsidRPr="006B0160" w:rsidRDefault="00057372" w:rsidP="006744F9">
            <w:pPr>
              <w:spacing w:after="0" w:line="240" w:lineRule="auto"/>
              <w:jc w:val="both"/>
              <w:rPr>
                <w:rFonts w:ascii="Times New Roman" w:eastAsia="Times New Roman" w:hAnsi="Times New Roman"/>
                <w:b/>
                <w:bCs/>
                <w:color w:val="000000"/>
                <w:sz w:val="28"/>
                <w:szCs w:val="28"/>
                <w:lang w:eastAsia="ru-RU"/>
              </w:rPr>
            </w:pPr>
            <w:r w:rsidRPr="00057372">
              <w:rPr>
                <w:rFonts w:ascii="Times New Roman" w:eastAsia="Times New Roman" w:hAnsi="Times New Roman"/>
                <w:b/>
                <w:bCs/>
                <w:color w:val="000000"/>
                <w:sz w:val="28"/>
                <w:szCs w:val="28"/>
                <w:lang w:eastAsia="ru-RU"/>
              </w:rPr>
              <w:t>Оцените качество деятельности сети «МФЦ для бизнеса» (многофункциональный центр предоставления государственных и муниципальных услуг города Ростова-на-Дону)?</w:t>
            </w:r>
          </w:p>
        </w:tc>
        <w:tc>
          <w:tcPr>
            <w:tcW w:w="1134" w:type="dxa"/>
          </w:tcPr>
          <w:p w:rsidR="00057372" w:rsidRPr="00BE0B23" w:rsidRDefault="00057372" w:rsidP="006744F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2017 год</w:t>
            </w:r>
          </w:p>
        </w:tc>
        <w:tc>
          <w:tcPr>
            <w:tcW w:w="1241" w:type="dxa"/>
          </w:tcPr>
          <w:p w:rsidR="00057372" w:rsidRPr="00BE0B23" w:rsidRDefault="00057372" w:rsidP="006744F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2018 год</w:t>
            </w:r>
          </w:p>
        </w:tc>
      </w:tr>
      <w:tr w:rsidR="00057372" w:rsidRPr="00BE0B23" w:rsidTr="006744F9">
        <w:trPr>
          <w:trHeight w:val="300"/>
        </w:trPr>
        <w:tc>
          <w:tcPr>
            <w:tcW w:w="8046" w:type="dxa"/>
            <w:hideMark/>
          </w:tcPr>
          <w:p w:rsidR="00057372" w:rsidRPr="00604D1A" w:rsidRDefault="00057372" w:rsidP="006744F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 Высокое качество</w:t>
            </w:r>
          </w:p>
        </w:tc>
        <w:tc>
          <w:tcPr>
            <w:tcW w:w="1134" w:type="dxa"/>
          </w:tcPr>
          <w:p w:rsidR="00057372" w:rsidRPr="00BE0B23" w:rsidRDefault="00D1496C" w:rsidP="006744F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38,3</w:t>
            </w:r>
            <w:r w:rsidR="00057372">
              <w:rPr>
                <w:rFonts w:ascii="Times New Roman" w:eastAsia="Times New Roman" w:hAnsi="Times New Roman"/>
                <w:color w:val="000000"/>
                <w:sz w:val="28"/>
                <w:szCs w:val="28"/>
                <w:lang w:eastAsia="ru-RU"/>
              </w:rPr>
              <w:t>%</w:t>
            </w:r>
          </w:p>
        </w:tc>
        <w:tc>
          <w:tcPr>
            <w:tcW w:w="1241" w:type="dxa"/>
            <w:vAlign w:val="bottom"/>
          </w:tcPr>
          <w:p w:rsidR="00057372" w:rsidRPr="00604D1A" w:rsidRDefault="00D1496C" w:rsidP="006744F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33</w:t>
            </w:r>
            <w:r w:rsidR="00057372" w:rsidRPr="00604D1A">
              <w:rPr>
                <w:rFonts w:ascii="Times New Roman" w:eastAsia="Times New Roman" w:hAnsi="Times New Roman"/>
                <w:color w:val="000000"/>
                <w:sz w:val="28"/>
                <w:szCs w:val="28"/>
                <w:lang w:eastAsia="ru-RU"/>
              </w:rPr>
              <w:t>%</w:t>
            </w:r>
          </w:p>
        </w:tc>
      </w:tr>
      <w:tr w:rsidR="00057372" w:rsidRPr="00BE0B23" w:rsidTr="006744F9">
        <w:trPr>
          <w:trHeight w:val="300"/>
        </w:trPr>
        <w:tc>
          <w:tcPr>
            <w:tcW w:w="8046" w:type="dxa"/>
            <w:hideMark/>
          </w:tcPr>
          <w:p w:rsidR="00057372" w:rsidRPr="00604D1A" w:rsidRDefault="00057372" w:rsidP="006744F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2. Удовлетворен</w:t>
            </w:r>
          </w:p>
        </w:tc>
        <w:tc>
          <w:tcPr>
            <w:tcW w:w="1134" w:type="dxa"/>
          </w:tcPr>
          <w:p w:rsidR="00057372" w:rsidRPr="00BE0B23" w:rsidRDefault="00D1496C" w:rsidP="006744F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23,7</w:t>
            </w:r>
            <w:r w:rsidR="00057372">
              <w:rPr>
                <w:rFonts w:ascii="Times New Roman" w:eastAsia="Times New Roman" w:hAnsi="Times New Roman"/>
                <w:color w:val="000000"/>
                <w:sz w:val="28"/>
                <w:szCs w:val="28"/>
                <w:lang w:eastAsia="ru-RU"/>
              </w:rPr>
              <w:t>%</w:t>
            </w:r>
          </w:p>
        </w:tc>
        <w:tc>
          <w:tcPr>
            <w:tcW w:w="1241" w:type="dxa"/>
            <w:vAlign w:val="bottom"/>
          </w:tcPr>
          <w:p w:rsidR="00057372" w:rsidRPr="00604D1A" w:rsidRDefault="00D1496C" w:rsidP="006744F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27</w:t>
            </w:r>
            <w:r w:rsidR="00057372" w:rsidRPr="00604D1A">
              <w:rPr>
                <w:rFonts w:ascii="Times New Roman" w:eastAsia="Times New Roman" w:hAnsi="Times New Roman"/>
                <w:color w:val="000000"/>
                <w:sz w:val="28"/>
                <w:szCs w:val="28"/>
                <w:lang w:eastAsia="ru-RU"/>
              </w:rPr>
              <w:t>%</w:t>
            </w:r>
          </w:p>
        </w:tc>
      </w:tr>
      <w:tr w:rsidR="00057372" w:rsidRPr="00BE0B23" w:rsidTr="006744F9">
        <w:trPr>
          <w:trHeight w:val="300"/>
        </w:trPr>
        <w:tc>
          <w:tcPr>
            <w:tcW w:w="8046" w:type="dxa"/>
            <w:hideMark/>
          </w:tcPr>
          <w:p w:rsidR="00057372" w:rsidRPr="00604D1A" w:rsidRDefault="00057372" w:rsidP="006744F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3. Скорее удовлетворен</w:t>
            </w:r>
          </w:p>
        </w:tc>
        <w:tc>
          <w:tcPr>
            <w:tcW w:w="1134" w:type="dxa"/>
          </w:tcPr>
          <w:p w:rsidR="00057372" w:rsidRPr="00BE0B23" w:rsidRDefault="00D1496C" w:rsidP="006744F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2,2</w:t>
            </w:r>
            <w:r w:rsidR="00057372">
              <w:rPr>
                <w:rFonts w:ascii="Times New Roman" w:eastAsia="Times New Roman" w:hAnsi="Times New Roman"/>
                <w:color w:val="000000"/>
                <w:sz w:val="28"/>
                <w:szCs w:val="28"/>
                <w:lang w:eastAsia="ru-RU"/>
              </w:rPr>
              <w:t>%</w:t>
            </w:r>
          </w:p>
        </w:tc>
        <w:tc>
          <w:tcPr>
            <w:tcW w:w="1241" w:type="dxa"/>
            <w:vAlign w:val="bottom"/>
          </w:tcPr>
          <w:p w:rsidR="00057372" w:rsidRPr="00604D1A" w:rsidRDefault="00D1496C" w:rsidP="006744F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00057372" w:rsidRPr="00604D1A">
              <w:rPr>
                <w:rFonts w:ascii="Times New Roman" w:eastAsia="Times New Roman" w:hAnsi="Times New Roman"/>
                <w:color w:val="000000"/>
                <w:sz w:val="28"/>
                <w:szCs w:val="28"/>
                <w:lang w:eastAsia="ru-RU"/>
              </w:rPr>
              <w:t>%</w:t>
            </w:r>
          </w:p>
        </w:tc>
      </w:tr>
      <w:tr w:rsidR="00057372" w:rsidRPr="00BE0B23" w:rsidTr="006744F9">
        <w:trPr>
          <w:trHeight w:val="300"/>
        </w:trPr>
        <w:tc>
          <w:tcPr>
            <w:tcW w:w="8046" w:type="dxa"/>
            <w:noWrap/>
            <w:hideMark/>
          </w:tcPr>
          <w:p w:rsidR="00057372" w:rsidRPr="00604D1A" w:rsidRDefault="00057372" w:rsidP="00D1496C">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 xml:space="preserve">4. Не пользовался услугами </w:t>
            </w:r>
            <w:r w:rsidR="00D1496C">
              <w:rPr>
                <w:rFonts w:ascii="Times New Roman" w:eastAsia="Times New Roman" w:hAnsi="Times New Roman"/>
                <w:color w:val="000000"/>
                <w:sz w:val="28"/>
                <w:szCs w:val="28"/>
                <w:lang w:eastAsia="ru-RU"/>
              </w:rPr>
              <w:t>МФЦ</w:t>
            </w:r>
          </w:p>
        </w:tc>
        <w:tc>
          <w:tcPr>
            <w:tcW w:w="1134" w:type="dxa"/>
          </w:tcPr>
          <w:p w:rsidR="00057372" w:rsidRPr="00BE0B23" w:rsidRDefault="00D1496C" w:rsidP="006744F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26</w:t>
            </w:r>
            <w:r w:rsidR="00057372">
              <w:rPr>
                <w:rFonts w:ascii="Times New Roman" w:eastAsia="Times New Roman" w:hAnsi="Times New Roman"/>
                <w:color w:val="000000"/>
                <w:sz w:val="28"/>
                <w:szCs w:val="28"/>
                <w:lang w:eastAsia="ru-RU"/>
              </w:rPr>
              <w:t>,2%</w:t>
            </w:r>
          </w:p>
        </w:tc>
        <w:tc>
          <w:tcPr>
            <w:tcW w:w="1241" w:type="dxa"/>
            <w:vAlign w:val="bottom"/>
          </w:tcPr>
          <w:p w:rsidR="00057372" w:rsidRPr="00604D1A" w:rsidRDefault="00D1496C" w:rsidP="006744F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28</w:t>
            </w:r>
            <w:r w:rsidR="00057372" w:rsidRPr="00604D1A">
              <w:rPr>
                <w:rFonts w:ascii="Times New Roman" w:eastAsia="Times New Roman" w:hAnsi="Times New Roman"/>
                <w:color w:val="000000"/>
                <w:sz w:val="28"/>
                <w:szCs w:val="28"/>
                <w:lang w:eastAsia="ru-RU"/>
              </w:rPr>
              <w:t>%</w:t>
            </w:r>
          </w:p>
        </w:tc>
      </w:tr>
      <w:tr w:rsidR="00057372" w:rsidRPr="00BE0B23" w:rsidTr="006744F9">
        <w:trPr>
          <w:trHeight w:val="300"/>
        </w:trPr>
        <w:tc>
          <w:tcPr>
            <w:tcW w:w="8046" w:type="dxa"/>
            <w:noWrap/>
            <w:hideMark/>
          </w:tcPr>
          <w:p w:rsidR="00057372" w:rsidRPr="00604D1A" w:rsidRDefault="00057372" w:rsidP="006744F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5. Не удовлетворен</w:t>
            </w:r>
          </w:p>
        </w:tc>
        <w:tc>
          <w:tcPr>
            <w:tcW w:w="1134" w:type="dxa"/>
          </w:tcPr>
          <w:p w:rsidR="00057372" w:rsidRDefault="00D1496C" w:rsidP="006744F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w:t>
            </w:r>
            <w:r w:rsidR="00057372">
              <w:rPr>
                <w:rFonts w:ascii="Times New Roman" w:eastAsia="Times New Roman" w:hAnsi="Times New Roman"/>
                <w:color w:val="000000"/>
                <w:sz w:val="28"/>
                <w:szCs w:val="28"/>
                <w:lang w:eastAsia="ru-RU"/>
              </w:rPr>
              <w:t>%</w:t>
            </w:r>
          </w:p>
        </w:tc>
        <w:tc>
          <w:tcPr>
            <w:tcW w:w="1241" w:type="dxa"/>
            <w:vAlign w:val="bottom"/>
          </w:tcPr>
          <w:p w:rsidR="00057372" w:rsidRPr="00604D1A" w:rsidRDefault="00D1496C" w:rsidP="006744F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00057372" w:rsidRPr="00604D1A">
              <w:rPr>
                <w:rFonts w:ascii="Times New Roman" w:eastAsia="Times New Roman" w:hAnsi="Times New Roman"/>
                <w:color w:val="000000"/>
                <w:sz w:val="28"/>
                <w:szCs w:val="28"/>
                <w:lang w:eastAsia="ru-RU"/>
              </w:rPr>
              <w:t>%</w:t>
            </w:r>
          </w:p>
        </w:tc>
      </w:tr>
      <w:tr w:rsidR="00057372" w:rsidRPr="00BE0B23" w:rsidTr="006744F9">
        <w:trPr>
          <w:trHeight w:val="300"/>
        </w:trPr>
        <w:tc>
          <w:tcPr>
            <w:tcW w:w="8046" w:type="dxa"/>
            <w:noWrap/>
            <w:hideMark/>
          </w:tcPr>
          <w:p w:rsidR="00057372" w:rsidRPr="00604D1A" w:rsidRDefault="00057372" w:rsidP="006744F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6. Скорее не удовлетворен</w:t>
            </w:r>
          </w:p>
        </w:tc>
        <w:tc>
          <w:tcPr>
            <w:tcW w:w="1134" w:type="dxa"/>
          </w:tcPr>
          <w:p w:rsidR="00057372" w:rsidRDefault="00057372" w:rsidP="00D1496C">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r w:rsidR="00D1496C">
              <w:rPr>
                <w:rFonts w:ascii="Times New Roman" w:eastAsia="Times New Roman" w:hAnsi="Times New Roman"/>
                <w:color w:val="000000"/>
                <w:sz w:val="28"/>
                <w:szCs w:val="28"/>
                <w:lang w:eastAsia="ru-RU"/>
              </w:rPr>
              <w:t>8</w:t>
            </w:r>
          </w:p>
        </w:tc>
        <w:tc>
          <w:tcPr>
            <w:tcW w:w="1241" w:type="dxa"/>
            <w:vAlign w:val="bottom"/>
          </w:tcPr>
          <w:p w:rsidR="00057372" w:rsidRPr="00604D1A" w:rsidRDefault="00057372" w:rsidP="006744F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w:t>
            </w:r>
          </w:p>
        </w:tc>
      </w:tr>
    </w:tbl>
    <w:p w:rsidR="00057372" w:rsidRDefault="00057372" w:rsidP="00057372">
      <w:pPr>
        <w:spacing w:after="0" w:line="240" w:lineRule="auto"/>
        <w:ind w:firstLine="708"/>
        <w:jc w:val="both"/>
        <w:rPr>
          <w:rFonts w:ascii="Times New Roman" w:hAnsi="Times New Roman"/>
          <w:sz w:val="28"/>
          <w:szCs w:val="28"/>
        </w:rPr>
      </w:pPr>
    </w:p>
    <w:p w:rsidR="00DA1D9A" w:rsidRDefault="00DA1D9A" w:rsidP="00DA1D9A">
      <w:pPr>
        <w:spacing w:after="0" w:line="240" w:lineRule="auto"/>
        <w:ind w:firstLine="709"/>
        <w:jc w:val="both"/>
        <w:rPr>
          <w:rFonts w:ascii="Times New Roman" w:hAnsi="Times New Roman"/>
          <w:sz w:val="28"/>
          <w:szCs w:val="28"/>
        </w:rPr>
      </w:pPr>
      <w:r w:rsidRPr="0038317A">
        <w:rPr>
          <w:rFonts w:ascii="Times New Roman" w:hAnsi="Times New Roman"/>
          <w:sz w:val="28"/>
          <w:szCs w:val="28"/>
        </w:rPr>
        <w:t xml:space="preserve">Все большую популярность среди предпринимателей приобретает муниципальный центр развития предпринимательства «Новый Ростов» – </w:t>
      </w:r>
      <w:r>
        <w:rPr>
          <w:rFonts w:ascii="Times New Roman" w:hAnsi="Times New Roman"/>
          <w:sz w:val="28"/>
          <w:szCs w:val="28"/>
        </w:rPr>
        <w:t>96%</w:t>
      </w:r>
      <w:r w:rsidRPr="0038317A">
        <w:rPr>
          <w:rFonts w:ascii="Times New Roman" w:hAnsi="Times New Roman"/>
          <w:sz w:val="28"/>
          <w:szCs w:val="28"/>
        </w:rPr>
        <w:t xml:space="preserve"> участников опроса пользовались его услугами. Муниципальный центр развития предпринимательства - это место, где деловые люди смогут получать бесплатные консультации, искать партнеров по бизнесу, проводить переговоры. Какую оценку </w:t>
      </w:r>
      <w:r>
        <w:rPr>
          <w:rFonts w:ascii="Times New Roman" w:hAnsi="Times New Roman"/>
          <w:sz w:val="28"/>
          <w:szCs w:val="28"/>
        </w:rPr>
        <w:t>ЦРП</w:t>
      </w:r>
      <w:r w:rsidRPr="0038317A">
        <w:rPr>
          <w:rFonts w:ascii="Times New Roman" w:hAnsi="Times New Roman"/>
          <w:sz w:val="28"/>
          <w:szCs w:val="28"/>
        </w:rPr>
        <w:t xml:space="preserve"> дают сами предприниматели? Такой центр, безусловно, нужен, говорят участники опроса, </w:t>
      </w:r>
      <w:r>
        <w:rPr>
          <w:rFonts w:ascii="Times New Roman" w:hAnsi="Times New Roman"/>
          <w:sz w:val="28"/>
          <w:szCs w:val="28"/>
        </w:rPr>
        <w:t>75%</w:t>
      </w:r>
      <w:r w:rsidRPr="0038317A">
        <w:rPr>
          <w:rFonts w:ascii="Times New Roman" w:hAnsi="Times New Roman"/>
          <w:sz w:val="28"/>
          <w:szCs w:val="28"/>
        </w:rPr>
        <w:t xml:space="preserve"> предпринимателей очень высоко оценили качество оказываемых центром услуг. </w:t>
      </w:r>
      <w:r>
        <w:rPr>
          <w:rFonts w:ascii="Times New Roman" w:hAnsi="Times New Roman"/>
          <w:sz w:val="28"/>
          <w:szCs w:val="28"/>
        </w:rPr>
        <w:t>18</w:t>
      </w:r>
      <w:r w:rsidRPr="0038317A">
        <w:rPr>
          <w:rFonts w:ascii="Times New Roman" w:hAnsi="Times New Roman"/>
          <w:sz w:val="28"/>
          <w:szCs w:val="28"/>
        </w:rPr>
        <w:t>% респондентов удовлетворены его работой, порядка 2% - деятельностью «Нового Ростова» скорее удовлетворены, и менее 1% - скорее не удовлетворены. При этом ни один участник опроса не поставил отр</w:t>
      </w:r>
      <w:r>
        <w:rPr>
          <w:rFonts w:ascii="Times New Roman" w:hAnsi="Times New Roman"/>
          <w:sz w:val="28"/>
          <w:szCs w:val="28"/>
        </w:rPr>
        <w:t xml:space="preserve">ицательную оценку деятельности </w:t>
      </w:r>
      <w:r w:rsidRPr="0038317A">
        <w:rPr>
          <w:rFonts w:ascii="Times New Roman" w:hAnsi="Times New Roman"/>
          <w:sz w:val="28"/>
          <w:szCs w:val="28"/>
        </w:rPr>
        <w:t>ЦРП «Новый Ростов».</w:t>
      </w:r>
      <w:r w:rsidR="00623A85">
        <w:rPr>
          <w:rFonts w:ascii="Times New Roman" w:hAnsi="Times New Roman"/>
          <w:sz w:val="28"/>
          <w:szCs w:val="28"/>
        </w:rPr>
        <w:t xml:space="preserve"> </w:t>
      </w:r>
    </w:p>
    <w:p w:rsidR="00623A85" w:rsidRPr="0038317A" w:rsidRDefault="00623A85" w:rsidP="00DA1D9A">
      <w:pPr>
        <w:spacing w:after="0" w:line="240" w:lineRule="auto"/>
        <w:ind w:firstLine="709"/>
        <w:jc w:val="both"/>
        <w:rPr>
          <w:rFonts w:ascii="Times New Roman" w:hAnsi="Times New Roman"/>
          <w:sz w:val="28"/>
          <w:szCs w:val="28"/>
        </w:rPr>
      </w:pPr>
      <w:r>
        <w:rPr>
          <w:rFonts w:ascii="Times New Roman" w:hAnsi="Times New Roman"/>
          <w:sz w:val="28"/>
          <w:szCs w:val="28"/>
        </w:rPr>
        <w:t>В сравнении с прошлым годом деятельность ЦРП «Новый Ростов», по мнению опрошенных предпринимателей, улучшилась, так в 2017 высокую оценку работы ЦРП дали чуть более 66% опрошенных, что на 9% меньше значения текущего года.</w:t>
      </w:r>
    </w:p>
    <w:p w:rsidR="00DA1D9A" w:rsidRDefault="00DA1D9A" w:rsidP="00CF2724">
      <w:pPr>
        <w:spacing w:after="0" w:line="240" w:lineRule="auto"/>
        <w:ind w:firstLine="709"/>
        <w:jc w:val="both"/>
        <w:rPr>
          <w:rFonts w:ascii="Times New Roman" w:hAnsi="Times New Roman"/>
          <w:sz w:val="28"/>
          <w:szCs w:val="28"/>
        </w:rPr>
      </w:pPr>
    </w:p>
    <w:p w:rsidR="00CF2724" w:rsidRDefault="00CF2724" w:rsidP="004D3AD4">
      <w:pPr>
        <w:spacing w:after="0" w:line="240" w:lineRule="auto"/>
        <w:jc w:val="center"/>
        <w:rPr>
          <w:rFonts w:ascii="Times New Roman" w:hAnsi="Times New Roman"/>
          <w:b/>
          <w:sz w:val="28"/>
          <w:szCs w:val="28"/>
        </w:rPr>
      </w:pPr>
      <w:r w:rsidRPr="004D3AD4">
        <w:rPr>
          <w:rFonts w:ascii="Times New Roman" w:hAnsi="Times New Roman"/>
          <w:b/>
          <w:sz w:val="28"/>
          <w:szCs w:val="28"/>
        </w:rPr>
        <w:t>Оценка качества деятельности (оказываемых услуг) муниципального центра развития предпринимательства «</w:t>
      </w:r>
      <w:r w:rsidR="004D3AD4" w:rsidRPr="004D3AD4">
        <w:rPr>
          <w:rFonts w:ascii="Times New Roman" w:hAnsi="Times New Roman"/>
          <w:b/>
          <w:sz w:val="28"/>
          <w:szCs w:val="28"/>
        </w:rPr>
        <w:t>Новый Ростов</w:t>
      </w:r>
      <w:r w:rsidRPr="004D3AD4">
        <w:rPr>
          <w:rFonts w:ascii="Times New Roman" w:hAnsi="Times New Roman"/>
          <w:b/>
          <w:sz w:val="28"/>
          <w:szCs w:val="28"/>
        </w:rPr>
        <w:t>»</w:t>
      </w:r>
    </w:p>
    <w:p w:rsidR="004D3AD4" w:rsidRDefault="004D3AD4" w:rsidP="004D3AD4">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4D3AD4" w:rsidRPr="004D3AD4" w:rsidRDefault="004D3AD4" w:rsidP="004D3AD4">
      <w:pPr>
        <w:spacing w:after="0" w:line="240" w:lineRule="auto"/>
        <w:jc w:val="center"/>
        <w:rPr>
          <w:rFonts w:ascii="Times New Roman" w:hAnsi="Times New Roman"/>
          <w:b/>
          <w:sz w:val="28"/>
          <w:szCs w:val="28"/>
        </w:rPr>
      </w:pPr>
    </w:p>
    <w:p w:rsidR="00CF2724" w:rsidRDefault="00CF2724" w:rsidP="00E20F8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43525" cy="2357773"/>
            <wp:effectExtent l="19050" t="0" r="0" b="0"/>
            <wp:docPr id="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srcRect/>
                    <a:stretch>
                      <a:fillRect/>
                    </a:stretch>
                  </pic:blipFill>
                  <pic:spPr bwMode="auto">
                    <a:xfrm>
                      <a:off x="0" y="0"/>
                      <a:ext cx="5340281" cy="2356342"/>
                    </a:xfrm>
                    <a:prstGeom prst="rect">
                      <a:avLst/>
                    </a:prstGeom>
                    <a:noFill/>
                  </pic:spPr>
                </pic:pic>
              </a:graphicData>
            </a:graphic>
          </wp:inline>
        </w:drawing>
      </w:r>
    </w:p>
    <w:p w:rsidR="00E20F8F" w:rsidRDefault="00E20F8F" w:rsidP="008438A4">
      <w:pPr>
        <w:spacing w:after="0" w:line="240" w:lineRule="auto"/>
        <w:ind w:firstLine="709"/>
        <w:jc w:val="both"/>
        <w:rPr>
          <w:rFonts w:ascii="Times New Roman" w:hAnsi="Times New Roman"/>
          <w:sz w:val="28"/>
          <w:szCs w:val="28"/>
        </w:rPr>
      </w:pPr>
    </w:p>
    <w:p w:rsidR="00623A85" w:rsidRDefault="00623A85" w:rsidP="00623A85">
      <w:pPr>
        <w:spacing w:after="0" w:line="240" w:lineRule="auto"/>
        <w:jc w:val="center"/>
        <w:rPr>
          <w:rFonts w:ascii="Times New Roman" w:hAnsi="Times New Roman"/>
          <w:sz w:val="28"/>
          <w:szCs w:val="28"/>
        </w:rPr>
      </w:pPr>
      <w:r>
        <w:rPr>
          <w:rFonts w:ascii="Times New Roman" w:hAnsi="Times New Roman"/>
          <w:sz w:val="28"/>
          <w:szCs w:val="28"/>
        </w:rPr>
        <w:t xml:space="preserve">Ответы </w:t>
      </w:r>
      <w:r w:rsidRPr="00BE0B23">
        <w:rPr>
          <w:rFonts w:ascii="Times New Roman" w:hAnsi="Times New Roman"/>
          <w:sz w:val="28"/>
          <w:szCs w:val="28"/>
        </w:rPr>
        <w:t>участников опроса по оцен</w:t>
      </w:r>
      <w:r>
        <w:rPr>
          <w:rFonts w:ascii="Times New Roman" w:hAnsi="Times New Roman"/>
          <w:sz w:val="28"/>
          <w:szCs w:val="28"/>
        </w:rPr>
        <w:t>ке</w:t>
      </w:r>
      <w:r w:rsidRPr="00BE0B23">
        <w:rPr>
          <w:rFonts w:ascii="Times New Roman" w:hAnsi="Times New Roman"/>
          <w:sz w:val="28"/>
          <w:szCs w:val="28"/>
        </w:rPr>
        <w:t xml:space="preserve"> </w:t>
      </w:r>
      <w:r w:rsidRPr="00604D1A">
        <w:rPr>
          <w:rFonts w:ascii="Times New Roman" w:hAnsi="Times New Roman"/>
          <w:sz w:val="28"/>
          <w:szCs w:val="28"/>
        </w:rPr>
        <w:t>качеств</w:t>
      </w:r>
      <w:r>
        <w:rPr>
          <w:rFonts w:ascii="Times New Roman" w:hAnsi="Times New Roman"/>
          <w:sz w:val="28"/>
          <w:szCs w:val="28"/>
        </w:rPr>
        <w:t>а</w:t>
      </w:r>
      <w:r w:rsidRPr="00604D1A">
        <w:rPr>
          <w:rFonts w:ascii="Times New Roman" w:hAnsi="Times New Roman"/>
          <w:sz w:val="28"/>
          <w:szCs w:val="28"/>
        </w:rPr>
        <w:t xml:space="preserve"> деятельности (оказываемых услуг) муниципального центра развития предпринимательства «НОВЫЙ РОСТОВ»</w:t>
      </w:r>
      <w:r>
        <w:rPr>
          <w:rFonts w:ascii="Times New Roman" w:hAnsi="Times New Roman"/>
          <w:sz w:val="28"/>
          <w:szCs w:val="28"/>
        </w:rPr>
        <w:t xml:space="preserve">, </w:t>
      </w:r>
      <w:r w:rsidRPr="00BE0B23">
        <w:rPr>
          <w:rFonts w:ascii="Times New Roman" w:hAnsi="Times New Roman"/>
          <w:sz w:val="28"/>
          <w:szCs w:val="28"/>
        </w:rPr>
        <w:t>в сравнении с результатами исследования 201</w:t>
      </w:r>
      <w:r>
        <w:rPr>
          <w:rFonts w:ascii="Times New Roman" w:hAnsi="Times New Roman"/>
          <w:sz w:val="28"/>
          <w:szCs w:val="28"/>
        </w:rPr>
        <w:t>7</w:t>
      </w:r>
      <w:r w:rsidRPr="00BE0B23">
        <w:rPr>
          <w:rFonts w:ascii="Times New Roman" w:hAnsi="Times New Roman"/>
          <w:sz w:val="28"/>
          <w:szCs w:val="28"/>
        </w:rPr>
        <w:t xml:space="preserve"> года:</w:t>
      </w:r>
    </w:p>
    <w:p w:rsidR="00623A85" w:rsidRDefault="00623A85" w:rsidP="00623A85">
      <w:pPr>
        <w:spacing w:after="0" w:line="240" w:lineRule="auto"/>
        <w:ind w:firstLine="708"/>
        <w:jc w:val="both"/>
        <w:rPr>
          <w:rFonts w:ascii="Times New Roman" w:hAnsi="Times New Roman"/>
          <w:sz w:val="28"/>
          <w:szCs w:val="28"/>
        </w:rPr>
      </w:pPr>
    </w:p>
    <w:tbl>
      <w:tblPr>
        <w:tblStyle w:val="12"/>
        <w:tblW w:w="10421" w:type="dxa"/>
        <w:tblLook w:val="04A0" w:firstRow="1" w:lastRow="0" w:firstColumn="1" w:lastColumn="0" w:noHBand="0" w:noVBand="1"/>
      </w:tblPr>
      <w:tblGrid>
        <w:gridCol w:w="8046"/>
        <w:gridCol w:w="1134"/>
        <w:gridCol w:w="1241"/>
      </w:tblGrid>
      <w:tr w:rsidR="00623A85" w:rsidRPr="00BE0B23" w:rsidTr="00816649">
        <w:trPr>
          <w:trHeight w:val="525"/>
        </w:trPr>
        <w:tc>
          <w:tcPr>
            <w:tcW w:w="8046" w:type="dxa"/>
            <w:hideMark/>
          </w:tcPr>
          <w:p w:rsidR="00623A85" w:rsidRPr="006B0160" w:rsidRDefault="00623A85" w:rsidP="00816649">
            <w:pPr>
              <w:spacing w:after="0" w:line="240" w:lineRule="auto"/>
              <w:jc w:val="both"/>
              <w:rPr>
                <w:rFonts w:ascii="Times New Roman" w:eastAsia="Times New Roman" w:hAnsi="Times New Roman"/>
                <w:b/>
                <w:bCs/>
                <w:color w:val="000000"/>
                <w:sz w:val="28"/>
                <w:szCs w:val="28"/>
                <w:lang w:eastAsia="ru-RU"/>
              </w:rPr>
            </w:pPr>
            <w:r w:rsidRPr="00604D1A">
              <w:rPr>
                <w:rFonts w:ascii="Times New Roman" w:eastAsia="Times New Roman" w:hAnsi="Times New Roman"/>
                <w:b/>
                <w:bCs/>
                <w:color w:val="000000"/>
                <w:sz w:val="28"/>
                <w:szCs w:val="28"/>
                <w:lang w:eastAsia="ru-RU"/>
              </w:rPr>
              <w:t>Оцените качество деятельности (оказываемых услуг) муниципального центра развития предпринимательства «НОВЫЙ РОСТОВ» (Коворкинг «Под крышей»)?</w:t>
            </w:r>
          </w:p>
        </w:tc>
        <w:tc>
          <w:tcPr>
            <w:tcW w:w="1134" w:type="dxa"/>
          </w:tcPr>
          <w:p w:rsidR="00623A85" w:rsidRPr="00BE0B23" w:rsidRDefault="00623A85"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2017 год</w:t>
            </w:r>
          </w:p>
        </w:tc>
        <w:tc>
          <w:tcPr>
            <w:tcW w:w="1241" w:type="dxa"/>
          </w:tcPr>
          <w:p w:rsidR="00623A85" w:rsidRPr="00BE0B23" w:rsidRDefault="00623A85"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2018 год</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 Высокое качество</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66,7%</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75%</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2. Удовлетворен</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12,5%</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18%</w:t>
            </w:r>
          </w:p>
        </w:tc>
      </w:tr>
      <w:tr w:rsidR="00623A85" w:rsidRPr="00BE0B23" w:rsidTr="00816649">
        <w:trPr>
          <w:trHeight w:val="300"/>
        </w:trPr>
        <w:tc>
          <w:tcPr>
            <w:tcW w:w="8046" w:type="dxa"/>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3. Скорее удовлетворен</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2%</w:t>
            </w:r>
          </w:p>
        </w:tc>
      </w:tr>
      <w:tr w:rsidR="00623A85" w:rsidRPr="00BE0B23" w:rsidTr="00816649">
        <w:trPr>
          <w:trHeight w:val="300"/>
        </w:trPr>
        <w:tc>
          <w:tcPr>
            <w:tcW w:w="8046" w:type="dxa"/>
            <w:noWrap/>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4. Не пользовался услугами МЦРП «НОВЫЙ РОСТОВ»</w:t>
            </w:r>
          </w:p>
        </w:tc>
        <w:tc>
          <w:tcPr>
            <w:tcW w:w="1134" w:type="dxa"/>
          </w:tcPr>
          <w:p w:rsidR="00623A85" w:rsidRPr="00BE0B23"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10,2%</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4%</w:t>
            </w:r>
          </w:p>
        </w:tc>
      </w:tr>
      <w:tr w:rsidR="00623A85" w:rsidRPr="00BE0B23" w:rsidTr="00816649">
        <w:trPr>
          <w:trHeight w:val="300"/>
        </w:trPr>
        <w:tc>
          <w:tcPr>
            <w:tcW w:w="8046" w:type="dxa"/>
            <w:noWrap/>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5. Не удовлетворен</w:t>
            </w:r>
          </w:p>
        </w:tc>
        <w:tc>
          <w:tcPr>
            <w:tcW w:w="1134" w:type="dxa"/>
          </w:tcPr>
          <w:p w:rsidR="00623A85"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0%</w:t>
            </w:r>
          </w:p>
        </w:tc>
      </w:tr>
      <w:tr w:rsidR="00623A85" w:rsidRPr="00BE0B23" w:rsidTr="00816649">
        <w:trPr>
          <w:trHeight w:val="300"/>
        </w:trPr>
        <w:tc>
          <w:tcPr>
            <w:tcW w:w="8046" w:type="dxa"/>
            <w:noWrap/>
            <w:hideMark/>
          </w:tcPr>
          <w:p w:rsidR="00623A85" w:rsidRPr="00604D1A" w:rsidRDefault="00623A85" w:rsidP="00816649">
            <w:pPr>
              <w:spacing w:after="0" w:line="240" w:lineRule="auto"/>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6. Скорее не удовлетворен</w:t>
            </w:r>
          </w:p>
        </w:tc>
        <w:tc>
          <w:tcPr>
            <w:tcW w:w="1134" w:type="dxa"/>
          </w:tcPr>
          <w:p w:rsidR="00623A85" w:rsidRDefault="00623A85"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0,5</w:t>
            </w:r>
          </w:p>
        </w:tc>
        <w:tc>
          <w:tcPr>
            <w:tcW w:w="1241" w:type="dxa"/>
            <w:vAlign w:val="bottom"/>
          </w:tcPr>
          <w:p w:rsidR="00623A85" w:rsidRPr="00604D1A" w:rsidRDefault="00623A85" w:rsidP="00816649">
            <w:pPr>
              <w:spacing w:after="0" w:line="240" w:lineRule="auto"/>
              <w:jc w:val="center"/>
              <w:rPr>
                <w:rFonts w:ascii="Times New Roman" w:eastAsia="Times New Roman" w:hAnsi="Times New Roman"/>
                <w:color w:val="000000"/>
                <w:sz w:val="28"/>
                <w:szCs w:val="28"/>
                <w:lang w:eastAsia="ru-RU"/>
              </w:rPr>
            </w:pPr>
            <w:r w:rsidRPr="00604D1A">
              <w:rPr>
                <w:rFonts w:ascii="Times New Roman" w:eastAsia="Times New Roman" w:hAnsi="Times New Roman"/>
                <w:color w:val="000000"/>
                <w:sz w:val="28"/>
                <w:szCs w:val="28"/>
                <w:lang w:eastAsia="ru-RU"/>
              </w:rPr>
              <w:t>1%</w:t>
            </w:r>
          </w:p>
        </w:tc>
      </w:tr>
    </w:tbl>
    <w:p w:rsidR="00623A85" w:rsidRDefault="00623A85" w:rsidP="00623A85">
      <w:pPr>
        <w:spacing w:after="0" w:line="240" w:lineRule="auto"/>
        <w:ind w:firstLine="708"/>
        <w:jc w:val="both"/>
        <w:rPr>
          <w:rFonts w:ascii="Times New Roman" w:hAnsi="Times New Roman"/>
          <w:sz w:val="28"/>
          <w:szCs w:val="28"/>
        </w:rPr>
      </w:pPr>
    </w:p>
    <w:p w:rsidR="004D3AD4" w:rsidRDefault="004D3AD4" w:rsidP="004D3AD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последние годы главным институтом развития малого и среднего бизнеса выступает  </w:t>
      </w:r>
      <w:r w:rsidRPr="004D3AD4">
        <w:rPr>
          <w:rFonts w:ascii="Times New Roman" w:hAnsi="Times New Roman"/>
          <w:sz w:val="28"/>
          <w:szCs w:val="28"/>
        </w:rPr>
        <w:t>Акционерное общество «Федеральная корпорация по развитию малого и среднего предпринимательства» (Корпорация МСП)</w:t>
      </w:r>
      <w:r>
        <w:rPr>
          <w:rFonts w:ascii="Times New Roman" w:hAnsi="Times New Roman"/>
          <w:sz w:val="28"/>
          <w:szCs w:val="28"/>
        </w:rPr>
        <w:t xml:space="preserve">. Отвечая на вопрос </w:t>
      </w:r>
      <w:r w:rsidR="008438A4" w:rsidRPr="00133ED4">
        <w:rPr>
          <w:rFonts w:ascii="Times New Roman" w:hAnsi="Times New Roman"/>
          <w:sz w:val="28"/>
          <w:szCs w:val="28"/>
        </w:rPr>
        <w:t xml:space="preserve">о деятельности и продуктах для бизнеса Корпорации </w:t>
      </w:r>
      <w:r w:rsidR="008438A4">
        <w:rPr>
          <w:rFonts w:ascii="Times New Roman" w:hAnsi="Times New Roman"/>
          <w:sz w:val="28"/>
          <w:szCs w:val="28"/>
        </w:rPr>
        <w:t>МСП</w:t>
      </w:r>
      <w:r w:rsidR="008438A4" w:rsidRPr="00133ED4">
        <w:rPr>
          <w:rFonts w:ascii="Times New Roman" w:hAnsi="Times New Roman"/>
          <w:sz w:val="28"/>
          <w:szCs w:val="28"/>
        </w:rPr>
        <w:t xml:space="preserve"> </w:t>
      </w:r>
      <w:r>
        <w:rPr>
          <w:rFonts w:ascii="Times New Roman" w:hAnsi="Times New Roman"/>
          <w:sz w:val="28"/>
          <w:szCs w:val="28"/>
        </w:rPr>
        <w:t xml:space="preserve">большинство </w:t>
      </w:r>
      <w:r w:rsidR="008438A4">
        <w:rPr>
          <w:rFonts w:ascii="Times New Roman" w:hAnsi="Times New Roman"/>
          <w:sz w:val="28"/>
          <w:szCs w:val="28"/>
        </w:rPr>
        <w:t>респондент</w:t>
      </w:r>
      <w:r>
        <w:rPr>
          <w:rFonts w:ascii="Times New Roman" w:hAnsi="Times New Roman"/>
          <w:sz w:val="28"/>
          <w:szCs w:val="28"/>
        </w:rPr>
        <w:t xml:space="preserve">ов (60%) указали, что не знают о реализуемых программах поддержки. 35% сообщили, что </w:t>
      </w:r>
      <w:r w:rsidR="00771607">
        <w:rPr>
          <w:rFonts w:ascii="Times New Roman" w:hAnsi="Times New Roman"/>
          <w:sz w:val="28"/>
          <w:szCs w:val="28"/>
        </w:rPr>
        <w:t>слышали о</w:t>
      </w:r>
      <w:r>
        <w:rPr>
          <w:rFonts w:ascii="Times New Roman" w:hAnsi="Times New Roman"/>
          <w:sz w:val="28"/>
          <w:szCs w:val="28"/>
        </w:rPr>
        <w:t xml:space="preserve"> продуктах Корпорации МСП, но хотели бы получать больше информации. И только 5% указали на то, что пользуются реализуемыми мерами поддержки. Результаты ответов свидетельствуют о необходимости привлечения дополнительных усилий по информированию субъектов МСП наряду с корректировкой предлагаемых мер поддержки.</w:t>
      </w:r>
    </w:p>
    <w:p w:rsidR="00D1496C" w:rsidRDefault="00D1496C" w:rsidP="008438A4">
      <w:pPr>
        <w:spacing w:after="0" w:line="240" w:lineRule="auto"/>
        <w:ind w:firstLine="709"/>
        <w:jc w:val="both"/>
        <w:rPr>
          <w:rFonts w:ascii="Times New Roman" w:hAnsi="Times New Roman"/>
          <w:sz w:val="28"/>
          <w:szCs w:val="28"/>
        </w:rPr>
      </w:pPr>
    </w:p>
    <w:p w:rsidR="004D3AD4" w:rsidRDefault="004D3AD4" w:rsidP="004D3AD4">
      <w:pPr>
        <w:spacing w:after="0" w:line="240" w:lineRule="auto"/>
        <w:jc w:val="center"/>
        <w:rPr>
          <w:rFonts w:ascii="Times New Roman" w:hAnsi="Times New Roman"/>
          <w:i/>
          <w:sz w:val="28"/>
          <w:szCs w:val="28"/>
        </w:rPr>
      </w:pPr>
      <w:r w:rsidRPr="00AA7512">
        <w:rPr>
          <w:rFonts w:ascii="Times New Roman" w:hAnsi="Times New Roman"/>
          <w:b/>
          <w:sz w:val="28"/>
          <w:szCs w:val="28"/>
        </w:rPr>
        <w:t>Ответы респондентов на вопрос</w:t>
      </w:r>
      <w:r>
        <w:rPr>
          <w:rFonts w:ascii="Times New Roman" w:hAnsi="Times New Roman"/>
          <w:b/>
          <w:sz w:val="28"/>
          <w:szCs w:val="28"/>
        </w:rPr>
        <w:t xml:space="preserve"> </w:t>
      </w:r>
      <w:r w:rsidR="00AA7512">
        <w:rPr>
          <w:rFonts w:ascii="Times New Roman" w:hAnsi="Times New Roman"/>
          <w:b/>
          <w:sz w:val="28"/>
          <w:szCs w:val="28"/>
        </w:rPr>
        <w:t>о</w:t>
      </w:r>
      <w:r w:rsidR="00AA7512" w:rsidRPr="00AA7512">
        <w:rPr>
          <w:rFonts w:ascii="Times New Roman" w:hAnsi="Times New Roman"/>
          <w:b/>
          <w:sz w:val="28"/>
          <w:szCs w:val="28"/>
        </w:rPr>
        <w:t xml:space="preserve"> деятельности и продуктах для бизнеса Корпорации </w:t>
      </w:r>
      <w:r w:rsidR="00AA7512">
        <w:rPr>
          <w:rFonts w:ascii="Times New Roman" w:hAnsi="Times New Roman"/>
          <w:b/>
          <w:sz w:val="28"/>
          <w:szCs w:val="28"/>
        </w:rPr>
        <w:t>МСП</w:t>
      </w:r>
    </w:p>
    <w:p w:rsidR="004D3AD4" w:rsidRPr="006D7B95" w:rsidRDefault="004D3AD4" w:rsidP="004D3AD4">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8438A4" w:rsidRDefault="008438A4" w:rsidP="008438A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346190" cy="1682750"/>
            <wp:effectExtent l="19050" t="0" r="0" b="0"/>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srcRect/>
                    <a:stretch>
                      <a:fillRect/>
                    </a:stretch>
                  </pic:blipFill>
                  <pic:spPr bwMode="auto">
                    <a:xfrm>
                      <a:off x="0" y="0"/>
                      <a:ext cx="6346190" cy="1682750"/>
                    </a:xfrm>
                    <a:prstGeom prst="rect">
                      <a:avLst/>
                    </a:prstGeom>
                    <a:noFill/>
                  </pic:spPr>
                </pic:pic>
              </a:graphicData>
            </a:graphic>
          </wp:inline>
        </w:drawing>
      </w:r>
    </w:p>
    <w:p w:rsidR="00771607" w:rsidRDefault="00771607" w:rsidP="008438A4">
      <w:pPr>
        <w:spacing w:after="0" w:line="240" w:lineRule="auto"/>
        <w:ind w:firstLine="709"/>
        <w:jc w:val="both"/>
        <w:rPr>
          <w:rFonts w:ascii="Times New Roman" w:hAnsi="Times New Roman"/>
          <w:sz w:val="28"/>
          <w:szCs w:val="28"/>
        </w:rPr>
      </w:pPr>
    </w:p>
    <w:p w:rsidR="008438A4" w:rsidRDefault="00AA7512" w:rsidP="008438A4">
      <w:pPr>
        <w:spacing w:after="0" w:line="240" w:lineRule="auto"/>
        <w:ind w:firstLine="709"/>
        <w:jc w:val="both"/>
        <w:rPr>
          <w:rFonts w:ascii="Times New Roman" w:hAnsi="Times New Roman"/>
          <w:sz w:val="28"/>
          <w:szCs w:val="28"/>
        </w:rPr>
      </w:pPr>
      <w:r>
        <w:rPr>
          <w:rFonts w:ascii="Times New Roman" w:hAnsi="Times New Roman"/>
          <w:sz w:val="28"/>
          <w:szCs w:val="28"/>
        </w:rPr>
        <w:t>Отвечая на вопрос о</w:t>
      </w:r>
      <w:r w:rsidR="008438A4">
        <w:rPr>
          <w:rFonts w:ascii="Times New Roman" w:hAnsi="Times New Roman"/>
          <w:sz w:val="28"/>
          <w:szCs w:val="28"/>
        </w:rPr>
        <w:t xml:space="preserve"> </w:t>
      </w:r>
      <w:r w:rsidR="008438A4" w:rsidRPr="00133ED4">
        <w:rPr>
          <w:rFonts w:ascii="Times New Roman" w:hAnsi="Times New Roman"/>
          <w:sz w:val="28"/>
          <w:szCs w:val="28"/>
        </w:rPr>
        <w:t>деятельности Уполномоченного по защите прав предпринимателей в Ростовской области</w:t>
      </w:r>
      <w:r>
        <w:rPr>
          <w:rFonts w:ascii="Times New Roman" w:hAnsi="Times New Roman"/>
          <w:sz w:val="28"/>
          <w:szCs w:val="28"/>
        </w:rPr>
        <w:t>,</w:t>
      </w:r>
      <w:r w:rsidR="008438A4">
        <w:rPr>
          <w:rFonts w:ascii="Times New Roman" w:hAnsi="Times New Roman"/>
          <w:sz w:val="28"/>
          <w:szCs w:val="28"/>
        </w:rPr>
        <w:t xml:space="preserve"> </w:t>
      </w:r>
      <w:r>
        <w:rPr>
          <w:rFonts w:ascii="Times New Roman" w:hAnsi="Times New Roman"/>
          <w:sz w:val="28"/>
          <w:szCs w:val="28"/>
        </w:rPr>
        <w:t>большинство участников опроса (55%) сообщили, что знают о существовании данного института поддержки.</w:t>
      </w:r>
    </w:p>
    <w:p w:rsidR="008438A4" w:rsidRDefault="008438A4" w:rsidP="008438A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326751" cy="1495425"/>
            <wp:effectExtent l="19050" t="0" r="0" b="0"/>
            <wp:docPr id="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6326253" cy="1495307"/>
                    </a:xfrm>
                    <a:prstGeom prst="rect">
                      <a:avLst/>
                    </a:prstGeom>
                    <a:noFill/>
                  </pic:spPr>
                </pic:pic>
              </a:graphicData>
            </a:graphic>
          </wp:inline>
        </w:drawing>
      </w:r>
    </w:p>
    <w:p w:rsidR="00771607" w:rsidRDefault="00771607" w:rsidP="00CF2724">
      <w:pPr>
        <w:pStyle w:val="afe"/>
        <w:snapToGrid w:val="0"/>
        <w:rPr>
          <w:kern w:val="0"/>
          <w:sz w:val="28"/>
          <w:szCs w:val="28"/>
          <w:lang w:eastAsia="ru-RU"/>
        </w:rPr>
      </w:pPr>
    </w:p>
    <w:p w:rsidR="00CF2724" w:rsidRPr="00AA7512" w:rsidRDefault="00CF2724" w:rsidP="00CF2724">
      <w:pPr>
        <w:pStyle w:val="afe"/>
        <w:snapToGrid w:val="0"/>
        <w:rPr>
          <w:kern w:val="0"/>
          <w:sz w:val="28"/>
          <w:szCs w:val="28"/>
          <w:lang w:eastAsia="ru-RU"/>
        </w:rPr>
      </w:pPr>
      <w:r w:rsidRPr="00AA7512">
        <w:rPr>
          <w:kern w:val="0"/>
          <w:sz w:val="28"/>
          <w:szCs w:val="28"/>
          <w:lang w:eastAsia="ru-RU"/>
        </w:rPr>
        <w:t>Анализ</w:t>
      </w:r>
      <w:r w:rsidR="00AA7512" w:rsidRPr="00AA7512">
        <w:rPr>
          <w:kern w:val="0"/>
          <w:sz w:val="28"/>
          <w:szCs w:val="28"/>
          <w:lang w:eastAsia="ru-RU"/>
        </w:rPr>
        <w:t xml:space="preserve">ируя ответы участников опроса, характеризующие </w:t>
      </w:r>
      <w:r w:rsidRPr="00AA7512">
        <w:rPr>
          <w:kern w:val="0"/>
          <w:sz w:val="28"/>
          <w:szCs w:val="28"/>
          <w:lang w:eastAsia="ru-RU"/>
        </w:rPr>
        <w:t xml:space="preserve"> взаимодействи</w:t>
      </w:r>
      <w:r w:rsidR="00AA7512" w:rsidRPr="00AA7512">
        <w:rPr>
          <w:kern w:val="0"/>
          <w:sz w:val="28"/>
          <w:szCs w:val="28"/>
          <w:lang w:eastAsia="ru-RU"/>
        </w:rPr>
        <w:t>е</w:t>
      </w:r>
      <w:r w:rsidRPr="00AA7512">
        <w:rPr>
          <w:kern w:val="0"/>
          <w:sz w:val="28"/>
          <w:szCs w:val="28"/>
          <w:lang w:eastAsia="ru-RU"/>
        </w:rPr>
        <w:t xml:space="preserve"> с банковскими и микрофинансовыми организациями</w:t>
      </w:r>
      <w:r w:rsidR="00AA7512" w:rsidRPr="00AA7512">
        <w:rPr>
          <w:kern w:val="0"/>
          <w:sz w:val="28"/>
          <w:szCs w:val="28"/>
          <w:lang w:eastAsia="ru-RU"/>
        </w:rPr>
        <w:t xml:space="preserve">, необходимо отметить, что большинство (67%) предпринимателей не используют </w:t>
      </w:r>
      <w:r w:rsidR="00AA7512" w:rsidRPr="00AA7512">
        <w:rPr>
          <w:sz w:val="28"/>
          <w:szCs w:val="28"/>
        </w:rPr>
        <w:t>займы/микрозаймамы в своей деятельности.</w:t>
      </w:r>
    </w:p>
    <w:p w:rsidR="00AA7512" w:rsidRDefault="00AA7512" w:rsidP="00AA7512">
      <w:pPr>
        <w:spacing w:after="0" w:line="240" w:lineRule="auto"/>
        <w:jc w:val="center"/>
        <w:rPr>
          <w:rFonts w:ascii="Times New Roman" w:hAnsi="Times New Roman"/>
          <w:b/>
          <w:sz w:val="28"/>
          <w:szCs w:val="28"/>
        </w:rPr>
      </w:pPr>
      <w:r w:rsidRPr="00AA7512">
        <w:rPr>
          <w:rFonts w:ascii="Times New Roman" w:hAnsi="Times New Roman"/>
          <w:b/>
          <w:sz w:val="28"/>
          <w:szCs w:val="28"/>
        </w:rPr>
        <w:t>Ответы респондентов на вопрос</w:t>
      </w:r>
      <w:r>
        <w:rPr>
          <w:rFonts w:ascii="Times New Roman" w:hAnsi="Times New Roman"/>
          <w:b/>
          <w:sz w:val="28"/>
          <w:szCs w:val="28"/>
        </w:rPr>
        <w:t xml:space="preserve">: </w:t>
      </w:r>
      <w:r w:rsidRPr="00AA7512">
        <w:rPr>
          <w:rFonts w:ascii="Times New Roman" w:hAnsi="Times New Roman"/>
          <w:b/>
          <w:sz w:val="28"/>
          <w:szCs w:val="28"/>
        </w:rPr>
        <w:t>«</w:t>
      </w:r>
      <w:r w:rsidR="005735B4" w:rsidRPr="005735B4">
        <w:rPr>
          <w:rFonts w:ascii="Times New Roman" w:hAnsi="Times New Roman"/>
          <w:b/>
          <w:sz w:val="28"/>
          <w:szCs w:val="28"/>
        </w:rPr>
        <w:t>Пользуетесь ли Вы займами/микрозаймами/, кредитами для предпринимательской деятельности?</w:t>
      </w:r>
      <w:r w:rsidRPr="00AA7512">
        <w:rPr>
          <w:rFonts w:ascii="Times New Roman" w:hAnsi="Times New Roman"/>
          <w:b/>
          <w:sz w:val="28"/>
          <w:szCs w:val="28"/>
        </w:rPr>
        <w:t xml:space="preserve">» </w:t>
      </w:r>
    </w:p>
    <w:p w:rsidR="00AA7512" w:rsidRDefault="00AA7512" w:rsidP="00AA7512">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1C6523" w:rsidRPr="006D7B95" w:rsidRDefault="001C6523" w:rsidP="00AA7512">
      <w:pPr>
        <w:spacing w:after="0" w:line="240" w:lineRule="auto"/>
        <w:jc w:val="center"/>
        <w:rPr>
          <w:rFonts w:ascii="Times New Roman" w:hAnsi="Times New Roman"/>
          <w:i/>
          <w:sz w:val="28"/>
          <w:szCs w:val="28"/>
        </w:rPr>
      </w:pPr>
    </w:p>
    <w:p w:rsidR="008438A4" w:rsidRDefault="008438A4" w:rsidP="00AA751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10050" cy="1352550"/>
            <wp:effectExtent l="19050" t="0" r="0" b="0"/>
            <wp:docPr id="1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l="6832" t="23711" r="1656" b="27492"/>
                    <a:stretch>
                      <a:fillRect/>
                    </a:stretch>
                  </pic:blipFill>
                  <pic:spPr bwMode="auto">
                    <a:xfrm>
                      <a:off x="0" y="0"/>
                      <a:ext cx="4210050" cy="1352550"/>
                    </a:xfrm>
                    <a:prstGeom prst="rect">
                      <a:avLst/>
                    </a:prstGeom>
                    <a:noFill/>
                  </pic:spPr>
                </pic:pic>
              </a:graphicData>
            </a:graphic>
          </wp:inline>
        </w:drawing>
      </w:r>
    </w:p>
    <w:p w:rsidR="00AA7512" w:rsidRDefault="008438A4" w:rsidP="00AA7512">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Из 197 предпринимателей, ответивших на предыдущий вопрос положительно, </w:t>
      </w:r>
      <w:r w:rsidR="00AA7512">
        <w:rPr>
          <w:rFonts w:ascii="Times New Roman" w:hAnsi="Times New Roman"/>
          <w:color w:val="000000"/>
          <w:sz w:val="28"/>
          <w:szCs w:val="28"/>
        </w:rPr>
        <w:t xml:space="preserve">большинство </w:t>
      </w:r>
      <w:r w:rsidR="00AA7512" w:rsidRPr="004305E7">
        <w:rPr>
          <w:rFonts w:ascii="Times New Roman" w:hAnsi="Times New Roman"/>
          <w:color w:val="000000"/>
          <w:sz w:val="28"/>
          <w:szCs w:val="28"/>
        </w:rPr>
        <w:t>(</w:t>
      </w:r>
      <w:r w:rsidR="00AA7512">
        <w:rPr>
          <w:rFonts w:ascii="Times New Roman" w:hAnsi="Times New Roman"/>
          <w:color w:val="000000"/>
          <w:sz w:val="28"/>
          <w:szCs w:val="28"/>
        </w:rPr>
        <w:t>39</w:t>
      </w:r>
      <w:r w:rsidR="00AA7512" w:rsidRPr="004305E7">
        <w:rPr>
          <w:rFonts w:ascii="Times New Roman" w:hAnsi="Times New Roman"/>
          <w:color w:val="000000"/>
          <w:sz w:val="28"/>
          <w:szCs w:val="28"/>
        </w:rPr>
        <w:t>% респондентов)</w:t>
      </w:r>
      <w:r w:rsidR="00AA7512">
        <w:rPr>
          <w:rFonts w:ascii="Times New Roman" w:hAnsi="Times New Roman"/>
          <w:color w:val="000000"/>
          <w:sz w:val="28"/>
          <w:szCs w:val="28"/>
        </w:rPr>
        <w:t xml:space="preserve"> н</w:t>
      </w:r>
      <w:r w:rsidR="00AA7512" w:rsidRPr="004305E7">
        <w:rPr>
          <w:rFonts w:ascii="Times New Roman" w:hAnsi="Times New Roman"/>
          <w:color w:val="000000"/>
          <w:sz w:val="28"/>
          <w:szCs w:val="28"/>
        </w:rPr>
        <w:t>едовольны текущей процентной ставкой по кредиту</w:t>
      </w:r>
      <w:r w:rsidR="00AA7512">
        <w:rPr>
          <w:rFonts w:ascii="Times New Roman" w:hAnsi="Times New Roman"/>
          <w:color w:val="000000"/>
          <w:sz w:val="28"/>
          <w:szCs w:val="28"/>
        </w:rPr>
        <w:t xml:space="preserve"> и </w:t>
      </w:r>
      <w:r w:rsidR="00AA7512" w:rsidRPr="004305E7">
        <w:rPr>
          <w:rFonts w:ascii="Times New Roman" w:hAnsi="Times New Roman"/>
          <w:color w:val="000000"/>
          <w:sz w:val="28"/>
          <w:szCs w:val="28"/>
        </w:rPr>
        <w:t>считают ее слишком высокой. Кроме того, 12% участников опроса отметили</w:t>
      </w:r>
      <w:r w:rsidR="00AA7512">
        <w:rPr>
          <w:rFonts w:ascii="Times New Roman" w:hAnsi="Times New Roman"/>
          <w:color w:val="000000"/>
          <w:sz w:val="28"/>
          <w:szCs w:val="28"/>
        </w:rPr>
        <w:t xml:space="preserve"> длительность процедуры оформления займа. Также  п</w:t>
      </w:r>
      <w:r w:rsidR="00AA7512" w:rsidRPr="004305E7">
        <w:rPr>
          <w:rFonts w:ascii="Times New Roman" w:hAnsi="Times New Roman"/>
          <w:color w:val="000000"/>
          <w:sz w:val="28"/>
          <w:szCs w:val="28"/>
        </w:rPr>
        <w:t xml:space="preserve">ри обращении в банк за кредитом </w:t>
      </w:r>
      <w:r w:rsidR="00AA7512">
        <w:rPr>
          <w:rFonts w:ascii="Times New Roman" w:hAnsi="Times New Roman"/>
          <w:color w:val="000000"/>
          <w:sz w:val="28"/>
          <w:szCs w:val="28"/>
        </w:rPr>
        <w:t>11%</w:t>
      </w:r>
      <w:r w:rsidR="00AA7512" w:rsidRPr="004305E7">
        <w:rPr>
          <w:rFonts w:ascii="Times New Roman" w:hAnsi="Times New Roman"/>
          <w:color w:val="000000"/>
          <w:sz w:val="28"/>
          <w:szCs w:val="28"/>
        </w:rPr>
        <w:t xml:space="preserve"> предпринимател</w:t>
      </w:r>
      <w:r w:rsidR="00AA7512">
        <w:rPr>
          <w:rFonts w:ascii="Times New Roman" w:hAnsi="Times New Roman"/>
          <w:color w:val="000000"/>
          <w:sz w:val="28"/>
          <w:szCs w:val="28"/>
        </w:rPr>
        <w:t xml:space="preserve">ей указали, что требуется </w:t>
      </w:r>
      <w:r w:rsidR="00AA7512" w:rsidRPr="004305E7">
        <w:rPr>
          <w:rFonts w:ascii="Times New Roman" w:hAnsi="Times New Roman"/>
          <w:color w:val="000000"/>
          <w:sz w:val="28"/>
          <w:szCs w:val="28"/>
        </w:rPr>
        <w:t>предоставление излишнего обеспечения</w:t>
      </w:r>
      <w:r w:rsidR="00AA7512">
        <w:rPr>
          <w:rFonts w:ascii="Times New Roman" w:hAnsi="Times New Roman"/>
          <w:color w:val="000000"/>
          <w:sz w:val="28"/>
          <w:szCs w:val="28"/>
        </w:rPr>
        <w:t xml:space="preserve"> займа</w:t>
      </w:r>
      <w:r w:rsidR="00AA7512" w:rsidRPr="004305E7">
        <w:rPr>
          <w:rFonts w:ascii="Times New Roman" w:hAnsi="Times New Roman"/>
          <w:color w:val="000000"/>
          <w:sz w:val="28"/>
          <w:szCs w:val="28"/>
        </w:rPr>
        <w:t>.</w:t>
      </w:r>
    </w:p>
    <w:p w:rsidR="00AA7512" w:rsidRPr="004305E7" w:rsidRDefault="00AA7512" w:rsidP="00AA7512">
      <w:pPr>
        <w:spacing w:after="0" w:line="240" w:lineRule="auto"/>
        <w:ind w:firstLine="709"/>
        <w:jc w:val="both"/>
        <w:rPr>
          <w:rFonts w:ascii="Times New Roman" w:hAnsi="Times New Roman"/>
          <w:color w:val="000000"/>
          <w:sz w:val="28"/>
          <w:szCs w:val="28"/>
        </w:rPr>
      </w:pPr>
    </w:p>
    <w:p w:rsidR="00AA7512" w:rsidRDefault="00AA7512" w:rsidP="00AA7512">
      <w:pPr>
        <w:spacing w:after="0" w:line="240" w:lineRule="auto"/>
        <w:jc w:val="center"/>
        <w:rPr>
          <w:rFonts w:ascii="Times New Roman" w:hAnsi="Times New Roman"/>
          <w:b/>
          <w:sz w:val="28"/>
          <w:szCs w:val="28"/>
        </w:rPr>
      </w:pPr>
      <w:r w:rsidRPr="00AA7512">
        <w:rPr>
          <w:rFonts w:ascii="Times New Roman" w:hAnsi="Times New Roman"/>
          <w:b/>
          <w:sz w:val="28"/>
          <w:szCs w:val="28"/>
        </w:rPr>
        <w:t>Ответы респондентов на вопрос</w:t>
      </w:r>
      <w:r>
        <w:rPr>
          <w:rFonts w:ascii="Times New Roman" w:hAnsi="Times New Roman"/>
          <w:b/>
          <w:sz w:val="28"/>
          <w:szCs w:val="28"/>
        </w:rPr>
        <w:t xml:space="preserve">: </w:t>
      </w:r>
      <w:r w:rsidRPr="00AA7512">
        <w:rPr>
          <w:rFonts w:ascii="Times New Roman" w:hAnsi="Times New Roman"/>
          <w:b/>
          <w:sz w:val="28"/>
          <w:szCs w:val="28"/>
        </w:rPr>
        <w:t>«</w:t>
      </w:r>
      <w:r w:rsidR="005735B4" w:rsidRPr="005735B4">
        <w:rPr>
          <w:rFonts w:ascii="Times New Roman" w:hAnsi="Times New Roman"/>
          <w:b/>
          <w:sz w:val="28"/>
          <w:szCs w:val="28"/>
        </w:rPr>
        <w:t>С какими проблемами Вы столкнулись при обращении за займами или кредитами?</w:t>
      </w:r>
      <w:r w:rsidRPr="00AA7512">
        <w:rPr>
          <w:rFonts w:ascii="Times New Roman" w:hAnsi="Times New Roman"/>
          <w:b/>
          <w:sz w:val="28"/>
          <w:szCs w:val="28"/>
        </w:rPr>
        <w:t xml:space="preserve">» </w:t>
      </w:r>
    </w:p>
    <w:p w:rsidR="00AA7512" w:rsidRPr="006D7B95" w:rsidRDefault="00AA7512" w:rsidP="00AA7512">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8438A4" w:rsidRDefault="008438A4" w:rsidP="00E20F8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76850" cy="2407807"/>
            <wp:effectExtent l="19050" t="0" r="0" b="0"/>
            <wp:docPr id="1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5276786" cy="2407778"/>
                    </a:xfrm>
                    <a:prstGeom prst="rect">
                      <a:avLst/>
                    </a:prstGeom>
                    <a:noFill/>
                  </pic:spPr>
                </pic:pic>
              </a:graphicData>
            </a:graphic>
          </wp:inline>
        </w:drawing>
      </w:r>
    </w:p>
    <w:p w:rsidR="004305E7" w:rsidRDefault="004305E7" w:rsidP="00937FDF">
      <w:pPr>
        <w:spacing w:after="0" w:line="240" w:lineRule="auto"/>
        <w:ind w:firstLine="709"/>
        <w:jc w:val="both"/>
        <w:rPr>
          <w:rFonts w:ascii="Times New Roman" w:hAnsi="Times New Roman"/>
          <w:b/>
          <w:i/>
          <w:sz w:val="28"/>
          <w:szCs w:val="28"/>
        </w:rPr>
      </w:pPr>
    </w:p>
    <w:p w:rsidR="00D1496C" w:rsidRDefault="00D1496C" w:rsidP="00D1496C">
      <w:pPr>
        <w:spacing w:after="0" w:line="240" w:lineRule="auto"/>
        <w:ind w:firstLine="709"/>
        <w:jc w:val="both"/>
        <w:rPr>
          <w:rFonts w:ascii="Times New Roman" w:hAnsi="Times New Roman"/>
          <w:sz w:val="28"/>
          <w:szCs w:val="28"/>
        </w:rPr>
      </w:pPr>
      <w:r>
        <w:rPr>
          <w:rFonts w:ascii="Times New Roman" w:hAnsi="Times New Roman"/>
          <w:sz w:val="28"/>
          <w:szCs w:val="28"/>
        </w:rPr>
        <w:t>Ответы респондентов о</w:t>
      </w:r>
      <w:r w:rsidR="000556A3" w:rsidRPr="00D1496C">
        <w:rPr>
          <w:rFonts w:ascii="Times New Roman" w:hAnsi="Times New Roman"/>
          <w:sz w:val="28"/>
          <w:szCs w:val="28"/>
        </w:rPr>
        <w:t xml:space="preserve"> проблем</w:t>
      </w:r>
      <w:r>
        <w:rPr>
          <w:rFonts w:ascii="Times New Roman" w:hAnsi="Times New Roman"/>
          <w:sz w:val="28"/>
          <w:szCs w:val="28"/>
        </w:rPr>
        <w:t>ах</w:t>
      </w:r>
      <w:r w:rsidR="000556A3" w:rsidRPr="00D1496C">
        <w:rPr>
          <w:rFonts w:ascii="Times New Roman" w:hAnsi="Times New Roman"/>
          <w:sz w:val="28"/>
          <w:szCs w:val="28"/>
        </w:rPr>
        <w:t xml:space="preserve"> кадрового обеспечения бизнеса </w:t>
      </w:r>
      <w:r>
        <w:rPr>
          <w:rFonts w:ascii="Times New Roman" w:hAnsi="Times New Roman"/>
          <w:sz w:val="28"/>
          <w:szCs w:val="28"/>
        </w:rPr>
        <w:t>характеризу</w:t>
      </w:r>
      <w:r w:rsidR="005735B4">
        <w:rPr>
          <w:rFonts w:ascii="Times New Roman" w:hAnsi="Times New Roman"/>
          <w:sz w:val="28"/>
          <w:szCs w:val="28"/>
        </w:rPr>
        <w:t>ю</w:t>
      </w:r>
      <w:r>
        <w:rPr>
          <w:rFonts w:ascii="Times New Roman" w:hAnsi="Times New Roman"/>
          <w:sz w:val="28"/>
          <w:szCs w:val="28"/>
        </w:rPr>
        <w:t>тся ответами малых предприятий – 99% респондентов это малые предприятия, из которых больше половины микропредприятия (до 10 человек).</w:t>
      </w:r>
    </w:p>
    <w:p w:rsidR="00937FDF" w:rsidRDefault="00937FDF" w:rsidP="00937FDF">
      <w:pPr>
        <w:spacing w:after="0" w:line="240" w:lineRule="auto"/>
        <w:ind w:firstLine="709"/>
        <w:jc w:val="both"/>
        <w:rPr>
          <w:rFonts w:ascii="Times New Roman" w:hAnsi="Times New Roman"/>
          <w:sz w:val="28"/>
          <w:szCs w:val="28"/>
        </w:rPr>
      </w:pPr>
      <w:r>
        <w:rPr>
          <w:rFonts w:ascii="Times New Roman" w:hAnsi="Times New Roman"/>
          <w:sz w:val="28"/>
          <w:szCs w:val="28"/>
        </w:rPr>
        <w:t>С</w:t>
      </w:r>
      <w:r w:rsidRPr="00BB2C2D">
        <w:rPr>
          <w:rFonts w:ascii="Times New Roman" w:hAnsi="Times New Roman"/>
          <w:sz w:val="28"/>
          <w:szCs w:val="28"/>
        </w:rPr>
        <w:t>редн</w:t>
      </w:r>
      <w:r>
        <w:rPr>
          <w:rFonts w:ascii="Times New Roman" w:hAnsi="Times New Roman"/>
          <w:sz w:val="28"/>
          <w:szCs w:val="28"/>
        </w:rPr>
        <w:t>яя</w:t>
      </w:r>
      <w:r w:rsidRPr="00BB2C2D">
        <w:rPr>
          <w:rFonts w:ascii="Times New Roman" w:hAnsi="Times New Roman"/>
          <w:sz w:val="28"/>
          <w:szCs w:val="28"/>
        </w:rPr>
        <w:t xml:space="preserve"> численность сотрудников, состоящих в штате компани</w:t>
      </w:r>
      <w:r>
        <w:rPr>
          <w:rFonts w:ascii="Times New Roman" w:hAnsi="Times New Roman"/>
          <w:sz w:val="28"/>
          <w:szCs w:val="28"/>
        </w:rPr>
        <w:t>й, участвующих в исследовании</w:t>
      </w:r>
      <w:r w:rsidR="00D1496C">
        <w:rPr>
          <w:rFonts w:ascii="Times New Roman" w:hAnsi="Times New Roman"/>
          <w:sz w:val="28"/>
          <w:szCs w:val="28"/>
        </w:rPr>
        <w:t xml:space="preserve"> составила от 1 до 10 – </w:t>
      </w:r>
      <w:r w:rsidR="006744F9">
        <w:rPr>
          <w:rFonts w:ascii="Times New Roman" w:hAnsi="Times New Roman"/>
          <w:sz w:val="28"/>
          <w:szCs w:val="28"/>
        </w:rPr>
        <w:t>51%, от 11 до 49 – 38% опрошенных предпринимателей.</w:t>
      </w:r>
    </w:p>
    <w:p w:rsidR="006744F9" w:rsidRDefault="006744F9" w:rsidP="006744F9">
      <w:pPr>
        <w:spacing w:after="0" w:line="240" w:lineRule="auto"/>
        <w:jc w:val="center"/>
        <w:rPr>
          <w:rFonts w:ascii="Times New Roman" w:hAnsi="Times New Roman"/>
          <w:b/>
          <w:sz w:val="28"/>
          <w:szCs w:val="28"/>
        </w:rPr>
      </w:pPr>
    </w:p>
    <w:p w:rsidR="006744F9" w:rsidRDefault="006744F9" w:rsidP="006744F9">
      <w:pPr>
        <w:spacing w:after="0" w:line="240" w:lineRule="auto"/>
        <w:jc w:val="center"/>
        <w:rPr>
          <w:rFonts w:ascii="Times New Roman" w:hAnsi="Times New Roman"/>
          <w:b/>
          <w:sz w:val="28"/>
          <w:szCs w:val="28"/>
        </w:rPr>
      </w:pPr>
      <w:r w:rsidRPr="00AA7512">
        <w:rPr>
          <w:rFonts w:ascii="Times New Roman" w:hAnsi="Times New Roman"/>
          <w:b/>
          <w:sz w:val="28"/>
          <w:szCs w:val="28"/>
        </w:rPr>
        <w:t xml:space="preserve">Ответы респондентов </w:t>
      </w:r>
      <w:r>
        <w:rPr>
          <w:rFonts w:ascii="Times New Roman" w:hAnsi="Times New Roman"/>
          <w:b/>
          <w:sz w:val="28"/>
          <w:szCs w:val="28"/>
        </w:rPr>
        <w:t>о численности сотрудников</w:t>
      </w:r>
      <w:r w:rsidRPr="00AA7512">
        <w:rPr>
          <w:rFonts w:ascii="Times New Roman" w:hAnsi="Times New Roman"/>
          <w:b/>
          <w:sz w:val="28"/>
          <w:szCs w:val="28"/>
        </w:rPr>
        <w:t xml:space="preserve"> </w:t>
      </w:r>
    </w:p>
    <w:p w:rsidR="006744F9" w:rsidRPr="006D7B95" w:rsidRDefault="006744F9" w:rsidP="006744F9">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937FDF" w:rsidRDefault="00937FDF" w:rsidP="00937FD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14775" cy="1761213"/>
            <wp:effectExtent l="19050" t="0" r="9525"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l="5590" t="10309" r="1449" b="20275"/>
                    <a:stretch>
                      <a:fillRect/>
                    </a:stretch>
                  </pic:blipFill>
                  <pic:spPr bwMode="auto">
                    <a:xfrm>
                      <a:off x="0" y="0"/>
                      <a:ext cx="3914775" cy="1761213"/>
                    </a:xfrm>
                    <a:prstGeom prst="rect">
                      <a:avLst/>
                    </a:prstGeom>
                    <a:noFill/>
                  </pic:spPr>
                </pic:pic>
              </a:graphicData>
            </a:graphic>
          </wp:inline>
        </w:drawing>
      </w:r>
    </w:p>
    <w:p w:rsidR="006744F9" w:rsidRDefault="006744F9" w:rsidP="000556A3">
      <w:pPr>
        <w:spacing w:after="0" w:line="240" w:lineRule="auto"/>
        <w:ind w:firstLine="709"/>
        <w:jc w:val="both"/>
        <w:rPr>
          <w:rFonts w:ascii="Times New Roman" w:hAnsi="Times New Roman"/>
          <w:sz w:val="28"/>
          <w:szCs w:val="28"/>
        </w:rPr>
      </w:pPr>
    </w:p>
    <w:p w:rsidR="000556A3" w:rsidRDefault="006744F9" w:rsidP="000556A3">
      <w:pPr>
        <w:spacing w:after="0" w:line="240" w:lineRule="auto"/>
        <w:ind w:firstLine="709"/>
        <w:jc w:val="both"/>
        <w:rPr>
          <w:rFonts w:ascii="Times New Roman" w:hAnsi="Times New Roman"/>
          <w:sz w:val="28"/>
          <w:szCs w:val="28"/>
        </w:rPr>
      </w:pPr>
      <w:r>
        <w:rPr>
          <w:rFonts w:ascii="Times New Roman" w:hAnsi="Times New Roman"/>
          <w:sz w:val="28"/>
          <w:szCs w:val="28"/>
        </w:rPr>
        <w:t>Среди основных форм</w:t>
      </w:r>
      <w:r w:rsidR="000556A3" w:rsidRPr="00627E4F">
        <w:rPr>
          <w:rFonts w:ascii="Times New Roman" w:hAnsi="Times New Roman"/>
          <w:sz w:val="28"/>
          <w:szCs w:val="28"/>
        </w:rPr>
        <w:t xml:space="preserve"> оформл</w:t>
      </w:r>
      <w:r>
        <w:rPr>
          <w:rFonts w:ascii="Times New Roman" w:hAnsi="Times New Roman"/>
          <w:sz w:val="28"/>
          <w:szCs w:val="28"/>
        </w:rPr>
        <w:t>ения</w:t>
      </w:r>
      <w:r w:rsidR="000556A3" w:rsidRPr="00627E4F">
        <w:rPr>
          <w:rFonts w:ascii="Times New Roman" w:hAnsi="Times New Roman"/>
          <w:sz w:val="28"/>
          <w:szCs w:val="28"/>
        </w:rPr>
        <w:t xml:space="preserve"> отношени</w:t>
      </w:r>
      <w:r>
        <w:rPr>
          <w:rFonts w:ascii="Times New Roman" w:hAnsi="Times New Roman"/>
          <w:sz w:val="28"/>
          <w:szCs w:val="28"/>
        </w:rPr>
        <w:t>й</w:t>
      </w:r>
      <w:r w:rsidR="000556A3" w:rsidRPr="00627E4F">
        <w:rPr>
          <w:rFonts w:ascii="Times New Roman" w:hAnsi="Times New Roman"/>
          <w:sz w:val="28"/>
          <w:szCs w:val="28"/>
        </w:rPr>
        <w:t xml:space="preserve"> с наемными работниками</w:t>
      </w:r>
      <w:r w:rsidR="000556A3">
        <w:rPr>
          <w:rFonts w:ascii="Times New Roman" w:hAnsi="Times New Roman"/>
          <w:sz w:val="28"/>
          <w:szCs w:val="28"/>
        </w:rPr>
        <w:t xml:space="preserve"> </w:t>
      </w:r>
      <w:r>
        <w:rPr>
          <w:rFonts w:ascii="Times New Roman" w:hAnsi="Times New Roman"/>
          <w:sz w:val="28"/>
          <w:szCs w:val="28"/>
        </w:rPr>
        <w:t xml:space="preserve">предприниматели выделили: заключение трудового (45%) и гражданско-правового (23%) договоров. При этом ключевыми проблемами, которые предприниматели испытывают при </w:t>
      </w:r>
      <w:r w:rsidRPr="00627E4F">
        <w:rPr>
          <w:rFonts w:ascii="Times New Roman" w:hAnsi="Times New Roman"/>
          <w:sz w:val="28"/>
          <w:szCs w:val="28"/>
        </w:rPr>
        <w:t>работе с кадрами</w:t>
      </w:r>
      <w:r>
        <w:rPr>
          <w:rFonts w:ascii="Times New Roman" w:hAnsi="Times New Roman"/>
          <w:sz w:val="28"/>
          <w:szCs w:val="28"/>
        </w:rPr>
        <w:t>, респонденты назвали: дефицит квалифицированных кадров (39%), большой объем кадровой документации и отчетности (26%), высокие затраты на соблюдение ном трудового законодательства (26%) и высокие размеры страховых взносов (25%).</w:t>
      </w:r>
    </w:p>
    <w:p w:rsidR="006744F9" w:rsidRDefault="006744F9" w:rsidP="00D13767">
      <w:pPr>
        <w:spacing w:after="0" w:line="240" w:lineRule="auto"/>
        <w:ind w:firstLine="709"/>
        <w:jc w:val="both"/>
        <w:rPr>
          <w:rFonts w:ascii="Times New Roman" w:hAnsi="Times New Roman"/>
          <w:sz w:val="28"/>
          <w:szCs w:val="28"/>
        </w:rPr>
      </w:pPr>
    </w:p>
    <w:p w:rsidR="00D13767" w:rsidRDefault="00D13767" w:rsidP="006744F9">
      <w:pPr>
        <w:spacing w:after="0" w:line="240" w:lineRule="auto"/>
        <w:ind w:firstLine="709"/>
        <w:jc w:val="center"/>
        <w:rPr>
          <w:rFonts w:ascii="Times New Roman" w:hAnsi="Times New Roman"/>
          <w:b/>
          <w:sz w:val="28"/>
          <w:szCs w:val="28"/>
        </w:rPr>
      </w:pPr>
      <w:r w:rsidRPr="006744F9">
        <w:rPr>
          <w:rFonts w:ascii="Times New Roman" w:hAnsi="Times New Roman"/>
          <w:b/>
          <w:sz w:val="28"/>
          <w:szCs w:val="28"/>
        </w:rPr>
        <w:t>Ответы предпринимателей о проблемах, которые они испытывают при работе с кадрами</w:t>
      </w:r>
    </w:p>
    <w:p w:rsidR="006744F9" w:rsidRPr="006D7B95" w:rsidRDefault="006744F9" w:rsidP="006744F9">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D13767" w:rsidRDefault="00D13767" w:rsidP="00D13767">
      <w:pPr>
        <w:spacing w:after="0" w:line="240" w:lineRule="auto"/>
        <w:ind w:firstLine="709"/>
        <w:jc w:val="both"/>
        <w:rPr>
          <w:rFonts w:ascii="Times New Roman" w:hAnsi="Times New Roman"/>
          <w:sz w:val="28"/>
          <w:szCs w:val="28"/>
        </w:rPr>
      </w:pPr>
    </w:p>
    <w:p w:rsidR="00D13767" w:rsidRDefault="00D13767" w:rsidP="006744F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14900" cy="2041552"/>
            <wp:effectExtent l="19050" t="0" r="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4933236" cy="2049168"/>
                    </a:xfrm>
                    <a:prstGeom prst="rect">
                      <a:avLst/>
                    </a:prstGeom>
                    <a:noFill/>
                  </pic:spPr>
                </pic:pic>
              </a:graphicData>
            </a:graphic>
          </wp:inline>
        </w:drawing>
      </w:r>
    </w:p>
    <w:p w:rsidR="006744F9" w:rsidRDefault="006744F9" w:rsidP="00D13767">
      <w:pPr>
        <w:spacing w:after="0" w:line="240" w:lineRule="auto"/>
        <w:jc w:val="both"/>
        <w:rPr>
          <w:rFonts w:ascii="Times New Roman" w:hAnsi="Times New Roman"/>
          <w:sz w:val="28"/>
          <w:szCs w:val="28"/>
        </w:rPr>
      </w:pPr>
    </w:p>
    <w:p w:rsidR="006744F9" w:rsidRDefault="006744F9" w:rsidP="006744F9">
      <w:pPr>
        <w:spacing w:after="0" w:line="240" w:lineRule="auto"/>
        <w:jc w:val="center"/>
        <w:rPr>
          <w:rFonts w:ascii="Times New Roman" w:hAnsi="Times New Roman"/>
          <w:sz w:val="28"/>
          <w:szCs w:val="28"/>
        </w:rPr>
      </w:pPr>
      <w:r w:rsidRPr="006744F9">
        <w:rPr>
          <w:rFonts w:ascii="Times New Roman" w:hAnsi="Times New Roman"/>
          <w:noProof/>
          <w:sz w:val="28"/>
          <w:szCs w:val="28"/>
          <w:lang w:eastAsia="ru-RU"/>
        </w:rPr>
        <w:drawing>
          <wp:inline distT="0" distB="0" distL="0" distR="0">
            <wp:extent cx="4873352" cy="2428875"/>
            <wp:effectExtent l="19050" t="0" r="3448"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877386" cy="2430886"/>
                    </a:xfrm>
                    <a:prstGeom prst="rect">
                      <a:avLst/>
                    </a:prstGeom>
                    <a:noFill/>
                  </pic:spPr>
                </pic:pic>
              </a:graphicData>
            </a:graphic>
          </wp:inline>
        </w:drawing>
      </w:r>
    </w:p>
    <w:p w:rsidR="00D13767" w:rsidRDefault="00D13767" w:rsidP="00D13767">
      <w:pPr>
        <w:spacing w:after="0" w:line="240" w:lineRule="auto"/>
        <w:jc w:val="both"/>
        <w:rPr>
          <w:rFonts w:ascii="Times New Roman" w:hAnsi="Times New Roman"/>
          <w:sz w:val="28"/>
          <w:szCs w:val="28"/>
        </w:rPr>
      </w:pPr>
    </w:p>
    <w:p w:rsidR="00D13767" w:rsidRDefault="006744F9" w:rsidP="00D1376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13767" w:rsidRPr="00627E4F">
        <w:rPr>
          <w:rFonts w:ascii="Times New Roman" w:hAnsi="Times New Roman"/>
          <w:sz w:val="28"/>
          <w:szCs w:val="28"/>
        </w:rPr>
        <w:t>сновны</w:t>
      </w:r>
      <w:r>
        <w:rPr>
          <w:rFonts w:ascii="Times New Roman" w:hAnsi="Times New Roman"/>
          <w:sz w:val="28"/>
          <w:szCs w:val="28"/>
        </w:rPr>
        <w:t>м</w:t>
      </w:r>
      <w:r w:rsidR="00D13767" w:rsidRPr="00627E4F">
        <w:rPr>
          <w:rFonts w:ascii="Times New Roman" w:hAnsi="Times New Roman"/>
          <w:sz w:val="28"/>
          <w:szCs w:val="28"/>
        </w:rPr>
        <w:t xml:space="preserve"> источник</w:t>
      </w:r>
      <w:r>
        <w:rPr>
          <w:rFonts w:ascii="Times New Roman" w:hAnsi="Times New Roman"/>
          <w:sz w:val="28"/>
          <w:szCs w:val="28"/>
        </w:rPr>
        <w:t>ом</w:t>
      </w:r>
      <w:r w:rsidR="00D13767" w:rsidRPr="00627E4F">
        <w:rPr>
          <w:rFonts w:ascii="Times New Roman" w:hAnsi="Times New Roman"/>
          <w:sz w:val="28"/>
          <w:szCs w:val="28"/>
        </w:rPr>
        <w:t xml:space="preserve"> привлечения кадров</w:t>
      </w:r>
      <w:r w:rsidR="00D13767">
        <w:rPr>
          <w:rFonts w:ascii="Times New Roman" w:hAnsi="Times New Roman"/>
          <w:sz w:val="28"/>
          <w:szCs w:val="28"/>
        </w:rPr>
        <w:t>, используемы</w:t>
      </w:r>
      <w:r>
        <w:rPr>
          <w:rFonts w:ascii="Times New Roman" w:hAnsi="Times New Roman"/>
          <w:sz w:val="28"/>
          <w:szCs w:val="28"/>
        </w:rPr>
        <w:t>м</w:t>
      </w:r>
      <w:r w:rsidR="00D13767">
        <w:rPr>
          <w:rFonts w:ascii="Times New Roman" w:hAnsi="Times New Roman"/>
          <w:sz w:val="28"/>
          <w:szCs w:val="28"/>
        </w:rPr>
        <w:t xml:space="preserve"> опрашиваемыми предпринимателями</w:t>
      </w:r>
      <w:r>
        <w:rPr>
          <w:rFonts w:ascii="Times New Roman" w:hAnsi="Times New Roman"/>
          <w:sz w:val="28"/>
          <w:szCs w:val="28"/>
        </w:rPr>
        <w:t>, является интернет, так основное большинство (73%) отметили, что используют интернет-ресурсы для поиска работников. На втором месте являются привлекаемые в качестве работников близкие люди (</w:t>
      </w:r>
      <w:r w:rsidR="00F82E31">
        <w:rPr>
          <w:rFonts w:ascii="Times New Roman" w:hAnsi="Times New Roman"/>
          <w:sz w:val="28"/>
          <w:szCs w:val="28"/>
        </w:rPr>
        <w:t>42%).</w:t>
      </w:r>
    </w:p>
    <w:p w:rsidR="00D13767" w:rsidRDefault="00D13767" w:rsidP="00F82E31">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71773" cy="2010082"/>
            <wp:effectExtent l="19050" t="0" r="327" b="0"/>
            <wp:docPr id="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l="1875" t="2941" r="1250" b="11765"/>
                    <a:stretch>
                      <a:fillRect/>
                    </a:stretch>
                  </pic:blipFill>
                  <pic:spPr bwMode="auto">
                    <a:xfrm>
                      <a:off x="0" y="0"/>
                      <a:ext cx="5385021" cy="2015039"/>
                    </a:xfrm>
                    <a:prstGeom prst="rect">
                      <a:avLst/>
                    </a:prstGeom>
                    <a:noFill/>
                  </pic:spPr>
                </pic:pic>
              </a:graphicData>
            </a:graphic>
          </wp:inline>
        </w:drawing>
      </w:r>
    </w:p>
    <w:p w:rsidR="00D13767" w:rsidRDefault="00D13767" w:rsidP="00D13767">
      <w:pPr>
        <w:spacing w:after="0" w:line="240" w:lineRule="auto"/>
        <w:jc w:val="both"/>
        <w:rPr>
          <w:rFonts w:ascii="Times New Roman" w:hAnsi="Times New Roman"/>
          <w:sz w:val="28"/>
          <w:szCs w:val="28"/>
        </w:rPr>
      </w:pPr>
    </w:p>
    <w:p w:rsidR="004B212C" w:rsidRDefault="004B212C" w:rsidP="00D54B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Проблемы при проверке </w:t>
      </w:r>
      <w:r w:rsidRPr="004B212C">
        <w:rPr>
          <w:rFonts w:ascii="Times New Roman" w:hAnsi="Times New Roman"/>
          <w:sz w:val="28"/>
          <w:szCs w:val="28"/>
        </w:rPr>
        <w:t>со стороны контролирующих органов</w:t>
      </w:r>
      <w:r>
        <w:rPr>
          <w:rFonts w:ascii="Times New Roman" w:hAnsi="Times New Roman"/>
          <w:sz w:val="28"/>
          <w:szCs w:val="28"/>
        </w:rPr>
        <w:t xml:space="preserve"> отметили 353</w:t>
      </w:r>
      <w:r w:rsidR="005735B4">
        <w:rPr>
          <w:rFonts w:ascii="Times New Roman" w:hAnsi="Times New Roman"/>
          <w:sz w:val="28"/>
          <w:szCs w:val="28"/>
        </w:rPr>
        <w:t xml:space="preserve"> </w:t>
      </w:r>
      <w:r>
        <w:rPr>
          <w:rFonts w:ascii="Times New Roman" w:hAnsi="Times New Roman"/>
          <w:sz w:val="28"/>
          <w:szCs w:val="28"/>
        </w:rPr>
        <w:t xml:space="preserve">респондента. </w:t>
      </w:r>
      <w:r w:rsidR="0018599F">
        <w:rPr>
          <w:rFonts w:ascii="Times New Roman" w:hAnsi="Times New Roman"/>
          <w:sz w:val="28"/>
          <w:szCs w:val="28"/>
        </w:rPr>
        <w:t xml:space="preserve">При этом большинство респондентов считают, что ситуация за последний год улучшилась (37%), о том, что ситуация ухудшилась, отметили 19% опрошенных. </w:t>
      </w:r>
    </w:p>
    <w:p w:rsidR="0018599F" w:rsidRDefault="0018599F" w:rsidP="00D54B73">
      <w:pPr>
        <w:spacing w:after="0" w:line="240" w:lineRule="auto"/>
        <w:ind w:firstLine="709"/>
        <w:jc w:val="both"/>
        <w:rPr>
          <w:rFonts w:ascii="Times New Roman" w:hAnsi="Times New Roman"/>
          <w:sz w:val="28"/>
          <w:szCs w:val="28"/>
        </w:rPr>
      </w:pPr>
    </w:p>
    <w:p w:rsidR="004B212C" w:rsidRDefault="004B212C" w:rsidP="00D54B73">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343400" cy="1619250"/>
            <wp:effectExtent l="19050" t="0" r="0" b="0"/>
            <wp:docPr id="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l="4141" t="18900" r="1449" b="22680"/>
                    <a:stretch>
                      <a:fillRect/>
                    </a:stretch>
                  </pic:blipFill>
                  <pic:spPr bwMode="auto">
                    <a:xfrm>
                      <a:off x="0" y="0"/>
                      <a:ext cx="4343400" cy="1619250"/>
                    </a:xfrm>
                    <a:prstGeom prst="rect">
                      <a:avLst/>
                    </a:prstGeom>
                    <a:noFill/>
                  </pic:spPr>
                </pic:pic>
              </a:graphicData>
            </a:graphic>
          </wp:inline>
        </w:drawing>
      </w:r>
    </w:p>
    <w:p w:rsidR="00FB19DC" w:rsidRPr="00D33777" w:rsidRDefault="00FB19DC" w:rsidP="00FB19D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Наиболее частыми «гостями» среди </w:t>
      </w:r>
      <w:r w:rsidRPr="00BD4147">
        <w:rPr>
          <w:rFonts w:ascii="Times New Roman" w:hAnsi="Times New Roman"/>
          <w:sz w:val="28"/>
          <w:szCs w:val="28"/>
        </w:rPr>
        <w:t>проверяющих органов</w:t>
      </w:r>
      <w:r>
        <w:rPr>
          <w:rFonts w:ascii="Times New Roman" w:hAnsi="Times New Roman"/>
          <w:sz w:val="28"/>
          <w:szCs w:val="28"/>
        </w:rPr>
        <w:t xml:space="preserve"> предприниматели</w:t>
      </w:r>
      <w:r w:rsidRPr="00BD4147">
        <w:rPr>
          <w:rFonts w:ascii="Times New Roman" w:hAnsi="Times New Roman"/>
          <w:sz w:val="28"/>
          <w:szCs w:val="28"/>
        </w:rPr>
        <w:t xml:space="preserve"> </w:t>
      </w:r>
      <w:r>
        <w:rPr>
          <w:rFonts w:ascii="Times New Roman" w:hAnsi="Times New Roman"/>
          <w:sz w:val="28"/>
          <w:szCs w:val="28"/>
        </w:rPr>
        <w:t>отметили представителей налоговых органов (71%) и трудовой инспекции (17%):</w:t>
      </w:r>
    </w:p>
    <w:p w:rsidR="00FB19DC" w:rsidRDefault="00FB19DC" w:rsidP="00FB19DC">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60664" cy="2642919"/>
            <wp:effectExtent l="19050" t="0" r="1986" b="0"/>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960664" cy="2642919"/>
                    </a:xfrm>
                    <a:prstGeom prst="rect">
                      <a:avLst/>
                    </a:prstGeom>
                    <a:noFill/>
                  </pic:spPr>
                </pic:pic>
              </a:graphicData>
            </a:graphic>
          </wp:inline>
        </w:drawing>
      </w:r>
    </w:p>
    <w:p w:rsidR="00FB19DC" w:rsidRDefault="00FB19DC" w:rsidP="00FB19DC">
      <w:pPr>
        <w:spacing w:after="0" w:line="240" w:lineRule="auto"/>
        <w:jc w:val="both"/>
        <w:rPr>
          <w:rFonts w:ascii="Times New Roman" w:hAnsi="Times New Roman"/>
          <w:sz w:val="28"/>
          <w:szCs w:val="28"/>
        </w:rPr>
      </w:pPr>
    </w:p>
    <w:p w:rsidR="00FB19DC" w:rsidRDefault="00FB19DC" w:rsidP="00FB19DC">
      <w:pPr>
        <w:spacing w:after="0" w:line="240" w:lineRule="auto"/>
        <w:ind w:firstLine="709"/>
        <w:jc w:val="both"/>
        <w:rPr>
          <w:rFonts w:ascii="Times New Roman" w:hAnsi="Times New Roman"/>
          <w:sz w:val="28"/>
          <w:szCs w:val="28"/>
        </w:rPr>
      </w:pPr>
      <w:r>
        <w:rPr>
          <w:rFonts w:ascii="Times New Roman" w:hAnsi="Times New Roman"/>
          <w:sz w:val="28"/>
          <w:szCs w:val="28"/>
        </w:rPr>
        <w:t>Отве</w:t>
      </w:r>
      <w:r w:rsidR="0018599F">
        <w:rPr>
          <w:rFonts w:ascii="Times New Roman" w:hAnsi="Times New Roman"/>
          <w:sz w:val="28"/>
          <w:szCs w:val="28"/>
        </w:rPr>
        <w:t xml:space="preserve">чая </w:t>
      </w:r>
      <w:r>
        <w:rPr>
          <w:rFonts w:ascii="Times New Roman" w:hAnsi="Times New Roman"/>
          <w:sz w:val="28"/>
          <w:szCs w:val="28"/>
        </w:rPr>
        <w:t>на вопрос «</w:t>
      </w:r>
      <w:r w:rsidRPr="00BD4147">
        <w:rPr>
          <w:rFonts w:ascii="Times New Roman" w:hAnsi="Times New Roman"/>
          <w:sz w:val="28"/>
          <w:szCs w:val="28"/>
        </w:rPr>
        <w:t>Какова средняя частота каких-либо проверок Вашей компании?</w:t>
      </w:r>
      <w:r>
        <w:rPr>
          <w:rFonts w:ascii="Times New Roman" w:hAnsi="Times New Roman"/>
          <w:sz w:val="28"/>
          <w:szCs w:val="28"/>
        </w:rPr>
        <w:t>»</w:t>
      </w:r>
      <w:r w:rsidR="005735B4">
        <w:rPr>
          <w:rFonts w:ascii="Times New Roman" w:hAnsi="Times New Roman"/>
          <w:sz w:val="28"/>
          <w:szCs w:val="28"/>
        </w:rPr>
        <w:t>,</w:t>
      </w:r>
      <w:r>
        <w:rPr>
          <w:rFonts w:ascii="Times New Roman" w:hAnsi="Times New Roman"/>
          <w:sz w:val="28"/>
          <w:szCs w:val="28"/>
        </w:rPr>
        <w:t xml:space="preserve"> </w:t>
      </w:r>
      <w:r w:rsidR="0018599F">
        <w:rPr>
          <w:rFonts w:ascii="Times New Roman" w:hAnsi="Times New Roman"/>
          <w:sz w:val="28"/>
          <w:szCs w:val="28"/>
        </w:rPr>
        <w:t>респонденты указали, что у 30% проверки не проводились, а у 37% проверяющие бывают чаще одного раза в год.</w:t>
      </w:r>
    </w:p>
    <w:p w:rsidR="00705535" w:rsidRDefault="00705535" w:rsidP="00FB19DC">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47718" cy="1943100"/>
            <wp:effectExtent l="19050" t="0" r="532" b="0"/>
            <wp:docPr id="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l="1863" t="15120" r="1863" b="23368"/>
                    <a:stretch>
                      <a:fillRect/>
                    </a:stretch>
                  </pic:blipFill>
                  <pic:spPr bwMode="auto">
                    <a:xfrm>
                      <a:off x="0" y="0"/>
                      <a:ext cx="5047718" cy="1943100"/>
                    </a:xfrm>
                    <a:prstGeom prst="rect">
                      <a:avLst/>
                    </a:prstGeom>
                    <a:noFill/>
                  </pic:spPr>
                </pic:pic>
              </a:graphicData>
            </a:graphic>
          </wp:inline>
        </w:drawing>
      </w:r>
    </w:p>
    <w:p w:rsidR="00705535" w:rsidRDefault="00705535" w:rsidP="00FB19DC">
      <w:pPr>
        <w:spacing w:after="0" w:line="240" w:lineRule="auto"/>
        <w:ind w:firstLine="709"/>
        <w:jc w:val="both"/>
        <w:rPr>
          <w:rFonts w:ascii="Times New Roman" w:hAnsi="Times New Roman"/>
          <w:sz w:val="28"/>
          <w:szCs w:val="28"/>
        </w:rPr>
      </w:pPr>
    </w:p>
    <w:p w:rsidR="00FB19DC" w:rsidRDefault="0018599F" w:rsidP="00FB19DC">
      <w:pPr>
        <w:spacing w:after="0" w:line="240" w:lineRule="auto"/>
        <w:ind w:firstLine="709"/>
        <w:jc w:val="both"/>
        <w:rPr>
          <w:rFonts w:ascii="Times New Roman" w:hAnsi="Times New Roman"/>
          <w:sz w:val="28"/>
          <w:szCs w:val="28"/>
        </w:rPr>
      </w:pPr>
      <w:r>
        <w:rPr>
          <w:rFonts w:ascii="Times New Roman" w:hAnsi="Times New Roman"/>
          <w:sz w:val="28"/>
          <w:szCs w:val="28"/>
        </w:rPr>
        <w:t>Анализируя о</w:t>
      </w:r>
      <w:r w:rsidR="00FB19DC">
        <w:rPr>
          <w:rFonts w:ascii="Times New Roman" w:hAnsi="Times New Roman"/>
          <w:sz w:val="28"/>
          <w:szCs w:val="28"/>
        </w:rPr>
        <w:t xml:space="preserve">сновные </w:t>
      </w:r>
      <w:r w:rsidR="00FB19DC" w:rsidRPr="00BC5516">
        <w:rPr>
          <w:rFonts w:ascii="Times New Roman" w:hAnsi="Times New Roman"/>
          <w:sz w:val="28"/>
          <w:szCs w:val="28"/>
        </w:rPr>
        <w:t>виды проверок</w:t>
      </w:r>
      <w:r w:rsidR="00FB19DC">
        <w:rPr>
          <w:rFonts w:ascii="Times New Roman" w:hAnsi="Times New Roman"/>
          <w:sz w:val="28"/>
          <w:szCs w:val="28"/>
        </w:rPr>
        <w:t>,</w:t>
      </w:r>
      <w:r w:rsidR="00FB19DC" w:rsidRPr="00BC5516">
        <w:rPr>
          <w:rFonts w:ascii="Times New Roman" w:hAnsi="Times New Roman"/>
          <w:sz w:val="28"/>
          <w:szCs w:val="28"/>
        </w:rPr>
        <w:t xml:space="preserve"> </w:t>
      </w:r>
      <w:r w:rsidR="00FB19DC">
        <w:rPr>
          <w:rFonts w:ascii="Times New Roman" w:hAnsi="Times New Roman"/>
          <w:sz w:val="28"/>
          <w:szCs w:val="28"/>
        </w:rPr>
        <w:t>которые были</w:t>
      </w:r>
      <w:r w:rsidR="00FB19DC" w:rsidRPr="00BC5516">
        <w:rPr>
          <w:rFonts w:ascii="Times New Roman" w:hAnsi="Times New Roman"/>
          <w:sz w:val="28"/>
          <w:szCs w:val="28"/>
        </w:rPr>
        <w:t xml:space="preserve"> проведены </w:t>
      </w:r>
      <w:r w:rsidR="00FB19DC">
        <w:rPr>
          <w:rFonts w:ascii="Times New Roman" w:hAnsi="Times New Roman"/>
          <w:sz w:val="28"/>
          <w:szCs w:val="28"/>
        </w:rPr>
        <w:t>у</w:t>
      </w:r>
      <w:r w:rsidR="00FB19DC" w:rsidRPr="00BC5516">
        <w:rPr>
          <w:rFonts w:ascii="Times New Roman" w:hAnsi="Times New Roman"/>
          <w:sz w:val="28"/>
          <w:szCs w:val="28"/>
        </w:rPr>
        <w:t xml:space="preserve"> компани</w:t>
      </w:r>
      <w:r w:rsidR="00FB19DC">
        <w:rPr>
          <w:rFonts w:ascii="Times New Roman" w:hAnsi="Times New Roman"/>
          <w:sz w:val="28"/>
          <w:szCs w:val="28"/>
        </w:rPr>
        <w:t>й</w:t>
      </w:r>
      <w:r w:rsidR="00FB19DC" w:rsidRPr="00BC5516">
        <w:rPr>
          <w:rFonts w:ascii="Times New Roman" w:hAnsi="Times New Roman"/>
          <w:sz w:val="28"/>
          <w:szCs w:val="28"/>
        </w:rPr>
        <w:t xml:space="preserve"> за текущий год</w:t>
      </w:r>
      <w:r>
        <w:rPr>
          <w:rFonts w:ascii="Times New Roman" w:hAnsi="Times New Roman"/>
          <w:sz w:val="28"/>
          <w:szCs w:val="28"/>
        </w:rPr>
        <w:t>, можно выделить: плановые проверки – 37% и внеплановые проверки, проводимые не по заявлениям граждан – 27%.</w:t>
      </w:r>
    </w:p>
    <w:p w:rsidR="00705535" w:rsidRDefault="00705535" w:rsidP="00FB19DC">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19575" cy="2105025"/>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5797" t="9622" r="2484" b="14433"/>
                    <a:stretch>
                      <a:fillRect/>
                    </a:stretch>
                  </pic:blipFill>
                  <pic:spPr bwMode="auto">
                    <a:xfrm>
                      <a:off x="0" y="0"/>
                      <a:ext cx="4219575" cy="2105025"/>
                    </a:xfrm>
                    <a:prstGeom prst="rect">
                      <a:avLst/>
                    </a:prstGeom>
                    <a:noFill/>
                  </pic:spPr>
                </pic:pic>
              </a:graphicData>
            </a:graphic>
          </wp:inline>
        </w:drawing>
      </w:r>
    </w:p>
    <w:p w:rsidR="00705535" w:rsidRDefault="00705535" w:rsidP="00FB19DC">
      <w:pPr>
        <w:spacing w:after="0" w:line="240" w:lineRule="auto"/>
        <w:ind w:firstLine="709"/>
        <w:jc w:val="both"/>
        <w:rPr>
          <w:rFonts w:ascii="Times New Roman" w:hAnsi="Times New Roman"/>
          <w:sz w:val="28"/>
          <w:szCs w:val="28"/>
        </w:rPr>
      </w:pPr>
    </w:p>
    <w:p w:rsidR="00FB19DC" w:rsidRDefault="0018599F" w:rsidP="00FB19D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вопрос </w:t>
      </w:r>
      <w:r w:rsidR="00FB19DC" w:rsidRPr="00BC5516">
        <w:rPr>
          <w:rFonts w:ascii="Times New Roman" w:hAnsi="Times New Roman"/>
          <w:sz w:val="28"/>
          <w:szCs w:val="28"/>
        </w:rPr>
        <w:t>о введении в 2018 г. риск-ориентированного подхода к порядку организации и проведения плановых проверок и об отказе от плановых проверок предпринимателей, чья деятельность отнесена к низкой категории риска</w:t>
      </w:r>
      <w:r>
        <w:rPr>
          <w:rFonts w:ascii="Times New Roman" w:hAnsi="Times New Roman"/>
          <w:sz w:val="28"/>
          <w:szCs w:val="28"/>
        </w:rPr>
        <w:t>, большинство предпринимателей</w:t>
      </w:r>
      <w:r w:rsidR="00E73FC3">
        <w:rPr>
          <w:rFonts w:ascii="Times New Roman" w:hAnsi="Times New Roman"/>
          <w:sz w:val="28"/>
          <w:szCs w:val="28"/>
        </w:rPr>
        <w:t xml:space="preserve"> (77%)</w:t>
      </w:r>
      <w:r>
        <w:rPr>
          <w:rFonts w:ascii="Times New Roman" w:hAnsi="Times New Roman"/>
          <w:sz w:val="28"/>
          <w:szCs w:val="28"/>
        </w:rPr>
        <w:t xml:space="preserve"> ответили, что</w:t>
      </w:r>
      <w:r w:rsidR="00E73FC3">
        <w:rPr>
          <w:rFonts w:ascii="Times New Roman" w:hAnsi="Times New Roman"/>
          <w:sz w:val="28"/>
          <w:szCs w:val="28"/>
        </w:rPr>
        <w:t xml:space="preserve"> не знают о данном походе. Только 10% слышали о нововведении.</w:t>
      </w:r>
    </w:p>
    <w:p w:rsidR="00FB19DC" w:rsidRDefault="00FB19DC" w:rsidP="00FB19DC">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95775" cy="1726068"/>
            <wp:effectExtent l="19050" t="0" r="9525"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6225" t="15120" r="1854" b="23711"/>
                    <a:stretch>
                      <a:fillRect/>
                    </a:stretch>
                  </pic:blipFill>
                  <pic:spPr bwMode="auto">
                    <a:xfrm>
                      <a:off x="0" y="0"/>
                      <a:ext cx="4301614" cy="1728414"/>
                    </a:xfrm>
                    <a:prstGeom prst="rect">
                      <a:avLst/>
                    </a:prstGeom>
                    <a:noFill/>
                  </pic:spPr>
                </pic:pic>
              </a:graphicData>
            </a:graphic>
          </wp:inline>
        </w:drawing>
      </w:r>
    </w:p>
    <w:p w:rsidR="00627E4F" w:rsidRDefault="00E73FC3" w:rsidP="00D33777">
      <w:pPr>
        <w:spacing w:after="0" w:line="240" w:lineRule="auto"/>
        <w:ind w:firstLine="709"/>
        <w:jc w:val="both"/>
        <w:rPr>
          <w:rFonts w:ascii="Times New Roman" w:hAnsi="Times New Roman"/>
          <w:sz w:val="28"/>
          <w:szCs w:val="28"/>
        </w:rPr>
      </w:pPr>
      <w:r>
        <w:rPr>
          <w:rFonts w:ascii="Times New Roman" w:hAnsi="Times New Roman"/>
          <w:sz w:val="28"/>
          <w:szCs w:val="28"/>
        </w:rPr>
        <w:t>Основным п</w:t>
      </w:r>
      <w:r w:rsidR="00627E4F">
        <w:rPr>
          <w:rFonts w:ascii="Times New Roman" w:hAnsi="Times New Roman"/>
          <w:sz w:val="28"/>
          <w:szCs w:val="28"/>
        </w:rPr>
        <w:t>рименяемы</w:t>
      </w:r>
      <w:r>
        <w:rPr>
          <w:rFonts w:ascii="Times New Roman" w:hAnsi="Times New Roman"/>
          <w:sz w:val="28"/>
          <w:szCs w:val="28"/>
        </w:rPr>
        <w:t>м</w:t>
      </w:r>
      <w:r w:rsidR="00627E4F">
        <w:rPr>
          <w:rFonts w:ascii="Times New Roman" w:hAnsi="Times New Roman"/>
          <w:sz w:val="28"/>
          <w:szCs w:val="28"/>
        </w:rPr>
        <w:t xml:space="preserve"> </w:t>
      </w:r>
      <w:r w:rsidR="00627E4F" w:rsidRPr="00627E4F">
        <w:rPr>
          <w:rFonts w:ascii="Times New Roman" w:hAnsi="Times New Roman"/>
          <w:sz w:val="28"/>
          <w:szCs w:val="28"/>
        </w:rPr>
        <w:t>налоговы</w:t>
      </w:r>
      <w:r>
        <w:rPr>
          <w:rFonts w:ascii="Times New Roman" w:hAnsi="Times New Roman"/>
          <w:sz w:val="28"/>
          <w:szCs w:val="28"/>
        </w:rPr>
        <w:t>м</w:t>
      </w:r>
      <w:r w:rsidR="00627E4F" w:rsidRPr="00627E4F">
        <w:rPr>
          <w:rFonts w:ascii="Times New Roman" w:hAnsi="Times New Roman"/>
          <w:sz w:val="28"/>
          <w:szCs w:val="28"/>
        </w:rPr>
        <w:t xml:space="preserve"> режим</w:t>
      </w:r>
      <w:r>
        <w:rPr>
          <w:rFonts w:ascii="Times New Roman" w:hAnsi="Times New Roman"/>
          <w:sz w:val="28"/>
          <w:szCs w:val="28"/>
        </w:rPr>
        <w:t>ом</w:t>
      </w:r>
      <w:r w:rsidR="00627E4F" w:rsidRPr="00627E4F">
        <w:rPr>
          <w:rFonts w:ascii="Times New Roman" w:hAnsi="Times New Roman"/>
          <w:sz w:val="28"/>
          <w:szCs w:val="28"/>
        </w:rPr>
        <w:t xml:space="preserve"> </w:t>
      </w:r>
      <w:r w:rsidR="00D33777">
        <w:rPr>
          <w:rFonts w:ascii="Times New Roman" w:hAnsi="Times New Roman"/>
          <w:sz w:val="28"/>
          <w:szCs w:val="28"/>
        </w:rPr>
        <w:t>участник</w:t>
      </w:r>
      <w:r>
        <w:rPr>
          <w:rFonts w:ascii="Times New Roman" w:hAnsi="Times New Roman"/>
          <w:sz w:val="28"/>
          <w:szCs w:val="28"/>
        </w:rPr>
        <w:t>и</w:t>
      </w:r>
      <w:r w:rsidR="00D33777">
        <w:rPr>
          <w:rFonts w:ascii="Times New Roman" w:hAnsi="Times New Roman"/>
          <w:sz w:val="28"/>
          <w:szCs w:val="28"/>
        </w:rPr>
        <w:t xml:space="preserve"> опроса</w:t>
      </w:r>
      <w:r>
        <w:rPr>
          <w:rFonts w:ascii="Times New Roman" w:hAnsi="Times New Roman"/>
          <w:sz w:val="28"/>
          <w:szCs w:val="28"/>
        </w:rPr>
        <w:t xml:space="preserve"> отметили упрощенную систему налогообложения (67%), на втором месте – общая система налогообложения (22%), 8% уплачивают ЕНВД.</w:t>
      </w:r>
    </w:p>
    <w:p w:rsidR="00627E4F" w:rsidRDefault="00627E4F" w:rsidP="00627E4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57775" cy="1960688"/>
            <wp:effectExtent l="19050" t="0" r="9525" b="0"/>
            <wp:docPr id="6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l="2128" t="4130" r="1824" b="11546"/>
                    <a:stretch>
                      <a:fillRect/>
                    </a:stretch>
                  </pic:blipFill>
                  <pic:spPr bwMode="auto">
                    <a:xfrm>
                      <a:off x="0" y="0"/>
                      <a:ext cx="5057775" cy="1960688"/>
                    </a:xfrm>
                    <a:prstGeom prst="rect">
                      <a:avLst/>
                    </a:prstGeom>
                    <a:noFill/>
                  </pic:spPr>
                </pic:pic>
              </a:graphicData>
            </a:graphic>
          </wp:inline>
        </w:drawing>
      </w:r>
    </w:p>
    <w:p w:rsidR="00E73FC3" w:rsidRDefault="005735B4" w:rsidP="00E73FC3">
      <w:pPr>
        <w:spacing w:after="0" w:line="240" w:lineRule="auto"/>
        <w:ind w:firstLine="708"/>
        <w:jc w:val="both"/>
        <w:rPr>
          <w:rFonts w:ascii="Times New Roman" w:hAnsi="Times New Roman"/>
          <w:sz w:val="28"/>
          <w:szCs w:val="28"/>
        </w:rPr>
      </w:pPr>
      <w:r>
        <w:rPr>
          <w:rFonts w:ascii="Times New Roman" w:hAnsi="Times New Roman"/>
          <w:sz w:val="28"/>
          <w:szCs w:val="28"/>
        </w:rPr>
        <w:t>С целью</w:t>
      </w:r>
      <w:r w:rsidR="00E73FC3" w:rsidRPr="004305E7">
        <w:rPr>
          <w:rFonts w:ascii="Times New Roman" w:hAnsi="Times New Roman"/>
          <w:sz w:val="28"/>
          <w:szCs w:val="28"/>
        </w:rPr>
        <w:t xml:space="preserve"> конкретизировать суть проблемы, связанной с налогообложением, 3</w:t>
      </w:r>
      <w:r w:rsidR="00E73FC3">
        <w:rPr>
          <w:rFonts w:ascii="Times New Roman" w:hAnsi="Times New Roman"/>
          <w:sz w:val="28"/>
          <w:szCs w:val="28"/>
        </w:rPr>
        <w:t>4</w:t>
      </w:r>
      <w:r w:rsidR="00E73FC3" w:rsidRPr="004305E7">
        <w:rPr>
          <w:rFonts w:ascii="Times New Roman" w:hAnsi="Times New Roman"/>
          <w:sz w:val="28"/>
          <w:szCs w:val="28"/>
        </w:rPr>
        <w:t xml:space="preserve">% участников опроса указали на большой объем налоговых платежей. Существенный объем налоговой отчетности создает трудности при осуществлении предпринимательской деятельности для каждого четвертого респондента. </w:t>
      </w:r>
      <w:r w:rsidR="00E73FC3">
        <w:rPr>
          <w:rFonts w:ascii="Times New Roman" w:hAnsi="Times New Roman"/>
          <w:sz w:val="28"/>
          <w:szCs w:val="28"/>
        </w:rPr>
        <w:t>19</w:t>
      </w:r>
      <w:r w:rsidR="00E73FC3" w:rsidRPr="004305E7">
        <w:rPr>
          <w:rFonts w:ascii="Times New Roman" w:hAnsi="Times New Roman"/>
          <w:sz w:val="28"/>
          <w:szCs w:val="28"/>
        </w:rPr>
        <w:t>% участников социологического опроса связывают свои проблемы с налогообложением из-за частого изменения налогового законодательства</w:t>
      </w:r>
      <w:r w:rsidR="00E73FC3">
        <w:rPr>
          <w:rFonts w:ascii="Times New Roman" w:hAnsi="Times New Roman"/>
          <w:sz w:val="28"/>
          <w:szCs w:val="28"/>
        </w:rPr>
        <w:t>. С</w:t>
      </w:r>
      <w:r w:rsidR="00E73FC3" w:rsidRPr="004305E7">
        <w:rPr>
          <w:rFonts w:ascii="Times New Roman" w:hAnsi="Times New Roman"/>
          <w:sz w:val="28"/>
          <w:szCs w:val="28"/>
        </w:rPr>
        <w:t xml:space="preserve"> отсутствием квалифицированного специалиста для ведения бухгалтерской отчетности (</w:t>
      </w:r>
      <w:r w:rsidR="00E73FC3">
        <w:rPr>
          <w:rFonts w:ascii="Times New Roman" w:hAnsi="Times New Roman"/>
          <w:sz w:val="28"/>
          <w:szCs w:val="28"/>
        </w:rPr>
        <w:t>13</w:t>
      </w:r>
      <w:r w:rsidR="00E73FC3" w:rsidRPr="004305E7">
        <w:rPr>
          <w:rFonts w:ascii="Times New Roman" w:hAnsi="Times New Roman"/>
          <w:sz w:val="28"/>
          <w:szCs w:val="28"/>
        </w:rPr>
        <w:t>% респондентов) указали, что у них возникают проблемы, связанные с налогообложением</w:t>
      </w:r>
      <w:r w:rsidR="00E73FC3">
        <w:rPr>
          <w:rFonts w:ascii="Times New Roman" w:hAnsi="Times New Roman"/>
          <w:sz w:val="28"/>
          <w:szCs w:val="28"/>
        </w:rPr>
        <w:t>.</w:t>
      </w:r>
      <w:r w:rsidR="00E73FC3" w:rsidRPr="004305E7">
        <w:rPr>
          <w:rFonts w:ascii="Times New Roman" w:hAnsi="Times New Roman"/>
          <w:sz w:val="28"/>
          <w:szCs w:val="28"/>
        </w:rPr>
        <w:t xml:space="preserve"> В то же время, у </w:t>
      </w:r>
      <w:r w:rsidR="00E73FC3">
        <w:rPr>
          <w:rFonts w:ascii="Times New Roman" w:hAnsi="Times New Roman"/>
          <w:sz w:val="28"/>
          <w:szCs w:val="28"/>
        </w:rPr>
        <w:t>11</w:t>
      </w:r>
      <w:r w:rsidR="00E73FC3" w:rsidRPr="004305E7">
        <w:rPr>
          <w:rFonts w:ascii="Times New Roman" w:hAnsi="Times New Roman"/>
          <w:sz w:val="28"/>
          <w:szCs w:val="28"/>
        </w:rPr>
        <w:t>% предпринимателей, принявших участие в опросе, нет никаких проблем с налогообложением.</w:t>
      </w:r>
    </w:p>
    <w:p w:rsidR="00E73FC3" w:rsidRDefault="00E73FC3" w:rsidP="00E73FC3">
      <w:pPr>
        <w:spacing w:after="0" w:line="240" w:lineRule="auto"/>
        <w:ind w:firstLine="708"/>
        <w:jc w:val="both"/>
        <w:rPr>
          <w:rFonts w:ascii="Times New Roman" w:hAnsi="Times New Roman"/>
          <w:sz w:val="28"/>
          <w:szCs w:val="28"/>
        </w:rPr>
      </w:pPr>
    </w:p>
    <w:p w:rsidR="00D33777" w:rsidRDefault="00D33777" w:rsidP="004305E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92847" cy="2345588"/>
            <wp:effectExtent l="19050" t="0" r="7903"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6003911" cy="2349918"/>
                    </a:xfrm>
                    <a:prstGeom prst="rect">
                      <a:avLst/>
                    </a:prstGeom>
                    <a:noFill/>
                  </pic:spPr>
                </pic:pic>
              </a:graphicData>
            </a:graphic>
          </wp:inline>
        </w:drawing>
      </w:r>
    </w:p>
    <w:p w:rsidR="00E73FC3" w:rsidRDefault="00E73FC3" w:rsidP="004305E7">
      <w:pPr>
        <w:spacing w:after="0" w:line="240" w:lineRule="auto"/>
        <w:ind w:firstLine="708"/>
        <w:jc w:val="both"/>
        <w:rPr>
          <w:rFonts w:ascii="Times New Roman" w:hAnsi="Times New Roman"/>
          <w:sz w:val="28"/>
          <w:szCs w:val="28"/>
        </w:rPr>
      </w:pPr>
    </w:p>
    <w:p w:rsidR="00816649" w:rsidRDefault="00816649" w:rsidP="004305E7">
      <w:pPr>
        <w:spacing w:after="0" w:line="240" w:lineRule="auto"/>
        <w:ind w:firstLine="708"/>
        <w:jc w:val="both"/>
        <w:rPr>
          <w:rFonts w:ascii="Times New Roman" w:hAnsi="Times New Roman"/>
          <w:sz w:val="28"/>
          <w:szCs w:val="28"/>
        </w:rPr>
      </w:pPr>
      <w:r>
        <w:rPr>
          <w:rFonts w:ascii="Times New Roman" w:hAnsi="Times New Roman"/>
          <w:sz w:val="28"/>
          <w:szCs w:val="28"/>
        </w:rPr>
        <w:t>Сравнивая ответы респондентов с результатами ответов на аналогичный вопрос в 2017 году</w:t>
      </w:r>
      <w:r w:rsidR="00057372">
        <w:rPr>
          <w:rFonts w:ascii="Times New Roman" w:hAnsi="Times New Roman"/>
          <w:sz w:val="28"/>
          <w:szCs w:val="28"/>
        </w:rPr>
        <w:t xml:space="preserve"> </w:t>
      </w:r>
      <w:r>
        <w:rPr>
          <w:rFonts w:ascii="Times New Roman" w:hAnsi="Times New Roman"/>
          <w:sz w:val="28"/>
          <w:szCs w:val="28"/>
        </w:rPr>
        <w:t>можно сделать выводы, что проблем</w:t>
      </w:r>
      <w:r w:rsidR="00057372">
        <w:rPr>
          <w:rFonts w:ascii="Times New Roman" w:hAnsi="Times New Roman"/>
          <w:sz w:val="28"/>
          <w:szCs w:val="28"/>
        </w:rPr>
        <w:t>а</w:t>
      </w:r>
      <w:r>
        <w:rPr>
          <w:rFonts w:ascii="Times New Roman" w:hAnsi="Times New Roman"/>
          <w:sz w:val="28"/>
          <w:szCs w:val="28"/>
        </w:rPr>
        <w:t xml:space="preserve"> с б</w:t>
      </w:r>
      <w:r w:rsidRPr="00816649">
        <w:rPr>
          <w:rFonts w:ascii="Times New Roman" w:eastAsia="Times New Roman" w:hAnsi="Times New Roman"/>
          <w:color w:val="000000"/>
          <w:sz w:val="28"/>
          <w:szCs w:val="28"/>
          <w:lang w:eastAsia="ru-RU"/>
        </w:rPr>
        <w:t>ольш</w:t>
      </w:r>
      <w:r w:rsidR="00057372">
        <w:rPr>
          <w:rFonts w:ascii="Times New Roman" w:eastAsia="Times New Roman" w:hAnsi="Times New Roman"/>
          <w:color w:val="000000"/>
          <w:sz w:val="28"/>
          <w:szCs w:val="28"/>
          <w:lang w:eastAsia="ru-RU"/>
        </w:rPr>
        <w:t>им</w:t>
      </w:r>
      <w:r w:rsidRPr="00816649">
        <w:rPr>
          <w:rFonts w:ascii="Times New Roman" w:eastAsia="Times New Roman" w:hAnsi="Times New Roman"/>
          <w:color w:val="000000"/>
          <w:sz w:val="28"/>
          <w:szCs w:val="28"/>
          <w:lang w:eastAsia="ru-RU"/>
        </w:rPr>
        <w:t xml:space="preserve"> объем</w:t>
      </w:r>
      <w:r w:rsidR="00057372">
        <w:rPr>
          <w:rFonts w:ascii="Times New Roman" w:eastAsia="Times New Roman" w:hAnsi="Times New Roman"/>
          <w:color w:val="000000"/>
          <w:sz w:val="28"/>
          <w:szCs w:val="28"/>
          <w:lang w:eastAsia="ru-RU"/>
        </w:rPr>
        <w:t>ом</w:t>
      </w:r>
      <w:r w:rsidRPr="00816649">
        <w:rPr>
          <w:rFonts w:ascii="Times New Roman" w:eastAsia="Times New Roman" w:hAnsi="Times New Roman"/>
          <w:color w:val="000000"/>
          <w:sz w:val="28"/>
          <w:szCs w:val="28"/>
          <w:lang w:eastAsia="ru-RU"/>
        </w:rPr>
        <w:t xml:space="preserve"> налоговых платежей</w:t>
      </w:r>
      <w:r w:rsidR="00057372">
        <w:rPr>
          <w:rFonts w:ascii="Times New Roman" w:eastAsia="Times New Roman" w:hAnsi="Times New Roman"/>
          <w:color w:val="000000"/>
          <w:sz w:val="28"/>
          <w:szCs w:val="28"/>
          <w:lang w:eastAsia="ru-RU"/>
        </w:rPr>
        <w:t xml:space="preserve"> все также остается ключевой для предпринимателей. При этом значительно возросло значение проблем, связанных с ч</w:t>
      </w:r>
      <w:r w:rsidR="00057372" w:rsidRPr="00816649">
        <w:rPr>
          <w:rFonts w:ascii="Times New Roman" w:eastAsia="Times New Roman" w:hAnsi="Times New Roman"/>
          <w:color w:val="000000"/>
          <w:sz w:val="28"/>
          <w:szCs w:val="28"/>
          <w:lang w:eastAsia="ru-RU"/>
        </w:rPr>
        <w:t>аст</w:t>
      </w:r>
      <w:r w:rsidR="00057372">
        <w:rPr>
          <w:rFonts w:ascii="Times New Roman" w:eastAsia="Times New Roman" w:hAnsi="Times New Roman"/>
          <w:color w:val="000000"/>
          <w:sz w:val="28"/>
          <w:szCs w:val="28"/>
          <w:lang w:eastAsia="ru-RU"/>
        </w:rPr>
        <w:t>ым</w:t>
      </w:r>
      <w:r w:rsidR="00057372" w:rsidRPr="00816649">
        <w:rPr>
          <w:rFonts w:ascii="Times New Roman" w:eastAsia="Times New Roman" w:hAnsi="Times New Roman"/>
          <w:color w:val="000000"/>
          <w:sz w:val="28"/>
          <w:szCs w:val="28"/>
          <w:lang w:eastAsia="ru-RU"/>
        </w:rPr>
        <w:t xml:space="preserve"> изменение</w:t>
      </w:r>
      <w:r w:rsidR="00057372">
        <w:rPr>
          <w:rFonts w:ascii="Times New Roman" w:eastAsia="Times New Roman" w:hAnsi="Times New Roman"/>
          <w:color w:val="000000"/>
          <w:sz w:val="28"/>
          <w:szCs w:val="28"/>
          <w:lang w:eastAsia="ru-RU"/>
        </w:rPr>
        <w:t>м</w:t>
      </w:r>
      <w:r w:rsidR="00057372" w:rsidRPr="00816649">
        <w:rPr>
          <w:rFonts w:ascii="Times New Roman" w:eastAsia="Times New Roman" w:hAnsi="Times New Roman"/>
          <w:color w:val="000000"/>
          <w:sz w:val="28"/>
          <w:szCs w:val="28"/>
          <w:lang w:eastAsia="ru-RU"/>
        </w:rPr>
        <w:t xml:space="preserve"> налогового законодательства</w:t>
      </w:r>
      <w:r w:rsidR="00057372">
        <w:rPr>
          <w:rFonts w:ascii="Times New Roman" w:eastAsia="Times New Roman" w:hAnsi="Times New Roman"/>
          <w:color w:val="000000"/>
          <w:sz w:val="28"/>
          <w:szCs w:val="28"/>
          <w:lang w:eastAsia="ru-RU"/>
        </w:rPr>
        <w:t xml:space="preserve"> (с 0,8% до 19%).</w:t>
      </w:r>
    </w:p>
    <w:p w:rsidR="00816649" w:rsidRDefault="00816649" w:rsidP="00816649">
      <w:pPr>
        <w:spacing w:after="0" w:line="240" w:lineRule="auto"/>
        <w:jc w:val="center"/>
        <w:rPr>
          <w:rFonts w:ascii="Times New Roman" w:hAnsi="Times New Roman"/>
          <w:sz w:val="28"/>
          <w:szCs w:val="28"/>
        </w:rPr>
      </w:pPr>
    </w:p>
    <w:p w:rsidR="00816649" w:rsidRDefault="00816649" w:rsidP="00816649">
      <w:pPr>
        <w:spacing w:after="0" w:line="240" w:lineRule="auto"/>
        <w:jc w:val="center"/>
        <w:rPr>
          <w:rFonts w:ascii="Times New Roman" w:hAnsi="Times New Roman"/>
          <w:sz w:val="28"/>
          <w:szCs w:val="28"/>
        </w:rPr>
      </w:pPr>
      <w:r>
        <w:rPr>
          <w:rFonts w:ascii="Times New Roman" w:hAnsi="Times New Roman"/>
          <w:sz w:val="28"/>
          <w:szCs w:val="28"/>
        </w:rPr>
        <w:t xml:space="preserve">Ответы </w:t>
      </w:r>
      <w:r w:rsidRPr="00BE0B23">
        <w:rPr>
          <w:rFonts w:ascii="Times New Roman" w:hAnsi="Times New Roman"/>
          <w:sz w:val="28"/>
          <w:szCs w:val="28"/>
        </w:rPr>
        <w:t xml:space="preserve">участников опроса </w:t>
      </w:r>
      <w:r>
        <w:rPr>
          <w:rFonts w:ascii="Times New Roman" w:hAnsi="Times New Roman"/>
          <w:sz w:val="28"/>
          <w:szCs w:val="28"/>
        </w:rPr>
        <w:t xml:space="preserve">об основных проблемах, связанных с налогообложением, </w:t>
      </w:r>
      <w:r w:rsidRPr="00BE0B23">
        <w:rPr>
          <w:rFonts w:ascii="Times New Roman" w:hAnsi="Times New Roman"/>
          <w:sz w:val="28"/>
          <w:szCs w:val="28"/>
        </w:rPr>
        <w:t>в сравнении с результатами исследования 201</w:t>
      </w:r>
      <w:r>
        <w:rPr>
          <w:rFonts w:ascii="Times New Roman" w:hAnsi="Times New Roman"/>
          <w:sz w:val="28"/>
          <w:szCs w:val="28"/>
        </w:rPr>
        <w:t>7</w:t>
      </w:r>
      <w:r w:rsidRPr="00BE0B23">
        <w:rPr>
          <w:rFonts w:ascii="Times New Roman" w:hAnsi="Times New Roman"/>
          <w:sz w:val="28"/>
          <w:szCs w:val="28"/>
        </w:rPr>
        <w:t xml:space="preserve"> года:</w:t>
      </w:r>
    </w:p>
    <w:p w:rsidR="00816649" w:rsidRDefault="00816649" w:rsidP="00816649">
      <w:pPr>
        <w:spacing w:after="0" w:line="240" w:lineRule="auto"/>
        <w:ind w:firstLine="708"/>
        <w:jc w:val="both"/>
        <w:rPr>
          <w:rFonts w:ascii="Times New Roman" w:hAnsi="Times New Roman"/>
          <w:sz w:val="28"/>
          <w:szCs w:val="28"/>
        </w:rPr>
      </w:pPr>
    </w:p>
    <w:tbl>
      <w:tblPr>
        <w:tblStyle w:val="12"/>
        <w:tblW w:w="10421" w:type="dxa"/>
        <w:tblLook w:val="04A0" w:firstRow="1" w:lastRow="0" w:firstColumn="1" w:lastColumn="0" w:noHBand="0" w:noVBand="1"/>
      </w:tblPr>
      <w:tblGrid>
        <w:gridCol w:w="8046"/>
        <w:gridCol w:w="1134"/>
        <w:gridCol w:w="1241"/>
      </w:tblGrid>
      <w:tr w:rsidR="00816649" w:rsidRPr="00BE0B23" w:rsidTr="00816649">
        <w:trPr>
          <w:trHeight w:val="525"/>
        </w:trPr>
        <w:tc>
          <w:tcPr>
            <w:tcW w:w="8046" w:type="dxa"/>
            <w:hideMark/>
          </w:tcPr>
          <w:p w:rsidR="00816649" w:rsidRPr="006B0160" w:rsidRDefault="00816649" w:rsidP="00816649">
            <w:pPr>
              <w:spacing w:after="0" w:line="240" w:lineRule="auto"/>
              <w:jc w:val="both"/>
              <w:rPr>
                <w:rFonts w:ascii="Times New Roman" w:eastAsia="Times New Roman" w:hAnsi="Times New Roman"/>
                <w:b/>
                <w:bCs/>
                <w:color w:val="000000"/>
                <w:sz w:val="28"/>
                <w:szCs w:val="28"/>
                <w:lang w:eastAsia="ru-RU"/>
              </w:rPr>
            </w:pPr>
            <w:r w:rsidRPr="00816649">
              <w:rPr>
                <w:rFonts w:ascii="Times New Roman" w:eastAsia="Times New Roman" w:hAnsi="Times New Roman"/>
                <w:b/>
                <w:bCs/>
                <w:color w:val="000000"/>
                <w:sz w:val="28"/>
                <w:szCs w:val="28"/>
                <w:lang w:eastAsia="ru-RU"/>
              </w:rPr>
              <w:t>Назовите основные проблемы, связанные с налогообложением?</w:t>
            </w:r>
          </w:p>
        </w:tc>
        <w:tc>
          <w:tcPr>
            <w:tcW w:w="1134" w:type="dxa"/>
          </w:tcPr>
          <w:p w:rsidR="00816649" w:rsidRPr="00BE0B23" w:rsidRDefault="00816649"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2017 год</w:t>
            </w:r>
          </w:p>
        </w:tc>
        <w:tc>
          <w:tcPr>
            <w:tcW w:w="1241" w:type="dxa"/>
          </w:tcPr>
          <w:p w:rsidR="00816649" w:rsidRPr="00BE0B23" w:rsidRDefault="00816649" w:rsidP="00816649">
            <w:pPr>
              <w:spacing w:after="0" w:line="240" w:lineRule="auto"/>
              <w:jc w:val="center"/>
              <w:rPr>
                <w:rFonts w:ascii="Times New Roman" w:eastAsia="Times New Roman" w:hAnsi="Times New Roman"/>
                <w:b/>
                <w:bCs/>
                <w:color w:val="000000"/>
                <w:sz w:val="28"/>
                <w:szCs w:val="28"/>
                <w:lang w:eastAsia="ru-RU"/>
              </w:rPr>
            </w:pPr>
            <w:r w:rsidRPr="00BE0B23">
              <w:rPr>
                <w:rFonts w:ascii="Times New Roman" w:eastAsia="Times New Roman" w:hAnsi="Times New Roman"/>
                <w:b/>
                <w:bCs/>
                <w:color w:val="000000"/>
                <w:sz w:val="28"/>
                <w:szCs w:val="28"/>
                <w:lang w:eastAsia="ru-RU"/>
              </w:rPr>
              <w:t>2018 год</w:t>
            </w:r>
          </w:p>
        </w:tc>
      </w:tr>
      <w:tr w:rsidR="00816649" w:rsidRPr="00BE0B23" w:rsidTr="00816649">
        <w:trPr>
          <w:trHeight w:val="300"/>
        </w:trPr>
        <w:tc>
          <w:tcPr>
            <w:tcW w:w="8046" w:type="dxa"/>
            <w:hideMark/>
          </w:tcPr>
          <w:p w:rsidR="00816649" w:rsidRPr="00816649" w:rsidRDefault="00816649" w:rsidP="00816649">
            <w:pPr>
              <w:spacing w:after="0" w:line="240" w:lineRule="auto"/>
              <w:rPr>
                <w:rFonts w:ascii="Times New Roman" w:eastAsia="Times New Roman" w:hAnsi="Times New Roman"/>
                <w:color w:val="000000"/>
                <w:sz w:val="28"/>
                <w:szCs w:val="28"/>
                <w:lang w:eastAsia="ru-RU"/>
              </w:rPr>
            </w:pPr>
            <w:r w:rsidRPr="00816649">
              <w:rPr>
                <w:rFonts w:ascii="Times New Roman" w:eastAsia="Times New Roman" w:hAnsi="Times New Roman"/>
                <w:color w:val="000000"/>
                <w:sz w:val="28"/>
                <w:szCs w:val="28"/>
                <w:lang w:eastAsia="ru-RU"/>
              </w:rPr>
              <w:t>1. Большой объем налоговых платежей, страховых взносов</w:t>
            </w:r>
          </w:p>
        </w:tc>
        <w:tc>
          <w:tcPr>
            <w:tcW w:w="1134" w:type="dxa"/>
          </w:tcPr>
          <w:p w:rsidR="00816649" w:rsidRPr="00BE0B23" w:rsidRDefault="00816649"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39,3%</w:t>
            </w:r>
          </w:p>
        </w:tc>
        <w:tc>
          <w:tcPr>
            <w:tcW w:w="1241" w:type="dxa"/>
            <w:vAlign w:val="bottom"/>
          </w:tcPr>
          <w:p w:rsidR="00816649" w:rsidRPr="00604D1A" w:rsidRDefault="00816649" w:rsidP="008166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34</w:t>
            </w:r>
            <w:r w:rsidRPr="00604D1A">
              <w:rPr>
                <w:rFonts w:ascii="Times New Roman" w:eastAsia="Times New Roman" w:hAnsi="Times New Roman"/>
                <w:color w:val="000000"/>
                <w:sz w:val="28"/>
                <w:szCs w:val="28"/>
                <w:lang w:eastAsia="ru-RU"/>
              </w:rPr>
              <w:t>%</w:t>
            </w:r>
          </w:p>
        </w:tc>
      </w:tr>
      <w:tr w:rsidR="00816649" w:rsidRPr="00BE0B23" w:rsidTr="00816649">
        <w:trPr>
          <w:trHeight w:val="300"/>
        </w:trPr>
        <w:tc>
          <w:tcPr>
            <w:tcW w:w="8046" w:type="dxa"/>
            <w:hideMark/>
          </w:tcPr>
          <w:p w:rsidR="00816649" w:rsidRPr="00816649" w:rsidRDefault="00816649" w:rsidP="00816649">
            <w:pPr>
              <w:spacing w:after="0" w:line="240" w:lineRule="auto"/>
              <w:rPr>
                <w:rFonts w:ascii="Times New Roman" w:eastAsia="Times New Roman" w:hAnsi="Times New Roman"/>
                <w:color w:val="000000"/>
                <w:sz w:val="28"/>
                <w:szCs w:val="28"/>
                <w:lang w:eastAsia="ru-RU"/>
              </w:rPr>
            </w:pPr>
            <w:r w:rsidRPr="00816649">
              <w:rPr>
                <w:rFonts w:ascii="Times New Roman" w:eastAsia="Times New Roman" w:hAnsi="Times New Roman"/>
                <w:color w:val="000000"/>
                <w:sz w:val="28"/>
                <w:szCs w:val="28"/>
                <w:lang w:eastAsia="ru-RU"/>
              </w:rPr>
              <w:t>2. Большой объем налоговой отчетности</w:t>
            </w:r>
          </w:p>
        </w:tc>
        <w:tc>
          <w:tcPr>
            <w:tcW w:w="1134" w:type="dxa"/>
          </w:tcPr>
          <w:p w:rsidR="00816649" w:rsidRPr="00BE0B23" w:rsidRDefault="00816649"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24%</w:t>
            </w:r>
          </w:p>
        </w:tc>
        <w:tc>
          <w:tcPr>
            <w:tcW w:w="1241" w:type="dxa"/>
            <w:vAlign w:val="bottom"/>
          </w:tcPr>
          <w:p w:rsidR="00816649" w:rsidRPr="00604D1A" w:rsidRDefault="00816649" w:rsidP="008166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23</w:t>
            </w:r>
            <w:r w:rsidRPr="00604D1A">
              <w:rPr>
                <w:rFonts w:ascii="Times New Roman" w:eastAsia="Times New Roman" w:hAnsi="Times New Roman"/>
                <w:color w:val="000000"/>
                <w:sz w:val="28"/>
                <w:szCs w:val="28"/>
                <w:lang w:eastAsia="ru-RU"/>
              </w:rPr>
              <w:t>%</w:t>
            </w:r>
          </w:p>
        </w:tc>
      </w:tr>
      <w:tr w:rsidR="00816649" w:rsidRPr="00BE0B23" w:rsidTr="00816649">
        <w:trPr>
          <w:trHeight w:val="300"/>
        </w:trPr>
        <w:tc>
          <w:tcPr>
            <w:tcW w:w="8046" w:type="dxa"/>
            <w:hideMark/>
          </w:tcPr>
          <w:p w:rsidR="00816649" w:rsidRPr="00816649" w:rsidRDefault="00816649" w:rsidP="00816649">
            <w:pPr>
              <w:spacing w:after="0" w:line="240" w:lineRule="auto"/>
              <w:rPr>
                <w:rFonts w:ascii="Times New Roman" w:eastAsia="Times New Roman" w:hAnsi="Times New Roman"/>
                <w:color w:val="000000"/>
                <w:sz w:val="28"/>
                <w:szCs w:val="28"/>
                <w:lang w:eastAsia="ru-RU"/>
              </w:rPr>
            </w:pPr>
            <w:r w:rsidRPr="00816649">
              <w:rPr>
                <w:rFonts w:ascii="Times New Roman" w:eastAsia="Times New Roman" w:hAnsi="Times New Roman"/>
                <w:color w:val="000000"/>
                <w:sz w:val="28"/>
                <w:szCs w:val="28"/>
                <w:lang w:eastAsia="ru-RU"/>
              </w:rPr>
              <w:t>3. Частое изменение налогового законодательства</w:t>
            </w:r>
          </w:p>
        </w:tc>
        <w:tc>
          <w:tcPr>
            <w:tcW w:w="1134" w:type="dxa"/>
          </w:tcPr>
          <w:p w:rsidR="00816649" w:rsidRPr="00BE0B23" w:rsidRDefault="00816649"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0,8%</w:t>
            </w:r>
          </w:p>
        </w:tc>
        <w:tc>
          <w:tcPr>
            <w:tcW w:w="1241" w:type="dxa"/>
            <w:vAlign w:val="bottom"/>
          </w:tcPr>
          <w:p w:rsidR="00816649" w:rsidRPr="00604D1A" w:rsidRDefault="00816649" w:rsidP="008166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19</w:t>
            </w:r>
            <w:r w:rsidRPr="00604D1A">
              <w:rPr>
                <w:rFonts w:ascii="Times New Roman" w:eastAsia="Times New Roman" w:hAnsi="Times New Roman"/>
                <w:color w:val="000000"/>
                <w:sz w:val="28"/>
                <w:szCs w:val="28"/>
                <w:lang w:eastAsia="ru-RU"/>
              </w:rPr>
              <w:t>%</w:t>
            </w:r>
          </w:p>
        </w:tc>
      </w:tr>
      <w:tr w:rsidR="00816649" w:rsidRPr="00BE0B23" w:rsidTr="00816649">
        <w:trPr>
          <w:trHeight w:val="300"/>
        </w:trPr>
        <w:tc>
          <w:tcPr>
            <w:tcW w:w="8046" w:type="dxa"/>
            <w:noWrap/>
            <w:hideMark/>
          </w:tcPr>
          <w:p w:rsidR="00816649" w:rsidRPr="00816649" w:rsidRDefault="00816649" w:rsidP="00816649">
            <w:pPr>
              <w:spacing w:after="0" w:line="240" w:lineRule="auto"/>
              <w:rPr>
                <w:rFonts w:ascii="Times New Roman" w:eastAsia="Times New Roman" w:hAnsi="Times New Roman"/>
                <w:color w:val="000000"/>
                <w:sz w:val="28"/>
                <w:szCs w:val="28"/>
                <w:lang w:eastAsia="ru-RU"/>
              </w:rPr>
            </w:pPr>
            <w:r w:rsidRPr="00816649">
              <w:rPr>
                <w:rFonts w:ascii="Times New Roman" w:eastAsia="Times New Roman" w:hAnsi="Times New Roman"/>
                <w:color w:val="000000"/>
                <w:sz w:val="28"/>
                <w:szCs w:val="28"/>
                <w:lang w:eastAsia="ru-RU"/>
              </w:rPr>
              <w:t>4. Незнание/нехватка знаний в области налогового законодательства</w:t>
            </w:r>
          </w:p>
        </w:tc>
        <w:tc>
          <w:tcPr>
            <w:tcW w:w="1134" w:type="dxa"/>
          </w:tcPr>
          <w:p w:rsidR="00816649" w:rsidRPr="00BE0B23" w:rsidRDefault="00816649" w:rsidP="00816649">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21,8%</w:t>
            </w:r>
          </w:p>
        </w:tc>
        <w:tc>
          <w:tcPr>
            <w:tcW w:w="1241" w:type="dxa"/>
          </w:tcPr>
          <w:p w:rsidR="00816649" w:rsidRPr="00604D1A" w:rsidRDefault="00816649" w:rsidP="008166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w:t>
            </w:r>
            <w:r w:rsidRPr="00604D1A">
              <w:rPr>
                <w:rFonts w:ascii="Times New Roman" w:eastAsia="Times New Roman" w:hAnsi="Times New Roman"/>
                <w:color w:val="000000"/>
                <w:sz w:val="28"/>
                <w:szCs w:val="28"/>
                <w:lang w:eastAsia="ru-RU"/>
              </w:rPr>
              <w:t>%</w:t>
            </w:r>
          </w:p>
        </w:tc>
      </w:tr>
    </w:tbl>
    <w:p w:rsidR="00816649" w:rsidRDefault="00816649" w:rsidP="00816649">
      <w:pPr>
        <w:spacing w:after="0" w:line="240" w:lineRule="auto"/>
        <w:ind w:firstLine="708"/>
        <w:jc w:val="both"/>
        <w:rPr>
          <w:rFonts w:ascii="Times New Roman" w:hAnsi="Times New Roman"/>
          <w:sz w:val="28"/>
          <w:szCs w:val="28"/>
        </w:rPr>
      </w:pPr>
    </w:p>
    <w:p w:rsidR="00D33777" w:rsidRDefault="00D33777" w:rsidP="00D337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вопрос </w:t>
      </w:r>
      <w:r w:rsidRPr="00D33777">
        <w:rPr>
          <w:rFonts w:ascii="Times New Roman" w:hAnsi="Times New Roman"/>
          <w:sz w:val="28"/>
          <w:szCs w:val="28"/>
        </w:rPr>
        <w:t>о «налоговых каникулах» в Ростовской области</w:t>
      </w:r>
      <w:r>
        <w:rPr>
          <w:rFonts w:ascii="Times New Roman" w:hAnsi="Times New Roman"/>
          <w:sz w:val="28"/>
          <w:szCs w:val="28"/>
        </w:rPr>
        <w:t xml:space="preserve"> </w:t>
      </w:r>
      <w:r w:rsidR="00E73FC3">
        <w:rPr>
          <w:rFonts w:ascii="Times New Roman" w:hAnsi="Times New Roman"/>
          <w:sz w:val="28"/>
          <w:szCs w:val="28"/>
        </w:rPr>
        <w:t xml:space="preserve">большинство </w:t>
      </w:r>
      <w:r>
        <w:rPr>
          <w:rFonts w:ascii="Times New Roman" w:hAnsi="Times New Roman"/>
          <w:sz w:val="28"/>
          <w:szCs w:val="28"/>
        </w:rPr>
        <w:t>предпринимател</w:t>
      </w:r>
      <w:r w:rsidR="00E73FC3">
        <w:rPr>
          <w:rFonts w:ascii="Times New Roman" w:hAnsi="Times New Roman"/>
          <w:sz w:val="28"/>
          <w:szCs w:val="28"/>
        </w:rPr>
        <w:t>ей</w:t>
      </w:r>
      <w:r>
        <w:rPr>
          <w:rFonts w:ascii="Times New Roman" w:hAnsi="Times New Roman"/>
          <w:sz w:val="28"/>
          <w:szCs w:val="28"/>
        </w:rPr>
        <w:t xml:space="preserve"> </w:t>
      </w:r>
      <w:r w:rsidR="00E73FC3">
        <w:rPr>
          <w:rFonts w:ascii="Times New Roman" w:hAnsi="Times New Roman"/>
          <w:sz w:val="28"/>
          <w:szCs w:val="28"/>
        </w:rPr>
        <w:t xml:space="preserve">(50%) </w:t>
      </w:r>
      <w:r>
        <w:rPr>
          <w:rFonts w:ascii="Times New Roman" w:hAnsi="Times New Roman"/>
          <w:sz w:val="28"/>
          <w:szCs w:val="28"/>
        </w:rPr>
        <w:t>ответили</w:t>
      </w:r>
      <w:r w:rsidR="00E73FC3">
        <w:rPr>
          <w:rFonts w:ascii="Times New Roman" w:hAnsi="Times New Roman"/>
          <w:sz w:val="28"/>
          <w:szCs w:val="28"/>
        </w:rPr>
        <w:t>, что не знают о данных мерах поддержки.</w:t>
      </w:r>
      <w:r>
        <w:rPr>
          <w:rFonts w:ascii="Times New Roman" w:hAnsi="Times New Roman"/>
          <w:sz w:val="28"/>
          <w:szCs w:val="28"/>
        </w:rPr>
        <w:t xml:space="preserve"> </w:t>
      </w:r>
      <w:r w:rsidR="00E73FC3">
        <w:rPr>
          <w:rFonts w:ascii="Times New Roman" w:hAnsi="Times New Roman"/>
          <w:sz w:val="28"/>
          <w:szCs w:val="28"/>
        </w:rPr>
        <w:t xml:space="preserve">16% указали на то, что используют </w:t>
      </w:r>
      <w:r w:rsidR="00E73FC3" w:rsidRPr="00D33777">
        <w:rPr>
          <w:rFonts w:ascii="Times New Roman" w:hAnsi="Times New Roman"/>
          <w:sz w:val="28"/>
          <w:szCs w:val="28"/>
        </w:rPr>
        <w:t>«налоговы</w:t>
      </w:r>
      <w:r w:rsidR="00E73FC3">
        <w:rPr>
          <w:rFonts w:ascii="Times New Roman" w:hAnsi="Times New Roman"/>
          <w:sz w:val="28"/>
          <w:szCs w:val="28"/>
        </w:rPr>
        <w:t>е</w:t>
      </w:r>
      <w:r w:rsidR="00E73FC3" w:rsidRPr="00D33777">
        <w:rPr>
          <w:rFonts w:ascii="Times New Roman" w:hAnsi="Times New Roman"/>
          <w:sz w:val="28"/>
          <w:szCs w:val="28"/>
        </w:rPr>
        <w:t xml:space="preserve"> каникул</w:t>
      </w:r>
      <w:r w:rsidR="00E73FC3">
        <w:rPr>
          <w:rFonts w:ascii="Times New Roman" w:hAnsi="Times New Roman"/>
          <w:sz w:val="28"/>
          <w:szCs w:val="28"/>
        </w:rPr>
        <w:t>ы</w:t>
      </w:r>
      <w:r w:rsidR="00E73FC3" w:rsidRPr="00D33777">
        <w:rPr>
          <w:rFonts w:ascii="Times New Roman" w:hAnsi="Times New Roman"/>
          <w:sz w:val="28"/>
          <w:szCs w:val="28"/>
        </w:rPr>
        <w:t>»</w:t>
      </w:r>
      <w:r w:rsidR="00E73FC3">
        <w:rPr>
          <w:rFonts w:ascii="Times New Roman" w:hAnsi="Times New Roman"/>
          <w:sz w:val="28"/>
          <w:szCs w:val="28"/>
        </w:rPr>
        <w:t>.</w:t>
      </w:r>
    </w:p>
    <w:p w:rsidR="00D33777" w:rsidRDefault="00D33777" w:rsidP="00D33777">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381500" cy="1447800"/>
            <wp:effectExtent l="19050" t="0" r="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l="2692" t="20290" r="2070" b="27437"/>
                    <a:stretch>
                      <a:fillRect/>
                    </a:stretch>
                  </pic:blipFill>
                  <pic:spPr bwMode="auto">
                    <a:xfrm>
                      <a:off x="0" y="0"/>
                      <a:ext cx="4381500" cy="1447800"/>
                    </a:xfrm>
                    <a:prstGeom prst="rect">
                      <a:avLst/>
                    </a:prstGeom>
                    <a:noFill/>
                  </pic:spPr>
                </pic:pic>
              </a:graphicData>
            </a:graphic>
          </wp:inline>
        </w:drawing>
      </w:r>
    </w:p>
    <w:p w:rsidR="007619D5" w:rsidRDefault="007619D5" w:rsidP="00D33777">
      <w:pPr>
        <w:spacing w:after="0" w:line="240" w:lineRule="auto"/>
        <w:ind w:firstLine="709"/>
        <w:jc w:val="both"/>
        <w:rPr>
          <w:rFonts w:ascii="Times New Roman" w:hAnsi="Times New Roman"/>
          <w:sz w:val="28"/>
          <w:szCs w:val="28"/>
        </w:rPr>
      </w:pPr>
    </w:p>
    <w:p w:rsidR="00D33777" w:rsidRDefault="00E73FC3" w:rsidP="00D33777">
      <w:pPr>
        <w:spacing w:after="0" w:line="240" w:lineRule="auto"/>
        <w:ind w:firstLine="709"/>
        <w:jc w:val="both"/>
        <w:rPr>
          <w:rFonts w:ascii="Times New Roman" w:hAnsi="Times New Roman"/>
          <w:sz w:val="28"/>
          <w:szCs w:val="28"/>
        </w:rPr>
      </w:pPr>
      <w:r>
        <w:rPr>
          <w:rFonts w:ascii="Times New Roman" w:hAnsi="Times New Roman"/>
          <w:sz w:val="28"/>
          <w:szCs w:val="28"/>
        </w:rPr>
        <w:t>Отвечая н</w:t>
      </w:r>
      <w:r w:rsidR="00D33777">
        <w:rPr>
          <w:rFonts w:ascii="Times New Roman" w:hAnsi="Times New Roman"/>
          <w:sz w:val="28"/>
          <w:szCs w:val="28"/>
        </w:rPr>
        <w:t xml:space="preserve">а вопрос об </w:t>
      </w:r>
      <w:r w:rsidR="00D33777" w:rsidRPr="00D33777">
        <w:rPr>
          <w:rFonts w:ascii="Times New Roman" w:hAnsi="Times New Roman"/>
          <w:sz w:val="28"/>
          <w:szCs w:val="28"/>
        </w:rPr>
        <w:t xml:space="preserve">осуществлении денежных расчетов </w:t>
      </w:r>
      <w:r w:rsidR="00D33777">
        <w:rPr>
          <w:rFonts w:ascii="Times New Roman" w:hAnsi="Times New Roman"/>
          <w:sz w:val="28"/>
          <w:szCs w:val="28"/>
        </w:rPr>
        <w:t xml:space="preserve">с </w:t>
      </w:r>
      <w:r w:rsidR="00D33777" w:rsidRPr="00D33777">
        <w:rPr>
          <w:rFonts w:ascii="Times New Roman" w:hAnsi="Times New Roman"/>
          <w:sz w:val="28"/>
          <w:szCs w:val="28"/>
        </w:rPr>
        <w:t>использ</w:t>
      </w:r>
      <w:r w:rsidR="00D33777">
        <w:rPr>
          <w:rFonts w:ascii="Times New Roman" w:hAnsi="Times New Roman"/>
          <w:sz w:val="28"/>
          <w:szCs w:val="28"/>
        </w:rPr>
        <w:t>ованием</w:t>
      </w:r>
      <w:r w:rsidR="00D33777" w:rsidRPr="00D33777">
        <w:rPr>
          <w:rFonts w:ascii="Times New Roman" w:hAnsi="Times New Roman"/>
          <w:sz w:val="28"/>
          <w:szCs w:val="28"/>
        </w:rPr>
        <w:t xml:space="preserve"> контрольно-кассов</w:t>
      </w:r>
      <w:r w:rsidR="005735B4">
        <w:rPr>
          <w:rFonts w:ascii="Times New Roman" w:hAnsi="Times New Roman"/>
          <w:sz w:val="28"/>
          <w:szCs w:val="28"/>
        </w:rPr>
        <w:t>ой</w:t>
      </w:r>
      <w:r w:rsidR="00D33777" w:rsidRPr="00D33777">
        <w:rPr>
          <w:rFonts w:ascii="Times New Roman" w:hAnsi="Times New Roman"/>
          <w:sz w:val="28"/>
          <w:szCs w:val="28"/>
        </w:rPr>
        <w:t xml:space="preserve"> техник</w:t>
      </w:r>
      <w:r w:rsidR="005735B4">
        <w:rPr>
          <w:rFonts w:ascii="Times New Roman" w:hAnsi="Times New Roman"/>
          <w:sz w:val="28"/>
          <w:szCs w:val="28"/>
        </w:rPr>
        <w:t>и</w:t>
      </w:r>
      <w:r w:rsidR="00D33777" w:rsidRPr="00D33777">
        <w:rPr>
          <w:rFonts w:ascii="Times New Roman" w:hAnsi="Times New Roman"/>
          <w:sz w:val="28"/>
          <w:szCs w:val="28"/>
        </w:rPr>
        <w:t xml:space="preserve"> (ККТ)</w:t>
      </w:r>
      <w:r>
        <w:rPr>
          <w:rFonts w:ascii="Times New Roman" w:hAnsi="Times New Roman"/>
          <w:sz w:val="28"/>
          <w:szCs w:val="28"/>
        </w:rPr>
        <w:t>, 87%</w:t>
      </w:r>
      <w:r w:rsidR="00D33777">
        <w:rPr>
          <w:rFonts w:ascii="Times New Roman" w:hAnsi="Times New Roman"/>
          <w:sz w:val="28"/>
          <w:szCs w:val="28"/>
        </w:rPr>
        <w:t xml:space="preserve"> предпринимател</w:t>
      </w:r>
      <w:r>
        <w:rPr>
          <w:rFonts w:ascii="Times New Roman" w:hAnsi="Times New Roman"/>
          <w:sz w:val="28"/>
          <w:szCs w:val="28"/>
        </w:rPr>
        <w:t>ей</w:t>
      </w:r>
      <w:r w:rsidR="00D33777">
        <w:rPr>
          <w:rFonts w:ascii="Times New Roman" w:hAnsi="Times New Roman"/>
          <w:sz w:val="28"/>
          <w:szCs w:val="28"/>
        </w:rPr>
        <w:t xml:space="preserve"> ответ</w:t>
      </w:r>
      <w:r>
        <w:rPr>
          <w:rFonts w:ascii="Times New Roman" w:hAnsi="Times New Roman"/>
          <w:sz w:val="28"/>
          <w:szCs w:val="28"/>
        </w:rPr>
        <w:t xml:space="preserve">или, что не используют ККТ в своей деятельности. </w:t>
      </w:r>
    </w:p>
    <w:p w:rsidR="00CB2DFA" w:rsidRDefault="00CB2DFA" w:rsidP="00D33777">
      <w:pPr>
        <w:spacing w:after="0" w:line="240" w:lineRule="auto"/>
        <w:ind w:firstLine="709"/>
        <w:jc w:val="both"/>
        <w:rPr>
          <w:rFonts w:ascii="Times New Roman" w:hAnsi="Times New Roman"/>
          <w:sz w:val="28"/>
          <w:szCs w:val="28"/>
        </w:rPr>
      </w:pPr>
    </w:p>
    <w:p w:rsidR="00D33777" w:rsidRDefault="00D33777" w:rsidP="007619D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19575" cy="2096082"/>
            <wp:effectExtent l="19050" t="0" r="9525" b="0"/>
            <wp:docPr id="6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4221487" cy="2097032"/>
                    </a:xfrm>
                    <a:prstGeom prst="rect">
                      <a:avLst/>
                    </a:prstGeom>
                    <a:noFill/>
                  </pic:spPr>
                </pic:pic>
              </a:graphicData>
            </a:graphic>
          </wp:inline>
        </w:drawing>
      </w:r>
    </w:p>
    <w:p w:rsidR="00CB2DFA" w:rsidRDefault="00CB2DFA" w:rsidP="00D33777">
      <w:pPr>
        <w:spacing w:after="0" w:line="240" w:lineRule="auto"/>
        <w:ind w:firstLine="709"/>
        <w:jc w:val="both"/>
        <w:rPr>
          <w:rFonts w:ascii="Times New Roman" w:hAnsi="Times New Roman"/>
          <w:sz w:val="28"/>
          <w:szCs w:val="28"/>
        </w:rPr>
      </w:pPr>
    </w:p>
    <w:p w:rsidR="00D33777" w:rsidRDefault="00E73FC3" w:rsidP="00D33777">
      <w:pPr>
        <w:spacing w:after="0" w:line="240" w:lineRule="auto"/>
        <w:ind w:firstLine="709"/>
        <w:jc w:val="both"/>
        <w:rPr>
          <w:rFonts w:ascii="Times New Roman" w:hAnsi="Times New Roman"/>
          <w:sz w:val="28"/>
          <w:szCs w:val="28"/>
        </w:rPr>
      </w:pPr>
      <w:r>
        <w:rPr>
          <w:rFonts w:ascii="Times New Roman" w:hAnsi="Times New Roman"/>
          <w:sz w:val="28"/>
          <w:szCs w:val="28"/>
        </w:rPr>
        <w:t>Отрицательную о</w:t>
      </w:r>
      <w:r w:rsidR="00D33777">
        <w:rPr>
          <w:rFonts w:ascii="Times New Roman" w:hAnsi="Times New Roman"/>
          <w:sz w:val="28"/>
          <w:szCs w:val="28"/>
        </w:rPr>
        <w:t>ценк</w:t>
      </w:r>
      <w:r>
        <w:rPr>
          <w:rFonts w:ascii="Times New Roman" w:hAnsi="Times New Roman"/>
          <w:sz w:val="28"/>
          <w:szCs w:val="28"/>
        </w:rPr>
        <w:t>у</w:t>
      </w:r>
      <w:r w:rsidR="00D33777" w:rsidRPr="00D33777">
        <w:rPr>
          <w:rFonts w:ascii="Times New Roman" w:hAnsi="Times New Roman"/>
          <w:sz w:val="28"/>
          <w:szCs w:val="28"/>
        </w:rPr>
        <w:t xml:space="preserve"> нов</w:t>
      </w:r>
      <w:r w:rsidR="00D33777">
        <w:rPr>
          <w:rFonts w:ascii="Times New Roman" w:hAnsi="Times New Roman"/>
          <w:sz w:val="28"/>
          <w:szCs w:val="28"/>
        </w:rPr>
        <w:t>о</w:t>
      </w:r>
      <w:r>
        <w:rPr>
          <w:rFonts w:ascii="Times New Roman" w:hAnsi="Times New Roman"/>
          <w:sz w:val="28"/>
          <w:szCs w:val="28"/>
        </w:rPr>
        <w:t>му</w:t>
      </w:r>
      <w:r w:rsidR="00D33777" w:rsidRPr="00D33777">
        <w:rPr>
          <w:rFonts w:ascii="Times New Roman" w:hAnsi="Times New Roman"/>
          <w:sz w:val="28"/>
          <w:szCs w:val="28"/>
        </w:rPr>
        <w:t xml:space="preserve"> поряд</w:t>
      </w:r>
      <w:r w:rsidR="00D33777">
        <w:rPr>
          <w:rFonts w:ascii="Times New Roman" w:hAnsi="Times New Roman"/>
          <w:sz w:val="28"/>
          <w:szCs w:val="28"/>
        </w:rPr>
        <w:t>к</w:t>
      </w:r>
      <w:r>
        <w:rPr>
          <w:rFonts w:ascii="Times New Roman" w:hAnsi="Times New Roman"/>
          <w:sz w:val="28"/>
          <w:szCs w:val="28"/>
        </w:rPr>
        <w:t>у</w:t>
      </w:r>
      <w:r w:rsidR="00D33777" w:rsidRPr="00D33777">
        <w:rPr>
          <w:rFonts w:ascii="Times New Roman" w:hAnsi="Times New Roman"/>
          <w:sz w:val="28"/>
          <w:szCs w:val="28"/>
        </w:rPr>
        <w:t xml:space="preserve"> применения ККТ (онлайн кассы)</w:t>
      </w:r>
      <w:r w:rsidR="00D33777">
        <w:rPr>
          <w:rFonts w:ascii="Times New Roman" w:hAnsi="Times New Roman"/>
          <w:sz w:val="28"/>
          <w:szCs w:val="28"/>
        </w:rPr>
        <w:t xml:space="preserve"> </w:t>
      </w:r>
      <w:r>
        <w:rPr>
          <w:rFonts w:ascii="Times New Roman" w:hAnsi="Times New Roman"/>
          <w:sz w:val="28"/>
          <w:szCs w:val="28"/>
        </w:rPr>
        <w:t>дали 29% респондентов, 19% считаю</w:t>
      </w:r>
      <w:r w:rsidR="002939FE">
        <w:rPr>
          <w:rFonts w:ascii="Times New Roman" w:hAnsi="Times New Roman"/>
          <w:sz w:val="28"/>
          <w:szCs w:val="28"/>
        </w:rPr>
        <w:t>т новый порядок положительным.</w:t>
      </w:r>
    </w:p>
    <w:p w:rsidR="00CB2DFA" w:rsidRDefault="00CB2DFA" w:rsidP="00D33777">
      <w:pPr>
        <w:spacing w:after="0" w:line="240" w:lineRule="auto"/>
        <w:ind w:firstLine="709"/>
        <w:jc w:val="both"/>
        <w:rPr>
          <w:rFonts w:ascii="Times New Roman" w:hAnsi="Times New Roman"/>
          <w:sz w:val="28"/>
          <w:szCs w:val="28"/>
        </w:rPr>
      </w:pPr>
    </w:p>
    <w:p w:rsidR="00D33777" w:rsidRDefault="00D33777" w:rsidP="00CB2DFA">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938898" cy="2276475"/>
            <wp:effectExtent l="19050" t="0" r="0" b="0"/>
            <wp:docPr id="7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4965108" cy="2288556"/>
                    </a:xfrm>
                    <a:prstGeom prst="rect">
                      <a:avLst/>
                    </a:prstGeom>
                    <a:noFill/>
                  </pic:spPr>
                </pic:pic>
              </a:graphicData>
            </a:graphic>
          </wp:inline>
        </w:drawing>
      </w:r>
    </w:p>
    <w:p w:rsidR="00CB2DFA" w:rsidRDefault="00CB2DFA" w:rsidP="00BC5516">
      <w:pPr>
        <w:spacing w:after="0" w:line="240" w:lineRule="auto"/>
        <w:ind w:firstLine="709"/>
        <w:jc w:val="both"/>
        <w:rPr>
          <w:rFonts w:ascii="Times New Roman" w:hAnsi="Times New Roman"/>
          <w:sz w:val="28"/>
          <w:szCs w:val="28"/>
        </w:rPr>
      </w:pPr>
    </w:p>
    <w:p w:rsidR="00BC5516" w:rsidRDefault="007B72F2" w:rsidP="00BC5516">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вопрос о проблемах при </w:t>
      </w:r>
      <w:r w:rsidR="00BC5516" w:rsidRPr="00BC5516">
        <w:rPr>
          <w:rFonts w:ascii="Times New Roman" w:hAnsi="Times New Roman"/>
          <w:sz w:val="28"/>
          <w:szCs w:val="28"/>
        </w:rPr>
        <w:t>оформлени</w:t>
      </w:r>
      <w:r w:rsidR="00610A5E">
        <w:rPr>
          <w:rFonts w:ascii="Times New Roman" w:hAnsi="Times New Roman"/>
          <w:sz w:val="28"/>
          <w:szCs w:val="28"/>
        </w:rPr>
        <w:t>и</w:t>
      </w:r>
      <w:r w:rsidR="00BC5516" w:rsidRPr="00BC5516">
        <w:rPr>
          <w:rFonts w:ascii="Times New Roman" w:hAnsi="Times New Roman"/>
          <w:sz w:val="28"/>
          <w:szCs w:val="28"/>
        </w:rPr>
        <w:t xml:space="preserve"> прав (аренда/выкуп) на муниципальное недвижимое имущество</w:t>
      </w:r>
      <w:r>
        <w:rPr>
          <w:rFonts w:ascii="Times New Roman" w:hAnsi="Times New Roman"/>
          <w:sz w:val="28"/>
          <w:szCs w:val="28"/>
        </w:rPr>
        <w:t xml:space="preserve"> большинство респондентов </w:t>
      </w:r>
      <w:r w:rsidR="00E73FC3">
        <w:rPr>
          <w:rFonts w:ascii="Times New Roman" w:hAnsi="Times New Roman"/>
          <w:sz w:val="28"/>
          <w:szCs w:val="28"/>
        </w:rPr>
        <w:t xml:space="preserve">(82%) </w:t>
      </w:r>
      <w:r>
        <w:rPr>
          <w:rFonts w:ascii="Times New Roman" w:hAnsi="Times New Roman"/>
          <w:sz w:val="28"/>
          <w:szCs w:val="28"/>
        </w:rPr>
        <w:t xml:space="preserve">ответило, что не сталкивались с такой </w:t>
      </w:r>
      <w:r w:rsidR="00E20F8F">
        <w:rPr>
          <w:rFonts w:ascii="Times New Roman" w:hAnsi="Times New Roman"/>
          <w:sz w:val="28"/>
          <w:szCs w:val="28"/>
        </w:rPr>
        <w:t>ситуацией</w:t>
      </w:r>
      <w:r w:rsidR="00E73FC3">
        <w:rPr>
          <w:rFonts w:ascii="Times New Roman" w:hAnsi="Times New Roman"/>
          <w:sz w:val="28"/>
          <w:szCs w:val="28"/>
        </w:rPr>
        <w:t>.</w:t>
      </w:r>
    </w:p>
    <w:p w:rsidR="007B72F2" w:rsidRDefault="007B72F2" w:rsidP="00CB2DF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29225" cy="2307338"/>
            <wp:effectExtent l="19050" t="0" r="9525" b="0"/>
            <wp:docPr id="8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5238769" cy="2311549"/>
                    </a:xfrm>
                    <a:prstGeom prst="rect">
                      <a:avLst/>
                    </a:prstGeom>
                    <a:noFill/>
                  </pic:spPr>
                </pic:pic>
              </a:graphicData>
            </a:graphic>
          </wp:inline>
        </w:drawing>
      </w:r>
    </w:p>
    <w:p w:rsidR="007B72F2" w:rsidRDefault="007B72F2" w:rsidP="00BD414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вопрос о проблемах при </w:t>
      </w:r>
      <w:r w:rsidRPr="007B72F2">
        <w:rPr>
          <w:rFonts w:ascii="Times New Roman" w:hAnsi="Times New Roman"/>
          <w:sz w:val="28"/>
          <w:szCs w:val="28"/>
        </w:rPr>
        <w:t>размещени</w:t>
      </w:r>
      <w:r>
        <w:rPr>
          <w:rFonts w:ascii="Times New Roman" w:hAnsi="Times New Roman"/>
          <w:sz w:val="28"/>
          <w:szCs w:val="28"/>
        </w:rPr>
        <w:t>и</w:t>
      </w:r>
      <w:r w:rsidRPr="007B72F2">
        <w:rPr>
          <w:rFonts w:ascii="Times New Roman" w:hAnsi="Times New Roman"/>
          <w:sz w:val="28"/>
          <w:szCs w:val="28"/>
        </w:rPr>
        <w:t xml:space="preserve"> нестационарного торгового объекта (НТО</w:t>
      </w:r>
      <w:r>
        <w:rPr>
          <w:rFonts w:ascii="Times New Roman" w:hAnsi="Times New Roman"/>
          <w:sz w:val="28"/>
          <w:szCs w:val="28"/>
        </w:rPr>
        <w:t>)</w:t>
      </w:r>
      <w:r w:rsidR="00E73FC3">
        <w:rPr>
          <w:rFonts w:ascii="Times New Roman" w:hAnsi="Times New Roman"/>
          <w:sz w:val="28"/>
          <w:szCs w:val="28"/>
        </w:rPr>
        <w:t xml:space="preserve"> 85% </w:t>
      </w:r>
      <w:r>
        <w:rPr>
          <w:rFonts w:ascii="Times New Roman" w:hAnsi="Times New Roman"/>
          <w:sz w:val="28"/>
          <w:szCs w:val="28"/>
        </w:rPr>
        <w:t>респондент</w:t>
      </w:r>
      <w:r w:rsidR="00E73FC3">
        <w:rPr>
          <w:rFonts w:ascii="Times New Roman" w:hAnsi="Times New Roman"/>
          <w:sz w:val="28"/>
          <w:szCs w:val="28"/>
        </w:rPr>
        <w:t>ов</w:t>
      </w:r>
      <w:r>
        <w:rPr>
          <w:rFonts w:ascii="Times New Roman" w:hAnsi="Times New Roman"/>
          <w:sz w:val="28"/>
          <w:szCs w:val="28"/>
        </w:rPr>
        <w:t xml:space="preserve"> ответили</w:t>
      </w:r>
      <w:r w:rsidR="00E73FC3">
        <w:rPr>
          <w:rFonts w:ascii="Times New Roman" w:hAnsi="Times New Roman"/>
          <w:sz w:val="28"/>
          <w:szCs w:val="28"/>
        </w:rPr>
        <w:t>, что не сталкивались с данными проблемами.</w:t>
      </w:r>
    </w:p>
    <w:p w:rsidR="00705535" w:rsidRDefault="00705535" w:rsidP="00BD4147">
      <w:pPr>
        <w:spacing w:after="0" w:line="240" w:lineRule="auto"/>
        <w:ind w:firstLine="709"/>
        <w:jc w:val="both"/>
        <w:rPr>
          <w:rFonts w:ascii="Times New Roman" w:hAnsi="Times New Roman"/>
          <w:sz w:val="28"/>
          <w:szCs w:val="28"/>
        </w:rPr>
      </w:pPr>
    </w:p>
    <w:p w:rsidR="007B72F2" w:rsidRDefault="007B72F2" w:rsidP="00CB2DF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10125" cy="2355277"/>
            <wp:effectExtent l="19050" t="0" r="9525" b="0"/>
            <wp:docPr id="9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srcRect/>
                    <a:stretch>
                      <a:fillRect/>
                    </a:stretch>
                  </pic:blipFill>
                  <pic:spPr bwMode="auto">
                    <a:xfrm>
                      <a:off x="0" y="0"/>
                      <a:ext cx="4818556" cy="2359405"/>
                    </a:xfrm>
                    <a:prstGeom prst="rect">
                      <a:avLst/>
                    </a:prstGeom>
                    <a:noFill/>
                  </pic:spPr>
                </pic:pic>
              </a:graphicData>
            </a:graphic>
          </wp:inline>
        </w:drawing>
      </w:r>
    </w:p>
    <w:p w:rsidR="00705535" w:rsidRDefault="00705535" w:rsidP="007B72F2">
      <w:pPr>
        <w:spacing w:after="0" w:line="240" w:lineRule="auto"/>
        <w:ind w:firstLine="709"/>
        <w:jc w:val="both"/>
        <w:rPr>
          <w:rFonts w:ascii="Times New Roman" w:hAnsi="Times New Roman"/>
          <w:sz w:val="28"/>
          <w:szCs w:val="28"/>
        </w:rPr>
      </w:pPr>
    </w:p>
    <w:p w:rsidR="007B72F2" w:rsidRDefault="007B72F2" w:rsidP="007B72F2">
      <w:pPr>
        <w:spacing w:after="0" w:line="240" w:lineRule="auto"/>
        <w:ind w:firstLine="709"/>
        <w:jc w:val="both"/>
        <w:rPr>
          <w:rFonts w:ascii="Times New Roman" w:hAnsi="Times New Roman"/>
          <w:sz w:val="28"/>
          <w:szCs w:val="28"/>
        </w:rPr>
      </w:pPr>
      <w:r>
        <w:rPr>
          <w:rFonts w:ascii="Times New Roman" w:hAnsi="Times New Roman"/>
          <w:sz w:val="28"/>
          <w:szCs w:val="28"/>
        </w:rPr>
        <w:t>На вопрос о</w:t>
      </w:r>
      <w:r w:rsidRPr="007B72F2">
        <w:rPr>
          <w:rFonts w:ascii="Times New Roman" w:hAnsi="Times New Roman"/>
          <w:sz w:val="28"/>
          <w:szCs w:val="28"/>
        </w:rPr>
        <w:t xml:space="preserve"> проблема</w:t>
      </w:r>
      <w:r>
        <w:rPr>
          <w:rFonts w:ascii="Times New Roman" w:hAnsi="Times New Roman"/>
          <w:sz w:val="28"/>
          <w:szCs w:val="28"/>
        </w:rPr>
        <w:t>х</w:t>
      </w:r>
      <w:r w:rsidRPr="007B72F2">
        <w:rPr>
          <w:rFonts w:ascii="Times New Roman" w:hAnsi="Times New Roman"/>
          <w:sz w:val="28"/>
          <w:szCs w:val="28"/>
        </w:rPr>
        <w:t xml:space="preserve"> при участии в муниципальных закупках</w:t>
      </w:r>
      <w:r w:rsidR="00D534BD">
        <w:rPr>
          <w:rFonts w:ascii="Times New Roman" w:hAnsi="Times New Roman"/>
          <w:sz w:val="28"/>
          <w:szCs w:val="28"/>
        </w:rPr>
        <w:t xml:space="preserve"> респонденты ответили, что большинство (65%) не участвует в муниципальных закупках. Из числа тех предпринимателей, которые участвовали или планировали участвовать в закупках, большинство назвали проблемы, связанные с привлечением посредников для подготовки заявок на участие в конкурсах (13%), а также отсутствием финансовых средств для обеспечения закупочных процедур (8%).</w:t>
      </w:r>
    </w:p>
    <w:p w:rsidR="00D534BD" w:rsidRDefault="00D534BD" w:rsidP="007B72F2">
      <w:pPr>
        <w:spacing w:after="0" w:line="240" w:lineRule="auto"/>
        <w:ind w:firstLine="709"/>
        <w:jc w:val="both"/>
        <w:rPr>
          <w:rFonts w:ascii="Times New Roman" w:hAnsi="Times New Roman"/>
          <w:sz w:val="28"/>
          <w:szCs w:val="28"/>
        </w:rPr>
      </w:pPr>
    </w:p>
    <w:p w:rsidR="007B72F2" w:rsidRDefault="007B72F2" w:rsidP="00CB2DF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53050" cy="2517890"/>
            <wp:effectExtent l="19050" t="0" r="0" b="0"/>
            <wp:docPr id="9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5360887" cy="2521576"/>
                    </a:xfrm>
                    <a:prstGeom prst="rect">
                      <a:avLst/>
                    </a:prstGeom>
                    <a:noFill/>
                  </pic:spPr>
                </pic:pic>
              </a:graphicData>
            </a:graphic>
          </wp:inline>
        </w:drawing>
      </w:r>
    </w:p>
    <w:p w:rsidR="007B72F2" w:rsidRDefault="007B72F2" w:rsidP="007B72F2">
      <w:pPr>
        <w:spacing w:after="0" w:line="240" w:lineRule="auto"/>
        <w:jc w:val="both"/>
        <w:rPr>
          <w:rFonts w:ascii="Times New Roman" w:hAnsi="Times New Roman"/>
          <w:sz w:val="28"/>
          <w:szCs w:val="28"/>
        </w:rPr>
      </w:pPr>
    </w:p>
    <w:p w:rsidR="007B72F2" w:rsidRDefault="00133ED4" w:rsidP="007B72F2">
      <w:pPr>
        <w:spacing w:after="0" w:line="240" w:lineRule="auto"/>
        <w:ind w:firstLine="709"/>
        <w:jc w:val="both"/>
        <w:rPr>
          <w:rFonts w:ascii="Times New Roman" w:hAnsi="Times New Roman"/>
          <w:sz w:val="28"/>
          <w:szCs w:val="28"/>
        </w:rPr>
      </w:pPr>
      <w:r>
        <w:rPr>
          <w:rFonts w:ascii="Times New Roman" w:hAnsi="Times New Roman"/>
          <w:sz w:val="28"/>
          <w:szCs w:val="28"/>
        </w:rPr>
        <w:t>Большинство респондентов (58%) ответили, что не з</w:t>
      </w:r>
      <w:r w:rsidR="007B72F2" w:rsidRPr="007B72F2">
        <w:rPr>
          <w:rFonts w:ascii="Times New Roman" w:hAnsi="Times New Roman"/>
          <w:sz w:val="28"/>
          <w:szCs w:val="28"/>
        </w:rPr>
        <w:t>на</w:t>
      </w:r>
      <w:r>
        <w:rPr>
          <w:rFonts w:ascii="Times New Roman" w:hAnsi="Times New Roman"/>
          <w:sz w:val="28"/>
          <w:szCs w:val="28"/>
        </w:rPr>
        <w:t xml:space="preserve">ют </w:t>
      </w:r>
      <w:r w:rsidR="007B72F2" w:rsidRPr="007B72F2">
        <w:rPr>
          <w:rFonts w:ascii="Times New Roman" w:hAnsi="Times New Roman"/>
          <w:sz w:val="28"/>
          <w:szCs w:val="28"/>
        </w:rPr>
        <w:t>о региональном портале закупок малого объема Ростовской области</w:t>
      </w:r>
      <w:r w:rsidR="00771607">
        <w:rPr>
          <w:rFonts w:ascii="Times New Roman" w:hAnsi="Times New Roman"/>
          <w:sz w:val="28"/>
          <w:szCs w:val="28"/>
        </w:rPr>
        <w:t>.</w:t>
      </w:r>
    </w:p>
    <w:p w:rsidR="007B72F2" w:rsidRDefault="007B72F2" w:rsidP="007B72F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71975" cy="1600200"/>
            <wp:effectExtent l="19050" t="0" r="9525" b="0"/>
            <wp:docPr id="9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l="3727" t="18213" r="1242" b="24055"/>
                    <a:stretch>
                      <a:fillRect/>
                    </a:stretch>
                  </pic:blipFill>
                  <pic:spPr bwMode="auto">
                    <a:xfrm>
                      <a:off x="0" y="0"/>
                      <a:ext cx="4371975" cy="1600200"/>
                    </a:xfrm>
                    <a:prstGeom prst="rect">
                      <a:avLst/>
                    </a:prstGeom>
                    <a:noFill/>
                  </pic:spPr>
                </pic:pic>
              </a:graphicData>
            </a:graphic>
          </wp:inline>
        </w:drawing>
      </w:r>
    </w:p>
    <w:p w:rsidR="00133ED4" w:rsidRDefault="00133ED4" w:rsidP="0054279A">
      <w:pPr>
        <w:spacing w:after="0" w:line="240" w:lineRule="auto"/>
        <w:ind w:firstLine="709"/>
        <w:jc w:val="both"/>
        <w:rPr>
          <w:rFonts w:ascii="Times New Roman" w:hAnsi="Times New Roman"/>
          <w:sz w:val="28"/>
          <w:szCs w:val="28"/>
        </w:rPr>
      </w:pPr>
      <w:r>
        <w:rPr>
          <w:rFonts w:ascii="Times New Roman" w:hAnsi="Times New Roman"/>
          <w:sz w:val="28"/>
          <w:szCs w:val="28"/>
        </w:rPr>
        <w:t>На вопрос</w:t>
      </w:r>
      <w:r w:rsidRPr="00133ED4">
        <w:rPr>
          <w:rFonts w:ascii="Times New Roman" w:hAnsi="Times New Roman"/>
          <w:sz w:val="28"/>
          <w:szCs w:val="28"/>
        </w:rPr>
        <w:t xml:space="preserve"> об обязательной доле закупок крупных компаний (</w:t>
      </w:r>
      <w:r w:rsidR="0054279A">
        <w:rPr>
          <w:rFonts w:ascii="Times New Roman" w:hAnsi="Times New Roman"/>
          <w:sz w:val="28"/>
          <w:szCs w:val="28"/>
        </w:rPr>
        <w:t>в соответствии с Постановлением П</w:t>
      </w:r>
      <w:r w:rsidR="0054279A" w:rsidRPr="0054279A">
        <w:rPr>
          <w:rFonts w:ascii="Times New Roman" w:hAnsi="Times New Roman"/>
          <w:sz w:val="28"/>
          <w:szCs w:val="28"/>
        </w:rPr>
        <w:t>равительств</w:t>
      </w:r>
      <w:r w:rsidR="0054279A">
        <w:rPr>
          <w:rFonts w:ascii="Times New Roman" w:hAnsi="Times New Roman"/>
          <w:sz w:val="28"/>
          <w:szCs w:val="28"/>
        </w:rPr>
        <w:t>а</w:t>
      </w:r>
      <w:r w:rsidR="0054279A" w:rsidRPr="0054279A">
        <w:rPr>
          <w:rFonts w:ascii="Times New Roman" w:hAnsi="Times New Roman"/>
          <w:sz w:val="28"/>
          <w:szCs w:val="28"/>
        </w:rPr>
        <w:t xml:space="preserve"> </w:t>
      </w:r>
      <w:r w:rsidR="0054279A">
        <w:rPr>
          <w:rFonts w:ascii="Times New Roman" w:hAnsi="Times New Roman"/>
          <w:sz w:val="28"/>
          <w:szCs w:val="28"/>
        </w:rPr>
        <w:t>Р</w:t>
      </w:r>
      <w:r w:rsidR="0054279A" w:rsidRPr="0054279A">
        <w:rPr>
          <w:rFonts w:ascii="Times New Roman" w:hAnsi="Times New Roman"/>
          <w:sz w:val="28"/>
          <w:szCs w:val="28"/>
        </w:rPr>
        <w:t xml:space="preserve">оссийской </w:t>
      </w:r>
      <w:r w:rsidR="0054279A">
        <w:rPr>
          <w:rFonts w:ascii="Times New Roman" w:hAnsi="Times New Roman"/>
          <w:sz w:val="28"/>
          <w:szCs w:val="28"/>
        </w:rPr>
        <w:t>Ф</w:t>
      </w:r>
      <w:r w:rsidR="0054279A" w:rsidRPr="0054279A">
        <w:rPr>
          <w:rFonts w:ascii="Times New Roman" w:hAnsi="Times New Roman"/>
          <w:sz w:val="28"/>
          <w:szCs w:val="28"/>
        </w:rPr>
        <w:t>едерации</w:t>
      </w:r>
      <w:r w:rsidR="0054279A">
        <w:rPr>
          <w:rFonts w:ascii="Times New Roman" w:hAnsi="Times New Roman"/>
          <w:sz w:val="28"/>
          <w:szCs w:val="28"/>
        </w:rPr>
        <w:t xml:space="preserve"> </w:t>
      </w:r>
      <w:r w:rsidR="0054279A" w:rsidRPr="0054279A">
        <w:rPr>
          <w:rFonts w:ascii="Times New Roman" w:hAnsi="Times New Roman"/>
          <w:sz w:val="28"/>
          <w:szCs w:val="28"/>
        </w:rPr>
        <w:t>от 11</w:t>
      </w:r>
      <w:r w:rsidR="0054279A">
        <w:rPr>
          <w:rFonts w:ascii="Times New Roman" w:hAnsi="Times New Roman"/>
          <w:sz w:val="28"/>
          <w:szCs w:val="28"/>
        </w:rPr>
        <w:t>.12.</w:t>
      </w:r>
      <w:r w:rsidR="0054279A" w:rsidRPr="0054279A">
        <w:rPr>
          <w:rFonts w:ascii="Times New Roman" w:hAnsi="Times New Roman"/>
          <w:sz w:val="28"/>
          <w:szCs w:val="28"/>
        </w:rPr>
        <w:t xml:space="preserve">2014 </w:t>
      </w:r>
      <w:r w:rsidR="0054279A">
        <w:rPr>
          <w:rFonts w:ascii="Times New Roman" w:hAnsi="Times New Roman"/>
          <w:sz w:val="28"/>
          <w:szCs w:val="28"/>
        </w:rPr>
        <w:t>№</w:t>
      </w:r>
      <w:r w:rsidR="0054279A" w:rsidRPr="0054279A">
        <w:rPr>
          <w:rFonts w:ascii="Times New Roman" w:hAnsi="Times New Roman"/>
          <w:sz w:val="28"/>
          <w:szCs w:val="28"/>
        </w:rPr>
        <w:t xml:space="preserve"> 1352</w:t>
      </w:r>
      <w:r w:rsidR="0054279A">
        <w:rPr>
          <w:rFonts w:ascii="Times New Roman" w:hAnsi="Times New Roman"/>
          <w:sz w:val="28"/>
          <w:szCs w:val="28"/>
        </w:rPr>
        <w:t xml:space="preserve"> «О</w:t>
      </w:r>
      <w:r w:rsidR="0054279A" w:rsidRPr="0054279A">
        <w:rPr>
          <w:rFonts w:ascii="Times New Roman" w:hAnsi="Times New Roman"/>
          <w:sz w:val="28"/>
          <w:szCs w:val="28"/>
        </w:rPr>
        <w:t>б особенностях</w:t>
      </w:r>
      <w:r w:rsidR="0054279A">
        <w:rPr>
          <w:rFonts w:ascii="Times New Roman" w:hAnsi="Times New Roman"/>
          <w:sz w:val="28"/>
          <w:szCs w:val="28"/>
        </w:rPr>
        <w:t xml:space="preserve"> у</w:t>
      </w:r>
      <w:r w:rsidR="0054279A" w:rsidRPr="0054279A">
        <w:rPr>
          <w:rFonts w:ascii="Times New Roman" w:hAnsi="Times New Roman"/>
          <w:sz w:val="28"/>
          <w:szCs w:val="28"/>
        </w:rPr>
        <w:t>частия субъектов малого и среднего предпринимательства</w:t>
      </w:r>
      <w:r w:rsidR="0054279A">
        <w:rPr>
          <w:rFonts w:ascii="Times New Roman" w:hAnsi="Times New Roman"/>
          <w:sz w:val="28"/>
          <w:szCs w:val="28"/>
        </w:rPr>
        <w:t xml:space="preserve"> в</w:t>
      </w:r>
      <w:r w:rsidR="0054279A" w:rsidRPr="0054279A">
        <w:rPr>
          <w:rFonts w:ascii="Times New Roman" w:hAnsi="Times New Roman"/>
          <w:sz w:val="28"/>
          <w:szCs w:val="28"/>
        </w:rPr>
        <w:t xml:space="preserve"> закупках товаров, работ, услуг отдельными видами</w:t>
      </w:r>
      <w:r w:rsidR="0054279A">
        <w:rPr>
          <w:rFonts w:ascii="Times New Roman" w:hAnsi="Times New Roman"/>
          <w:sz w:val="28"/>
          <w:szCs w:val="28"/>
        </w:rPr>
        <w:t xml:space="preserve"> ю</w:t>
      </w:r>
      <w:r w:rsidR="0054279A" w:rsidRPr="0054279A">
        <w:rPr>
          <w:rFonts w:ascii="Times New Roman" w:hAnsi="Times New Roman"/>
          <w:sz w:val="28"/>
          <w:szCs w:val="28"/>
        </w:rPr>
        <w:t>ридических лиц</w:t>
      </w:r>
      <w:r w:rsidR="0054279A">
        <w:rPr>
          <w:rFonts w:ascii="Times New Roman" w:hAnsi="Times New Roman"/>
          <w:sz w:val="28"/>
          <w:szCs w:val="28"/>
        </w:rPr>
        <w:t>»</w:t>
      </w:r>
      <w:r w:rsidRPr="00133ED4">
        <w:rPr>
          <w:rFonts w:ascii="Times New Roman" w:hAnsi="Times New Roman"/>
          <w:sz w:val="28"/>
          <w:szCs w:val="28"/>
        </w:rPr>
        <w:t>)</w:t>
      </w:r>
      <w:r>
        <w:rPr>
          <w:rFonts w:ascii="Times New Roman" w:hAnsi="Times New Roman"/>
          <w:sz w:val="28"/>
          <w:szCs w:val="28"/>
        </w:rPr>
        <w:t xml:space="preserve"> </w:t>
      </w:r>
      <w:r w:rsidRPr="00133ED4">
        <w:rPr>
          <w:rFonts w:ascii="Times New Roman" w:hAnsi="Times New Roman"/>
          <w:sz w:val="28"/>
          <w:szCs w:val="28"/>
        </w:rPr>
        <w:t>у субъектов малого и среднего предпринимательства</w:t>
      </w:r>
      <w:r w:rsidR="006E75B3">
        <w:rPr>
          <w:rFonts w:ascii="Times New Roman" w:hAnsi="Times New Roman"/>
          <w:sz w:val="28"/>
          <w:szCs w:val="28"/>
        </w:rPr>
        <w:t>, большинство</w:t>
      </w:r>
      <w:r>
        <w:rPr>
          <w:rFonts w:ascii="Times New Roman" w:hAnsi="Times New Roman"/>
          <w:sz w:val="28"/>
          <w:szCs w:val="28"/>
        </w:rPr>
        <w:t xml:space="preserve"> предпринимател</w:t>
      </w:r>
      <w:r w:rsidR="006E75B3">
        <w:rPr>
          <w:rFonts w:ascii="Times New Roman" w:hAnsi="Times New Roman"/>
          <w:sz w:val="28"/>
          <w:szCs w:val="28"/>
        </w:rPr>
        <w:t>ей</w:t>
      </w:r>
      <w:r>
        <w:rPr>
          <w:rFonts w:ascii="Times New Roman" w:hAnsi="Times New Roman"/>
          <w:sz w:val="28"/>
          <w:szCs w:val="28"/>
        </w:rPr>
        <w:t xml:space="preserve"> ответили</w:t>
      </w:r>
      <w:r w:rsidR="006E75B3">
        <w:rPr>
          <w:rFonts w:ascii="Times New Roman" w:hAnsi="Times New Roman"/>
          <w:sz w:val="28"/>
          <w:szCs w:val="28"/>
        </w:rPr>
        <w:t>, что не слышали о данном направлении (65%)</w:t>
      </w:r>
      <w:r w:rsidR="00D534BD">
        <w:rPr>
          <w:rFonts w:ascii="Times New Roman" w:hAnsi="Times New Roman"/>
          <w:sz w:val="28"/>
          <w:szCs w:val="28"/>
        </w:rPr>
        <w:t xml:space="preserve">, </w:t>
      </w:r>
      <w:r w:rsidR="006E75B3">
        <w:rPr>
          <w:rFonts w:ascii="Times New Roman" w:hAnsi="Times New Roman"/>
          <w:sz w:val="28"/>
          <w:szCs w:val="28"/>
        </w:rPr>
        <w:t xml:space="preserve">31% </w:t>
      </w:r>
      <w:r w:rsidR="00D534BD">
        <w:rPr>
          <w:rFonts w:ascii="Times New Roman" w:hAnsi="Times New Roman"/>
          <w:sz w:val="28"/>
          <w:szCs w:val="28"/>
        </w:rPr>
        <w:t xml:space="preserve">респондентов </w:t>
      </w:r>
      <w:r w:rsidR="006E75B3">
        <w:rPr>
          <w:rFonts w:ascii="Times New Roman" w:hAnsi="Times New Roman"/>
          <w:sz w:val="28"/>
          <w:szCs w:val="28"/>
        </w:rPr>
        <w:t>указал</w:t>
      </w:r>
      <w:r w:rsidR="00D534BD">
        <w:rPr>
          <w:rFonts w:ascii="Times New Roman" w:hAnsi="Times New Roman"/>
          <w:sz w:val="28"/>
          <w:szCs w:val="28"/>
        </w:rPr>
        <w:t>и</w:t>
      </w:r>
      <w:r w:rsidR="006E75B3">
        <w:rPr>
          <w:rFonts w:ascii="Times New Roman" w:hAnsi="Times New Roman"/>
          <w:sz w:val="28"/>
          <w:szCs w:val="28"/>
        </w:rPr>
        <w:t xml:space="preserve">, что знакомы с данным направлением бизнеса, при этом </w:t>
      </w:r>
      <w:r w:rsidR="00D534BD">
        <w:rPr>
          <w:rFonts w:ascii="Times New Roman" w:hAnsi="Times New Roman"/>
          <w:sz w:val="28"/>
          <w:szCs w:val="28"/>
        </w:rPr>
        <w:t>только 3% участвовали в закупках.</w:t>
      </w:r>
    </w:p>
    <w:p w:rsidR="00133ED4" w:rsidRDefault="00133ED4" w:rsidP="00D534BD">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48150" cy="1981200"/>
            <wp:effectExtent l="19050" t="0" r="0" b="0"/>
            <wp:docPr id="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l="4969" t="10653" r="2692" b="17869"/>
                    <a:stretch>
                      <a:fillRect/>
                    </a:stretch>
                  </pic:blipFill>
                  <pic:spPr bwMode="auto">
                    <a:xfrm>
                      <a:off x="0" y="0"/>
                      <a:ext cx="4248150" cy="1981200"/>
                    </a:xfrm>
                    <a:prstGeom prst="rect">
                      <a:avLst/>
                    </a:prstGeom>
                    <a:noFill/>
                  </pic:spPr>
                </pic:pic>
              </a:graphicData>
            </a:graphic>
          </wp:inline>
        </w:drawing>
      </w:r>
    </w:p>
    <w:p w:rsidR="00A57E42" w:rsidRDefault="00A57E42" w:rsidP="00A57E42">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предложенных </w:t>
      </w:r>
      <w:r w:rsidRPr="00A57E42">
        <w:rPr>
          <w:rFonts w:ascii="Times New Roman" w:hAnsi="Times New Roman"/>
          <w:sz w:val="28"/>
          <w:szCs w:val="28"/>
        </w:rPr>
        <w:t xml:space="preserve">тем образовательных мероприятий для предпринимателей </w:t>
      </w:r>
      <w:r>
        <w:rPr>
          <w:rFonts w:ascii="Times New Roman" w:hAnsi="Times New Roman"/>
          <w:sz w:val="28"/>
          <w:szCs w:val="28"/>
        </w:rPr>
        <w:t xml:space="preserve">наиболее интересными респонденты </w:t>
      </w:r>
      <w:r w:rsidR="00F82E31">
        <w:rPr>
          <w:rFonts w:ascii="Times New Roman" w:hAnsi="Times New Roman"/>
          <w:sz w:val="28"/>
          <w:szCs w:val="28"/>
        </w:rPr>
        <w:t>посчитали направления по продажам в интернете (51%), бизнес-планировани</w:t>
      </w:r>
      <w:r w:rsidR="005735B4">
        <w:rPr>
          <w:rFonts w:ascii="Times New Roman" w:hAnsi="Times New Roman"/>
          <w:sz w:val="28"/>
          <w:szCs w:val="28"/>
        </w:rPr>
        <w:t>ю</w:t>
      </w:r>
      <w:r w:rsidR="00F82E31">
        <w:rPr>
          <w:rFonts w:ascii="Times New Roman" w:hAnsi="Times New Roman"/>
          <w:sz w:val="28"/>
          <w:szCs w:val="28"/>
        </w:rPr>
        <w:t xml:space="preserve"> (41%) и разработк</w:t>
      </w:r>
      <w:r w:rsidR="005735B4">
        <w:rPr>
          <w:rFonts w:ascii="Times New Roman" w:hAnsi="Times New Roman"/>
          <w:sz w:val="28"/>
          <w:szCs w:val="28"/>
        </w:rPr>
        <w:t>е</w:t>
      </w:r>
      <w:r w:rsidR="00F82E31">
        <w:rPr>
          <w:rFonts w:ascii="Times New Roman" w:hAnsi="Times New Roman"/>
          <w:sz w:val="28"/>
          <w:szCs w:val="28"/>
        </w:rPr>
        <w:t xml:space="preserve"> маркетинговых стратегий продуктов (услуг) (40%).  Второй группой приоритетных тем обучения для предпринимателей являются: управление финансами (36%), информация по использованию государственной поддержки (35%) и бизнес-продукты Корпорации МСП (31%).</w:t>
      </w:r>
    </w:p>
    <w:p w:rsidR="006E75B3" w:rsidRDefault="006E75B3" w:rsidP="00A57E42">
      <w:pPr>
        <w:spacing w:after="0" w:line="240" w:lineRule="auto"/>
        <w:ind w:firstLine="709"/>
        <w:jc w:val="both"/>
        <w:rPr>
          <w:rFonts w:ascii="Times New Roman" w:hAnsi="Times New Roman"/>
          <w:sz w:val="28"/>
          <w:szCs w:val="28"/>
        </w:rPr>
      </w:pPr>
    </w:p>
    <w:p w:rsidR="006E75B3" w:rsidRDefault="006E75B3" w:rsidP="006E75B3">
      <w:pPr>
        <w:spacing w:after="0" w:line="240" w:lineRule="auto"/>
        <w:ind w:firstLine="709"/>
        <w:jc w:val="center"/>
        <w:rPr>
          <w:rFonts w:ascii="Times New Roman" w:hAnsi="Times New Roman"/>
          <w:b/>
          <w:sz w:val="28"/>
          <w:szCs w:val="28"/>
        </w:rPr>
      </w:pPr>
      <w:r w:rsidRPr="006744F9">
        <w:rPr>
          <w:rFonts w:ascii="Times New Roman" w:hAnsi="Times New Roman"/>
          <w:b/>
          <w:sz w:val="28"/>
          <w:szCs w:val="28"/>
        </w:rPr>
        <w:t xml:space="preserve">Ответы предпринимателей о </w:t>
      </w:r>
      <w:r>
        <w:rPr>
          <w:rFonts w:ascii="Times New Roman" w:hAnsi="Times New Roman"/>
          <w:b/>
          <w:sz w:val="28"/>
          <w:szCs w:val="28"/>
        </w:rPr>
        <w:t xml:space="preserve">приоритетных направлениях образовательных мероприятий </w:t>
      </w:r>
    </w:p>
    <w:p w:rsidR="006E75B3" w:rsidRPr="006D7B95" w:rsidRDefault="006E75B3" w:rsidP="006E75B3">
      <w:pPr>
        <w:spacing w:after="0" w:line="240" w:lineRule="auto"/>
        <w:jc w:val="center"/>
        <w:rPr>
          <w:rFonts w:ascii="Times New Roman" w:hAnsi="Times New Roman"/>
          <w:i/>
          <w:sz w:val="28"/>
          <w:szCs w:val="28"/>
        </w:rPr>
      </w:pPr>
      <w:r w:rsidRPr="006D7B95">
        <w:rPr>
          <w:rFonts w:ascii="Times New Roman" w:hAnsi="Times New Roman"/>
          <w:i/>
          <w:sz w:val="28"/>
          <w:szCs w:val="28"/>
        </w:rPr>
        <w:t>(в процентах от общего количества участников исследования)</w:t>
      </w:r>
    </w:p>
    <w:p w:rsidR="006E75B3" w:rsidRDefault="006E75B3" w:rsidP="00A57E42">
      <w:pPr>
        <w:spacing w:after="0" w:line="240" w:lineRule="auto"/>
        <w:ind w:firstLine="709"/>
        <w:jc w:val="both"/>
        <w:rPr>
          <w:rFonts w:ascii="Times New Roman" w:hAnsi="Times New Roman"/>
          <w:sz w:val="28"/>
          <w:szCs w:val="28"/>
        </w:rPr>
      </w:pPr>
    </w:p>
    <w:p w:rsidR="00A57E42" w:rsidRDefault="00A57E42" w:rsidP="00A57E42">
      <w:pPr>
        <w:spacing w:after="0" w:line="240" w:lineRule="auto"/>
        <w:jc w:val="center"/>
        <w:rPr>
          <w:rFonts w:ascii="Times New Roman" w:hAnsi="Times New Roman"/>
          <w:sz w:val="28"/>
          <w:szCs w:val="28"/>
        </w:rPr>
      </w:pPr>
      <w:r w:rsidRPr="00A57E42">
        <w:rPr>
          <w:rFonts w:ascii="Times New Roman" w:hAnsi="Times New Roman"/>
          <w:noProof/>
          <w:sz w:val="28"/>
          <w:szCs w:val="28"/>
          <w:lang w:eastAsia="ru-RU"/>
        </w:rPr>
        <w:drawing>
          <wp:inline distT="0" distB="0" distL="0" distR="0">
            <wp:extent cx="5000625" cy="3491477"/>
            <wp:effectExtent l="19050" t="0" r="9525" b="0"/>
            <wp:docPr id="12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5001444" cy="3492049"/>
                    </a:xfrm>
                    <a:prstGeom prst="rect">
                      <a:avLst/>
                    </a:prstGeom>
                    <a:noFill/>
                  </pic:spPr>
                </pic:pic>
              </a:graphicData>
            </a:graphic>
          </wp:inline>
        </w:drawing>
      </w:r>
    </w:p>
    <w:p w:rsidR="00AA3F11" w:rsidRDefault="00AA3F11" w:rsidP="00A57E42">
      <w:pPr>
        <w:spacing w:after="0" w:line="240" w:lineRule="auto"/>
        <w:jc w:val="center"/>
        <w:rPr>
          <w:rFonts w:ascii="Times New Roman" w:hAnsi="Times New Roman"/>
          <w:sz w:val="28"/>
          <w:szCs w:val="28"/>
        </w:rPr>
      </w:pPr>
    </w:p>
    <w:p w:rsidR="00AA3F11" w:rsidRDefault="00AA3F11" w:rsidP="00AA3F11">
      <w:pPr>
        <w:spacing w:after="0" w:line="240" w:lineRule="auto"/>
        <w:ind w:firstLine="708"/>
        <w:jc w:val="both"/>
        <w:rPr>
          <w:rFonts w:ascii="Times New Roman" w:hAnsi="Times New Roman"/>
          <w:sz w:val="28"/>
          <w:szCs w:val="28"/>
        </w:rPr>
      </w:pPr>
      <w:r>
        <w:rPr>
          <w:rFonts w:ascii="Times New Roman" w:hAnsi="Times New Roman"/>
          <w:sz w:val="28"/>
          <w:szCs w:val="28"/>
        </w:rPr>
        <w:t>С учетом доли предпринимателей</w:t>
      </w:r>
      <w:r w:rsidR="0054279A">
        <w:rPr>
          <w:rFonts w:ascii="Times New Roman" w:hAnsi="Times New Roman"/>
          <w:sz w:val="28"/>
          <w:szCs w:val="28"/>
        </w:rPr>
        <w:t>,</w:t>
      </w:r>
      <w:r>
        <w:rPr>
          <w:rFonts w:ascii="Times New Roman" w:hAnsi="Times New Roman"/>
          <w:sz w:val="28"/>
          <w:szCs w:val="28"/>
        </w:rPr>
        <w:t xml:space="preserve"> осуществляющих свою деятельность сфере </w:t>
      </w:r>
      <w:r>
        <w:rPr>
          <w:rFonts w:ascii="Times New Roman" w:hAnsi="Times New Roman"/>
          <w:sz w:val="28"/>
          <w:szCs w:val="28"/>
          <w:lang w:val="en-US"/>
        </w:rPr>
        <w:t>IT</w:t>
      </w:r>
      <w:r>
        <w:rPr>
          <w:rFonts w:ascii="Times New Roman" w:hAnsi="Times New Roman"/>
          <w:sz w:val="28"/>
          <w:szCs w:val="28"/>
        </w:rPr>
        <w:t>-услуг</w:t>
      </w:r>
      <w:r w:rsidR="0054279A">
        <w:rPr>
          <w:rFonts w:ascii="Times New Roman" w:hAnsi="Times New Roman"/>
          <w:sz w:val="28"/>
          <w:szCs w:val="28"/>
        </w:rPr>
        <w:t>,</w:t>
      </w:r>
      <w:r>
        <w:rPr>
          <w:rFonts w:ascii="Times New Roman" w:hAnsi="Times New Roman"/>
          <w:sz w:val="28"/>
          <w:szCs w:val="28"/>
        </w:rPr>
        <w:t xml:space="preserve"> из числа участников опроса (</w:t>
      </w:r>
      <w:r w:rsidRPr="00AA3F11">
        <w:rPr>
          <w:rFonts w:ascii="Times New Roman" w:hAnsi="Times New Roman"/>
          <w:sz w:val="28"/>
          <w:szCs w:val="28"/>
        </w:rPr>
        <w:t xml:space="preserve">24%) </w:t>
      </w:r>
      <w:r>
        <w:rPr>
          <w:rFonts w:ascii="Times New Roman" w:hAnsi="Times New Roman"/>
          <w:sz w:val="28"/>
          <w:szCs w:val="28"/>
        </w:rPr>
        <w:t>и больш</w:t>
      </w:r>
      <w:r w:rsidR="00610A5E">
        <w:rPr>
          <w:rFonts w:ascii="Times New Roman" w:hAnsi="Times New Roman"/>
          <w:sz w:val="28"/>
          <w:szCs w:val="28"/>
        </w:rPr>
        <w:t>е</w:t>
      </w:r>
      <w:r>
        <w:rPr>
          <w:rFonts w:ascii="Times New Roman" w:hAnsi="Times New Roman"/>
          <w:sz w:val="28"/>
          <w:szCs w:val="28"/>
        </w:rPr>
        <w:t xml:space="preserve">й доли предложенной </w:t>
      </w:r>
      <w:r w:rsidRPr="00A57E42">
        <w:rPr>
          <w:rFonts w:ascii="Times New Roman" w:hAnsi="Times New Roman"/>
          <w:sz w:val="28"/>
          <w:szCs w:val="28"/>
        </w:rPr>
        <w:t>тем</w:t>
      </w:r>
      <w:r>
        <w:rPr>
          <w:rFonts w:ascii="Times New Roman" w:hAnsi="Times New Roman"/>
          <w:sz w:val="28"/>
          <w:szCs w:val="28"/>
        </w:rPr>
        <w:t xml:space="preserve">ы по продажам в интернете (51%) необходимо включить в перечень образовательных направлений вопросы </w:t>
      </w:r>
      <w:r w:rsidR="00EE5E0D">
        <w:rPr>
          <w:rFonts w:ascii="Times New Roman" w:hAnsi="Times New Roman"/>
          <w:sz w:val="28"/>
          <w:szCs w:val="28"/>
        </w:rPr>
        <w:t xml:space="preserve">оформления </w:t>
      </w:r>
      <w:r>
        <w:rPr>
          <w:rFonts w:ascii="Times New Roman" w:hAnsi="Times New Roman"/>
          <w:sz w:val="28"/>
          <w:szCs w:val="28"/>
        </w:rPr>
        <w:t xml:space="preserve">интеллектуальной собственности и </w:t>
      </w:r>
      <w:r w:rsidR="00EE5E0D">
        <w:rPr>
          <w:rFonts w:ascii="Times New Roman" w:hAnsi="Times New Roman"/>
          <w:sz w:val="28"/>
          <w:szCs w:val="28"/>
        </w:rPr>
        <w:t xml:space="preserve">функционирования </w:t>
      </w:r>
      <w:r w:rsidR="00610A5E">
        <w:rPr>
          <w:rFonts w:ascii="Times New Roman" w:hAnsi="Times New Roman"/>
          <w:sz w:val="28"/>
          <w:szCs w:val="28"/>
          <w:lang w:val="en-US"/>
        </w:rPr>
        <w:t>IT</w:t>
      </w:r>
      <w:r w:rsidR="00EE5E0D">
        <w:rPr>
          <w:rFonts w:ascii="Times New Roman" w:hAnsi="Times New Roman"/>
          <w:sz w:val="28"/>
          <w:szCs w:val="28"/>
        </w:rPr>
        <w:t>-компаний.</w:t>
      </w:r>
    </w:p>
    <w:p w:rsidR="006B0160" w:rsidRDefault="006B0160" w:rsidP="00AA3F11">
      <w:pPr>
        <w:spacing w:after="0" w:line="240" w:lineRule="auto"/>
        <w:ind w:firstLine="708"/>
        <w:jc w:val="both"/>
        <w:rPr>
          <w:rFonts w:ascii="Times New Roman" w:hAnsi="Times New Roman"/>
          <w:sz w:val="28"/>
          <w:szCs w:val="28"/>
        </w:rPr>
      </w:pPr>
    </w:p>
    <w:p w:rsidR="00136FC4" w:rsidRDefault="00136FC4" w:rsidP="00A57E42">
      <w:pPr>
        <w:spacing w:after="0" w:line="240" w:lineRule="auto"/>
        <w:jc w:val="both"/>
        <w:rPr>
          <w:rFonts w:ascii="Times New Roman" w:hAnsi="Times New Roman"/>
          <w:sz w:val="28"/>
          <w:szCs w:val="28"/>
        </w:rPr>
      </w:pPr>
    </w:p>
    <w:p w:rsidR="00E95EFD" w:rsidRDefault="00E95EFD" w:rsidP="00A57E42">
      <w:pPr>
        <w:spacing w:after="0" w:line="240" w:lineRule="auto"/>
        <w:jc w:val="both"/>
        <w:rPr>
          <w:rFonts w:ascii="Times New Roman" w:hAnsi="Times New Roman"/>
          <w:sz w:val="28"/>
          <w:szCs w:val="28"/>
        </w:rPr>
        <w:sectPr w:rsidR="00E95EFD" w:rsidSect="001C1944">
          <w:type w:val="nextColumn"/>
          <w:pgSz w:w="11906" w:h="16838"/>
          <w:pgMar w:top="851" w:right="567" w:bottom="851" w:left="1134" w:header="708" w:footer="708" w:gutter="0"/>
          <w:cols w:space="708"/>
          <w:docGrid w:linePitch="360"/>
        </w:sectPr>
      </w:pPr>
    </w:p>
    <w:p w:rsidR="000041B1" w:rsidRPr="00610A5E" w:rsidRDefault="00136FC4" w:rsidP="00CB2DFA">
      <w:pPr>
        <w:pStyle w:val="1"/>
        <w:jc w:val="center"/>
        <w:rPr>
          <w:rFonts w:ascii="Times New Roman" w:hAnsi="Times New Roman"/>
          <w:sz w:val="28"/>
          <w:szCs w:val="28"/>
        </w:rPr>
      </w:pPr>
      <w:bookmarkStart w:id="11" w:name="_Toc533422150"/>
      <w:r w:rsidRPr="00610A5E">
        <w:rPr>
          <w:rFonts w:ascii="Times New Roman" w:hAnsi="Times New Roman"/>
          <w:sz w:val="28"/>
          <w:szCs w:val="28"/>
          <w:lang w:val="en-US"/>
        </w:rPr>
        <w:t>II</w:t>
      </w:r>
      <w:r w:rsidRPr="00610A5E">
        <w:rPr>
          <w:rFonts w:ascii="Times New Roman" w:hAnsi="Times New Roman"/>
          <w:sz w:val="28"/>
          <w:szCs w:val="28"/>
        </w:rPr>
        <w:t>. Анализ обращений, поступающих в ЦРП и касающихся проблем развития малого и среднего предпринимательства</w:t>
      </w:r>
      <w:bookmarkEnd w:id="11"/>
    </w:p>
    <w:p w:rsidR="00136FC4" w:rsidRDefault="00136FC4" w:rsidP="00136FC4">
      <w:pPr>
        <w:spacing w:after="0" w:line="240" w:lineRule="auto"/>
        <w:jc w:val="center"/>
        <w:rPr>
          <w:rFonts w:ascii="Times New Roman" w:hAnsi="Times New Roman"/>
          <w:b/>
          <w:sz w:val="28"/>
          <w:szCs w:val="28"/>
        </w:rPr>
      </w:pPr>
    </w:p>
    <w:p w:rsidR="00136FC4" w:rsidRDefault="00136FC4" w:rsidP="00136FC4">
      <w:pPr>
        <w:spacing w:after="0" w:line="240" w:lineRule="auto"/>
        <w:ind w:firstLine="708"/>
        <w:jc w:val="both"/>
        <w:rPr>
          <w:rFonts w:ascii="Times New Roman" w:hAnsi="Times New Roman"/>
          <w:sz w:val="28"/>
          <w:szCs w:val="28"/>
        </w:rPr>
      </w:pPr>
      <w:r w:rsidRPr="00136FC4">
        <w:rPr>
          <w:rFonts w:ascii="Times New Roman" w:hAnsi="Times New Roman"/>
          <w:sz w:val="28"/>
          <w:szCs w:val="28"/>
        </w:rPr>
        <w:t>За январь</w:t>
      </w:r>
      <w:r w:rsidR="00B42422">
        <w:rPr>
          <w:rFonts w:ascii="Times New Roman" w:hAnsi="Times New Roman"/>
          <w:sz w:val="28"/>
          <w:szCs w:val="28"/>
        </w:rPr>
        <w:t>-</w:t>
      </w:r>
      <w:r w:rsidRPr="00136FC4">
        <w:rPr>
          <w:rFonts w:ascii="Times New Roman" w:hAnsi="Times New Roman"/>
          <w:sz w:val="28"/>
          <w:szCs w:val="28"/>
        </w:rPr>
        <w:t xml:space="preserve">август 2018 </w:t>
      </w:r>
      <w:r w:rsidR="00B42422">
        <w:rPr>
          <w:rFonts w:ascii="Times New Roman" w:hAnsi="Times New Roman"/>
          <w:sz w:val="28"/>
          <w:szCs w:val="28"/>
        </w:rPr>
        <w:t xml:space="preserve">года </w:t>
      </w:r>
      <w:r w:rsidRPr="00136FC4">
        <w:rPr>
          <w:rFonts w:ascii="Times New Roman" w:hAnsi="Times New Roman"/>
          <w:sz w:val="28"/>
          <w:szCs w:val="28"/>
        </w:rPr>
        <w:t xml:space="preserve">в центр </w:t>
      </w:r>
      <w:r w:rsidR="00B42422">
        <w:rPr>
          <w:rFonts w:ascii="Times New Roman" w:hAnsi="Times New Roman"/>
          <w:sz w:val="28"/>
          <w:szCs w:val="28"/>
        </w:rPr>
        <w:t>развития</w:t>
      </w:r>
      <w:r w:rsidRPr="00136FC4">
        <w:rPr>
          <w:rFonts w:ascii="Times New Roman" w:hAnsi="Times New Roman"/>
          <w:sz w:val="28"/>
          <w:szCs w:val="28"/>
        </w:rPr>
        <w:t xml:space="preserve"> предпринимательства поступило 2824 обращени</w:t>
      </w:r>
      <w:r w:rsidR="0054279A">
        <w:rPr>
          <w:rFonts w:ascii="Times New Roman" w:hAnsi="Times New Roman"/>
          <w:sz w:val="28"/>
          <w:szCs w:val="28"/>
        </w:rPr>
        <w:t>я</w:t>
      </w:r>
      <w:r w:rsidRPr="00136FC4">
        <w:rPr>
          <w:rFonts w:ascii="Times New Roman" w:hAnsi="Times New Roman"/>
          <w:sz w:val="28"/>
          <w:szCs w:val="28"/>
        </w:rPr>
        <w:t xml:space="preserve"> по различным вопросам ведения предпринимательской деятельности. </w:t>
      </w:r>
    </w:p>
    <w:p w:rsidR="00B42422" w:rsidRDefault="00B42422" w:rsidP="00136FC4">
      <w:pPr>
        <w:spacing w:after="0" w:line="240" w:lineRule="auto"/>
        <w:ind w:firstLine="708"/>
        <w:jc w:val="both"/>
        <w:rPr>
          <w:rFonts w:ascii="Times New Roman" w:hAnsi="Times New Roman"/>
          <w:sz w:val="28"/>
          <w:szCs w:val="28"/>
        </w:rPr>
      </w:pPr>
      <w:r>
        <w:rPr>
          <w:rFonts w:ascii="Times New Roman" w:hAnsi="Times New Roman"/>
          <w:sz w:val="28"/>
          <w:szCs w:val="28"/>
        </w:rPr>
        <w:t>Проведя анализ поступивших вопросов</w:t>
      </w:r>
      <w:r w:rsidR="0054279A">
        <w:rPr>
          <w:rFonts w:ascii="Times New Roman" w:hAnsi="Times New Roman"/>
          <w:sz w:val="28"/>
          <w:szCs w:val="28"/>
        </w:rPr>
        <w:t>,</w:t>
      </w:r>
      <w:r>
        <w:rPr>
          <w:rFonts w:ascii="Times New Roman" w:hAnsi="Times New Roman"/>
          <w:sz w:val="28"/>
          <w:szCs w:val="28"/>
        </w:rPr>
        <w:t xml:space="preserve"> их можно объединить в следующие основные групп</w:t>
      </w:r>
      <w:r w:rsidR="0054279A">
        <w:rPr>
          <w:rFonts w:ascii="Times New Roman" w:hAnsi="Times New Roman"/>
          <w:sz w:val="28"/>
          <w:szCs w:val="28"/>
        </w:rPr>
        <w:t>ы</w:t>
      </w:r>
      <w:r>
        <w:rPr>
          <w:rFonts w:ascii="Times New Roman" w:hAnsi="Times New Roman"/>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процедура государственной регистрации субъектов предпринимательской деятельности</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судебные процедуры</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проверки со стороны контролирующих органов</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применение контрольно-кассовой техники</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основы лицензирования и сертификации</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оформление договорных отношений</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трудовые отношения</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бизнес-планирование</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организация бухгалтерского учета и налогообложения</w:t>
      </w:r>
      <w:r w:rsidR="00D478E0">
        <w:rPr>
          <w:sz w:val="28"/>
          <w:szCs w:val="28"/>
        </w:rPr>
        <w:t>;</w:t>
      </w:r>
    </w:p>
    <w:p w:rsidR="00B42422" w:rsidRPr="00D478E0" w:rsidRDefault="00D478E0" w:rsidP="00D478E0">
      <w:pPr>
        <w:pStyle w:val="af4"/>
        <w:numPr>
          <w:ilvl w:val="0"/>
          <w:numId w:val="42"/>
        </w:numPr>
        <w:jc w:val="both"/>
        <w:rPr>
          <w:sz w:val="28"/>
          <w:szCs w:val="28"/>
        </w:rPr>
      </w:pPr>
      <w:r>
        <w:rPr>
          <w:sz w:val="28"/>
          <w:szCs w:val="28"/>
        </w:rPr>
        <w:t>применен</w:t>
      </w:r>
      <w:r w:rsidR="00B42422" w:rsidRPr="00D478E0">
        <w:rPr>
          <w:sz w:val="28"/>
          <w:szCs w:val="28"/>
        </w:rPr>
        <w:t>ие специальных налоговых режимов</w:t>
      </w:r>
      <w:r>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участие в муниципальных закупках на поставки товаров, выполнение работ, оказание услуг</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привлечение финансовых ресурсов, выбор наиболее оптимального продукта или  услуги для предпринимателя</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формы и условия получения государственной поддержки</w:t>
      </w:r>
      <w:r w:rsidR="00D478E0">
        <w:rPr>
          <w:sz w:val="28"/>
          <w:szCs w:val="28"/>
        </w:rPr>
        <w:t>;</w:t>
      </w:r>
    </w:p>
    <w:p w:rsidR="00B42422" w:rsidRPr="00D478E0" w:rsidRDefault="00B42422" w:rsidP="00D478E0">
      <w:pPr>
        <w:pStyle w:val="af4"/>
        <w:numPr>
          <w:ilvl w:val="0"/>
          <w:numId w:val="42"/>
        </w:numPr>
        <w:jc w:val="both"/>
        <w:rPr>
          <w:sz w:val="28"/>
          <w:szCs w:val="28"/>
        </w:rPr>
      </w:pPr>
      <w:r w:rsidRPr="00D478E0">
        <w:rPr>
          <w:sz w:val="28"/>
          <w:szCs w:val="28"/>
        </w:rPr>
        <w:t>условия и порядок получения кредитов и микрозаймов</w:t>
      </w:r>
      <w:r w:rsidR="00D478E0">
        <w:rPr>
          <w:sz w:val="28"/>
          <w:szCs w:val="28"/>
        </w:rPr>
        <w:t>;</w:t>
      </w:r>
    </w:p>
    <w:p w:rsidR="00136FC4" w:rsidRPr="00D478E0" w:rsidRDefault="00B42422" w:rsidP="00A57E42">
      <w:pPr>
        <w:pStyle w:val="af4"/>
        <w:numPr>
          <w:ilvl w:val="0"/>
          <w:numId w:val="42"/>
        </w:numPr>
        <w:jc w:val="both"/>
        <w:rPr>
          <w:sz w:val="28"/>
          <w:szCs w:val="28"/>
        </w:rPr>
      </w:pPr>
      <w:r w:rsidRPr="00D478E0">
        <w:rPr>
          <w:sz w:val="28"/>
          <w:szCs w:val="28"/>
        </w:rPr>
        <w:t>иные вопросы ведения предпринимательской деятельности</w:t>
      </w:r>
      <w:r w:rsidR="00D478E0">
        <w:rPr>
          <w:sz w:val="28"/>
          <w:szCs w:val="28"/>
        </w:rPr>
        <w:t>.</w:t>
      </w:r>
    </w:p>
    <w:p w:rsidR="00136FC4" w:rsidRPr="00136FC4" w:rsidRDefault="00136FC4" w:rsidP="00A57E42">
      <w:pPr>
        <w:spacing w:after="0" w:line="240" w:lineRule="auto"/>
        <w:jc w:val="both"/>
        <w:rPr>
          <w:rFonts w:ascii="Times New Roman" w:hAnsi="Times New Roman"/>
          <w:sz w:val="28"/>
          <w:szCs w:val="28"/>
        </w:rPr>
      </w:pPr>
    </w:p>
    <w:p w:rsidR="00136FC4" w:rsidRDefault="00D478E0" w:rsidP="00200D26">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обращений за период:</w:t>
      </w:r>
    </w:p>
    <w:p w:rsidR="00D478E0" w:rsidRDefault="00D478E0" w:rsidP="00A57E42">
      <w:pPr>
        <w:spacing w:after="0" w:line="240" w:lineRule="auto"/>
        <w:jc w:val="both"/>
        <w:rPr>
          <w:rFonts w:ascii="Times New Roman" w:hAnsi="Times New Roman"/>
          <w:sz w:val="28"/>
          <w:szCs w:val="28"/>
        </w:rPr>
      </w:pPr>
    </w:p>
    <w:p w:rsidR="00D478E0" w:rsidRPr="00136FC4" w:rsidRDefault="00D478E0" w:rsidP="00A57E42">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048375" cy="2614230"/>
            <wp:effectExtent l="1905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6046985" cy="2613629"/>
                    </a:xfrm>
                    <a:prstGeom prst="rect">
                      <a:avLst/>
                    </a:prstGeom>
                    <a:noFill/>
                  </pic:spPr>
                </pic:pic>
              </a:graphicData>
            </a:graphic>
          </wp:inline>
        </w:drawing>
      </w:r>
    </w:p>
    <w:p w:rsidR="00136FC4" w:rsidRDefault="00136FC4" w:rsidP="00A57E42">
      <w:pPr>
        <w:spacing w:after="0" w:line="240" w:lineRule="auto"/>
        <w:jc w:val="both"/>
        <w:rPr>
          <w:rFonts w:ascii="Times New Roman" w:hAnsi="Times New Roman"/>
          <w:sz w:val="28"/>
          <w:szCs w:val="28"/>
        </w:rPr>
      </w:pPr>
    </w:p>
    <w:p w:rsidR="00D478E0" w:rsidRDefault="00D478E0" w:rsidP="00A57E42">
      <w:pPr>
        <w:spacing w:after="0" w:line="240" w:lineRule="auto"/>
        <w:jc w:val="both"/>
        <w:rPr>
          <w:rFonts w:ascii="Times New Roman" w:hAnsi="Times New Roman"/>
          <w:sz w:val="28"/>
          <w:szCs w:val="28"/>
        </w:rPr>
      </w:pPr>
    </w:p>
    <w:p w:rsidR="00E20F8F" w:rsidRDefault="00E20F8F" w:rsidP="00A57E42">
      <w:pPr>
        <w:spacing w:after="0" w:line="240" w:lineRule="auto"/>
        <w:jc w:val="both"/>
        <w:rPr>
          <w:rFonts w:ascii="Times New Roman" w:hAnsi="Times New Roman"/>
          <w:sz w:val="28"/>
          <w:szCs w:val="28"/>
        </w:rPr>
      </w:pPr>
    </w:p>
    <w:p w:rsidR="00D478E0" w:rsidRDefault="00D478E0" w:rsidP="00200D26">
      <w:pPr>
        <w:spacing w:after="0" w:line="240" w:lineRule="auto"/>
        <w:ind w:firstLine="709"/>
        <w:jc w:val="both"/>
        <w:rPr>
          <w:rFonts w:ascii="Times New Roman" w:hAnsi="Times New Roman"/>
          <w:sz w:val="28"/>
          <w:szCs w:val="28"/>
        </w:rPr>
      </w:pPr>
      <w:r>
        <w:rPr>
          <w:rFonts w:ascii="Times New Roman" w:hAnsi="Times New Roman"/>
          <w:sz w:val="28"/>
          <w:szCs w:val="28"/>
        </w:rPr>
        <w:t>Распределение количества обращений по тематике вопросов:</w:t>
      </w:r>
    </w:p>
    <w:p w:rsidR="00D478E0" w:rsidRDefault="00D478E0" w:rsidP="00A57E42">
      <w:pPr>
        <w:spacing w:after="0" w:line="240" w:lineRule="auto"/>
        <w:jc w:val="both"/>
        <w:rPr>
          <w:rFonts w:ascii="Times New Roman" w:hAnsi="Times New Roman"/>
          <w:sz w:val="28"/>
          <w:szCs w:val="28"/>
        </w:rPr>
      </w:pPr>
    </w:p>
    <w:p w:rsidR="00D478E0" w:rsidRPr="00136FC4" w:rsidRDefault="00D478E0" w:rsidP="00A57E42">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21358" cy="3526361"/>
            <wp:effectExtent l="19050" t="0" r="7992"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6227354" cy="3529760"/>
                    </a:xfrm>
                    <a:prstGeom prst="rect">
                      <a:avLst/>
                    </a:prstGeom>
                    <a:noFill/>
                  </pic:spPr>
                </pic:pic>
              </a:graphicData>
            </a:graphic>
          </wp:inline>
        </w:drawing>
      </w:r>
    </w:p>
    <w:p w:rsidR="00136FC4" w:rsidRDefault="00136FC4" w:rsidP="00A57E42">
      <w:pPr>
        <w:spacing w:after="0" w:line="240" w:lineRule="auto"/>
        <w:jc w:val="both"/>
        <w:rPr>
          <w:rFonts w:ascii="Times New Roman" w:hAnsi="Times New Roman"/>
          <w:sz w:val="28"/>
          <w:szCs w:val="28"/>
        </w:rPr>
      </w:pPr>
    </w:p>
    <w:p w:rsidR="00D478E0" w:rsidRDefault="00D478E0" w:rsidP="003618AF">
      <w:pPr>
        <w:spacing w:after="0" w:line="240" w:lineRule="auto"/>
        <w:jc w:val="center"/>
        <w:rPr>
          <w:rFonts w:ascii="Times New Roman" w:hAnsi="Times New Roman"/>
          <w:sz w:val="28"/>
          <w:szCs w:val="28"/>
        </w:rPr>
      </w:pPr>
    </w:p>
    <w:p w:rsidR="00D478E0" w:rsidRDefault="00D478E0" w:rsidP="00B321AC">
      <w:pPr>
        <w:spacing w:after="0" w:line="240" w:lineRule="auto"/>
        <w:jc w:val="both"/>
        <w:rPr>
          <w:rFonts w:ascii="Times New Roman" w:hAnsi="Times New Roman"/>
          <w:sz w:val="28"/>
          <w:szCs w:val="28"/>
        </w:rPr>
      </w:pPr>
      <w:r>
        <w:rPr>
          <w:rFonts w:ascii="Times New Roman" w:hAnsi="Times New Roman"/>
          <w:sz w:val="28"/>
          <w:szCs w:val="28"/>
        </w:rPr>
        <w:tab/>
        <w:t xml:space="preserve">Анализ обращений показал, что наиболее востребованными темами консультаций для субъектов малого и среднего предпринимательства являются: </w:t>
      </w:r>
      <w:r w:rsidRPr="00D478E0">
        <w:rPr>
          <w:rFonts w:ascii="Times New Roman" w:hAnsi="Times New Roman"/>
          <w:sz w:val="28"/>
          <w:szCs w:val="28"/>
        </w:rPr>
        <w:t>процедура государственной регистрации субъектов предпринимательской деятельности</w:t>
      </w:r>
      <w:r>
        <w:rPr>
          <w:rFonts w:ascii="Times New Roman" w:hAnsi="Times New Roman"/>
          <w:sz w:val="28"/>
          <w:szCs w:val="28"/>
        </w:rPr>
        <w:t xml:space="preserve"> (11</w:t>
      </w:r>
      <w:r w:rsidR="00200D26">
        <w:rPr>
          <w:rFonts w:ascii="Times New Roman" w:hAnsi="Times New Roman"/>
          <w:sz w:val="28"/>
          <w:szCs w:val="28"/>
        </w:rPr>
        <w:t>,1</w:t>
      </w:r>
      <w:r>
        <w:rPr>
          <w:rFonts w:ascii="Times New Roman" w:hAnsi="Times New Roman"/>
          <w:sz w:val="28"/>
          <w:szCs w:val="28"/>
        </w:rPr>
        <w:t xml:space="preserve">%), </w:t>
      </w:r>
      <w:r w:rsidRPr="00D478E0">
        <w:rPr>
          <w:rFonts w:ascii="Times New Roman" w:hAnsi="Times New Roman"/>
          <w:sz w:val="28"/>
          <w:szCs w:val="28"/>
        </w:rPr>
        <w:t>организация бухгалтерского учета и налогообложения</w:t>
      </w:r>
      <w:r>
        <w:rPr>
          <w:rFonts w:ascii="Times New Roman" w:hAnsi="Times New Roman"/>
          <w:sz w:val="28"/>
          <w:szCs w:val="28"/>
        </w:rPr>
        <w:t xml:space="preserve"> (14,7%), </w:t>
      </w:r>
      <w:r w:rsidRPr="00D478E0">
        <w:rPr>
          <w:rFonts w:ascii="Times New Roman" w:hAnsi="Times New Roman"/>
          <w:sz w:val="28"/>
          <w:szCs w:val="28"/>
        </w:rPr>
        <w:t>применение специальных налоговых режимов</w:t>
      </w:r>
      <w:r>
        <w:rPr>
          <w:rFonts w:ascii="Times New Roman" w:hAnsi="Times New Roman"/>
          <w:sz w:val="28"/>
          <w:szCs w:val="28"/>
        </w:rPr>
        <w:t xml:space="preserve"> (12,1%), </w:t>
      </w:r>
      <w:r w:rsidRPr="00D478E0">
        <w:rPr>
          <w:rFonts w:ascii="Times New Roman" w:hAnsi="Times New Roman"/>
          <w:sz w:val="28"/>
          <w:szCs w:val="28"/>
        </w:rPr>
        <w:t>формы и условия получения государственной поддержки</w:t>
      </w:r>
      <w:r w:rsidR="00200D26">
        <w:rPr>
          <w:rFonts w:ascii="Times New Roman" w:hAnsi="Times New Roman"/>
          <w:sz w:val="28"/>
          <w:szCs w:val="28"/>
        </w:rPr>
        <w:t xml:space="preserve"> (12,85%). Перечисленные вопросы возникают у предпринимателей в начале осуществления предпринимательской деятельности, что свидетельствует об ориентированности ЦРП в большей степени на начинающих предпринимателей. Необходимо повысить информированность действующих предприятий о существовании </w:t>
      </w:r>
      <w:r w:rsidR="005735B4">
        <w:rPr>
          <w:rFonts w:ascii="Times New Roman" w:hAnsi="Times New Roman"/>
          <w:sz w:val="28"/>
          <w:szCs w:val="28"/>
        </w:rPr>
        <w:t xml:space="preserve">ЦРП </w:t>
      </w:r>
      <w:r w:rsidR="00200D26">
        <w:rPr>
          <w:rFonts w:ascii="Times New Roman" w:hAnsi="Times New Roman"/>
          <w:sz w:val="28"/>
          <w:szCs w:val="28"/>
        </w:rPr>
        <w:t>и о перечне предоставляемых услуг для бизнеса.</w:t>
      </w:r>
    </w:p>
    <w:p w:rsidR="00630F6B" w:rsidRDefault="00200D26" w:rsidP="00D478E0">
      <w:pPr>
        <w:spacing w:after="0" w:line="240" w:lineRule="auto"/>
        <w:jc w:val="both"/>
        <w:rPr>
          <w:rFonts w:ascii="Times New Roman" w:hAnsi="Times New Roman"/>
          <w:sz w:val="28"/>
          <w:szCs w:val="28"/>
        </w:rPr>
      </w:pPr>
      <w:r>
        <w:rPr>
          <w:rFonts w:ascii="Times New Roman" w:hAnsi="Times New Roman"/>
          <w:sz w:val="28"/>
          <w:szCs w:val="28"/>
        </w:rPr>
        <w:tab/>
      </w:r>
      <w:r w:rsidR="005E2167">
        <w:rPr>
          <w:rFonts w:ascii="Times New Roman" w:hAnsi="Times New Roman"/>
          <w:sz w:val="28"/>
          <w:szCs w:val="28"/>
        </w:rPr>
        <w:t xml:space="preserve">В будущем необходимо провести </w:t>
      </w:r>
      <w:r w:rsidR="00630F6B">
        <w:rPr>
          <w:rFonts w:ascii="Times New Roman" w:hAnsi="Times New Roman"/>
          <w:sz w:val="28"/>
          <w:szCs w:val="28"/>
        </w:rPr>
        <w:t>массовое информирование о возможности получении консультационной поддержки в ЦРП для действующих предпринимателей по вопросам, получившим значения второго порядка, таким как:</w:t>
      </w:r>
    </w:p>
    <w:p w:rsidR="00630F6B" w:rsidRPr="00630F6B" w:rsidRDefault="00630F6B" w:rsidP="00630F6B">
      <w:pPr>
        <w:pStyle w:val="af4"/>
        <w:numPr>
          <w:ilvl w:val="0"/>
          <w:numId w:val="45"/>
        </w:numPr>
        <w:jc w:val="both"/>
        <w:rPr>
          <w:sz w:val="28"/>
          <w:szCs w:val="28"/>
        </w:rPr>
      </w:pPr>
      <w:r w:rsidRPr="00630F6B">
        <w:rPr>
          <w:sz w:val="28"/>
          <w:szCs w:val="28"/>
        </w:rPr>
        <w:t>применение контрольно-кассовой техники</w:t>
      </w:r>
      <w:r>
        <w:rPr>
          <w:sz w:val="28"/>
          <w:szCs w:val="28"/>
        </w:rPr>
        <w:t>;</w:t>
      </w:r>
    </w:p>
    <w:p w:rsidR="00630F6B" w:rsidRPr="00630F6B" w:rsidRDefault="00630F6B" w:rsidP="00630F6B">
      <w:pPr>
        <w:pStyle w:val="af4"/>
        <w:numPr>
          <w:ilvl w:val="0"/>
          <w:numId w:val="45"/>
        </w:numPr>
        <w:jc w:val="both"/>
        <w:rPr>
          <w:sz w:val="28"/>
          <w:szCs w:val="28"/>
        </w:rPr>
      </w:pPr>
      <w:r w:rsidRPr="00630F6B">
        <w:rPr>
          <w:sz w:val="28"/>
          <w:szCs w:val="28"/>
        </w:rPr>
        <w:t>оформление договорных отношений</w:t>
      </w:r>
      <w:r>
        <w:rPr>
          <w:sz w:val="28"/>
          <w:szCs w:val="28"/>
        </w:rPr>
        <w:t>;</w:t>
      </w:r>
    </w:p>
    <w:p w:rsidR="00630F6B" w:rsidRPr="00630F6B" w:rsidRDefault="00630F6B" w:rsidP="00630F6B">
      <w:pPr>
        <w:pStyle w:val="af4"/>
        <w:numPr>
          <w:ilvl w:val="0"/>
          <w:numId w:val="45"/>
        </w:numPr>
        <w:jc w:val="both"/>
        <w:rPr>
          <w:sz w:val="28"/>
          <w:szCs w:val="28"/>
        </w:rPr>
      </w:pPr>
      <w:r w:rsidRPr="00630F6B">
        <w:rPr>
          <w:sz w:val="28"/>
          <w:szCs w:val="28"/>
        </w:rPr>
        <w:t>трудовые отношения</w:t>
      </w:r>
      <w:r>
        <w:rPr>
          <w:sz w:val="28"/>
          <w:szCs w:val="28"/>
        </w:rPr>
        <w:t>;</w:t>
      </w:r>
    </w:p>
    <w:p w:rsidR="00630F6B" w:rsidRPr="00630F6B" w:rsidRDefault="00630F6B" w:rsidP="00630F6B">
      <w:pPr>
        <w:pStyle w:val="af4"/>
        <w:numPr>
          <w:ilvl w:val="0"/>
          <w:numId w:val="45"/>
        </w:numPr>
        <w:jc w:val="both"/>
        <w:rPr>
          <w:sz w:val="28"/>
          <w:szCs w:val="28"/>
        </w:rPr>
      </w:pPr>
      <w:r w:rsidRPr="00630F6B">
        <w:rPr>
          <w:sz w:val="28"/>
          <w:szCs w:val="28"/>
        </w:rPr>
        <w:t>бизнес-планирование</w:t>
      </w:r>
      <w:r>
        <w:rPr>
          <w:sz w:val="28"/>
          <w:szCs w:val="28"/>
        </w:rPr>
        <w:t>;</w:t>
      </w:r>
    </w:p>
    <w:p w:rsidR="00630F6B" w:rsidRDefault="00630F6B" w:rsidP="00630F6B">
      <w:pPr>
        <w:pStyle w:val="af4"/>
        <w:numPr>
          <w:ilvl w:val="0"/>
          <w:numId w:val="45"/>
        </w:numPr>
        <w:jc w:val="both"/>
        <w:rPr>
          <w:sz w:val="28"/>
          <w:szCs w:val="28"/>
        </w:rPr>
      </w:pPr>
      <w:r w:rsidRPr="00630F6B">
        <w:rPr>
          <w:sz w:val="28"/>
          <w:szCs w:val="28"/>
        </w:rPr>
        <w:t>привлечение финансовых ресурсов, выбор наиболее оптимального продукта или  услуги для предпринимателя</w:t>
      </w:r>
      <w:r>
        <w:rPr>
          <w:sz w:val="28"/>
          <w:szCs w:val="28"/>
        </w:rPr>
        <w:t>.</w:t>
      </w:r>
    </w:p>
    <w:p w:rsidR="00630F6B" w:rsidRDefault="00E64EDF" w:rsidP="00630F6B">
      <w:pPr>
        <w:pStyle w:val="af4"/>
        <w:ind w:left="0" w:firstLine="720"/>
        <w:jc w:val="both"/>
        <w:rPr>
          <w:sz w:val="28"/>
          <w:szCs w:val="28"/>
        </w:rPr>
      </w:pPr>
      <w:r>
        <w:rPr>
          <w:sz w:val="28"/>
          <w:szCs w:val="28"/>
        </w:rPr>
        <w:t>Важно, что</w:t>
      </w:r>
      <w:r w:rsidR="00630F6B">
        <w:rPr>
          <w:sz w:val="28"/>
          <w:szCs w:val="28"/>
        </w:rPr>
        <w:t>бы консультации по данным направлениям проходили с привлечением известных бизнес-сообществу экспертов. Возможным форматом консультации должны быть: тренинги, семинары, круглые столы.</w:t>
      </w:r>
    </w:p>
    <w:p w:rsidR="00EF5FFE" w:rsidRDefault="00630F6B" w:rsidP="00630F6B">
      <w:pPr>
        <w:pStyle w:val="af4"/>
        <w:ind w:left="0" w:firstLine="720"/>
        <w:jc w:val="both"/>
        <w:rPr>
          <w:sz w:val="28"/>
          <w:szCs w:val="28"/>
        </w:rPr>
      </w:pPr>
      <w:r>
        <w:rPr>
          <w:sz w:val="28"/>
          <w:szCs w:val="28"/>
        </w:rPr>
        <w:t>Еще одн</w:t>
      </w:r>
      <w:r w:rsidR="00E64EDF">
        <w:rPr>
          <w:sz w:val="28"/>
          <w:szCs w:val="28"/>
        </w:rPr>
        <w:t>ой</w:t>
      </w:r>
      <w:r>
        <w:rPr>
          <w:sz w:val="28"/>
          <w:szCs w:val="28"/>
        </w:rPr>
        <w:t xml:space="preserve"> темой</w:t>
      </w:r>
      <w:r w:rsidR="0054279A">
        <w:rPr>
          <w:sz w:val="28"/>
          <w:szCs w:val="28"/>
        </w:rPr>
        <w:t>,</w:t>
      </w:r>
      <w:r>
        <w:rPr>
          <w:sz w:val="28"/>
          <w:szCs w:val="28"/>
        </w:rPr>
        <w:t xml:space="preserve"> получившей </w:t>
      </w:r>
      <w:r w:rsidR="00B321AC">
        <w:rPr>
          <w:sz w:val="28"/>
          <w:szCs w:val="28"/>
        </w:rPr>
        <w:t>невысокую оценку</w:t>
      </w:r>
      <w:r>
        <w:rPr>
          <w:sz w:val="28"/>
          <w:szCs w:val="28"/>
        </w:rPr>
        <w:t xml:space="preserve"> по количеству поступивших обращений</w:t>
      </w:r>
      <w:r w:rsidR="0054279A">
        <w:rPr>
          <w:sz w:val="28"/>
          <w:szCs w:val="28"/>
        </w:rPr>
        <w:t>,</w:t>
      </w:r>
      <w:r>
        <w:rPr>
          <w:sz w:val="28"/>
          <w:szCs w:val="28"/>
        </w:rPr>
        <w:t xml:space="preserve"> стало </w:t>
      </w:r>
      <w:r w:rsidR="00EF5FFE" w:rsidRPr="00EF5FFE">
        <w:rPr>
          <w:sz w:val="28"/>
          <w:szCs w:val="28"/>
        </w:rPr>
        <w:t>участие</w:t>
      </w:r>
      <w:r w:rsidR="00EF5FFE">
        <w:rPr>
          <w:sz w:val="28"/>
          <w:szCs w:val="28"/>
        </w:rPr>
        <w:t xml:space="preserve"> субъектов МСП</w:t>
      </w:r>
      <w:r w:rsidR="00EF5FFE" w:rsidRPr="00EF5FFE">
        <w:rPr>
          <w:sz w:val="28"/>
          <w:szCs w:val="28"/>
        </w:rPr>
        <w:t xml:space="preserve"> в муниципальных закупках на поставки товаров, выполнение работ, оказание услуг</w:t>
      </w:r>
      <w:r w:rsidR="00EF5FFE">
        <w:rPr>
          <w:sz w:val="28"/>
          <w:szCs w:val="28"/>
        </w:rPr>
        <w:t>. Это обусловлено тем, что в начале своей деятельности предприниматели редко выбирают для себя роль поставщиков для государственных (муниципальных) нужд, так как для этого требуются значительные финансовые ресурсы (обусловлено отсутствием в большинстве случаев  авансовых платежей) и наличие квалификации (опыта) по выполнению сопутствующих работ.</w:t>
      </w:r>
    </w:p>
    <w:p w:rsidR="006F5B21" w:rsidRDefault="006F5B21" w:rsidP="006F5B21">
      <w:pPr>
        <w:pStyle w:val="af4"/>
        <w:ind w:left="0" w:firstLine="720"/>
        <w:jc w:val="both"/>
        <w:rPr>
          <w:sz w:val="28"/>
          <w:szCs w:val="28"/>
        </w:rPr>
      </w:pPr>
      <w:r>
        <w:rPr>
          <w:sz w:val="28"/>
          <w:szCs w:val="28"/>
        </w:rPr>
        <w:t>Важно отметить, что в настоящий момент р</w:t>
      </w:r>
      <w:r w:rsidRPr="006F5B21">
        <w:rPr>
          <w:sz w:val="28"/>
          <w:szCs w:val="28"/>
        </w:rPr>
        <w:t>азработан единый агрегатор торговли «Березка»</w:t>
      </w:r>
      <w:r>
        <w:rPr>
          <w:sz w:val="28"/>
          <w:szCs w:val="28"/>
        </w:rPr>
        <w:t xml:space="preserve"> </w:t>
      </w:r>
      <w:r w:rsidRPr="006F5B21">
        <w:rPr>
          <w:sz w:val="28"/>
          <w:szCs w:val="28"/>
        </w:rPr>
        <w:t>(ЕАТ)</w:t>
      </w:r>
      <w:r>
        <w:rPr>
          <w:sz w:val="28"/>
          <w:szCs w:val="28"/>
        </w:rPr>
        <w:t xml:space="preserve"> </w:t>
      </w:r>
      <w:r w:rsidRPr="006F5B21">
        <w:rPr>
          <w:sz w:val="28"/>
          <w:szCs w:val="28"/>
        </w:rPr>
        <w:t>для госзакупок малого объема</w:t>
      </w:r>
      <w:r>
        <w:rPr>
          <w:sz w:val="28"/>
          <w:szCs w:val="28"/>
        </w:rPr>
        <w:t xml:space="preserve"> </w:t>
      </w:r>
      <w:r w:rsidRPr="006F5B21">
        <w:rPr>
          <w:sz w:val="28"/>
          <w:szCs w:val="28"/>
        </w:rPr>
        <w:t>в соответствии с распоряжением</w:t>
      </w:r>
      <w:r>
        <w:rPr>
          <w:sz w:val="28"/>
          <w:szCs w:val="28"/>
        </w:rPr>
        <w:t xml:space="preserve"> </w:t>
      </w:r>
      <w:r w:rsidRPr="006F5B21">
        <w:rPr>
          <w:sz w:val="28"/>
          <w:szCs w:val="28"/>
        </w:rPr>
        <w:t>Правительства  Российской</w:t>
      </w:r>
      <w:r>
        <w:rPr>
          <w:sz w:val="28"/>
          <w:szCs w:val="28"/>
        </w:rPr>
        <w:t xml:space="preserve"> </w:t>
      </w:r>
      <w:r w:rsidRPr="006F5B21">
        <w:rPr>
          <w:sz w:val="28"/>
          <w:szCs w:val="28"/>
        </w:rPr>
        <w:t>Федерации</w:t>
      </w:r>
      <w:r>
        <w:rPr>
          <w:sz w:val="28"/>
          <w:szCs w:val="28"/>
        </w:rPr>
        <w:t xml:space="preserve"> </w:t>
      </w:r>
      <w:r w:rsidRPr="006F5B21">
        <w:rPr>
          <w:sz w:val="28"/>
          <w:szCs w:val="28"/>
        </w:rPr>
        <w:t xml:space="preserve">от  28.04.2018 </w:t>
      </w:r>
      <w:r>
        <w:rPr>
          <w:sz w:val="28"/>
          <w:szCs w:val="28"/>
        </w:rPr>
        <w:t xml:space="preserve">№ </w:t>
      </w:r>
      <w:r w:rsidRPr="006F5B21">
        <w:rPr>
          <w:sz w:val="28"/>
          <w:szCs w:val="28"/>
        </w:rPr>
        <w:t>824-р</w:t>
      </w:r>
      <w:r>
        <w:rPr>
          <w:sz w:val="28"/>
          <w:szCs w:val="28"/>
        </w:rPr>
        <w:t>.</w:t>
      </w:r>
      <w:r w:rsidRPr="006F5B21">
        <w:rPr>
          <w:sz w:val="28"/>
          <w:szCs w:val="28"/>
        </w:rPr>
        <w:t xml:space="preserve"> ЕАТ</w:t>
      </w:r>
      <w:r>
        <w:rPr>
          <w:sz w:val="28"/>
          <w:szCs w:val="28"/>
        </w:rPr>
        <w:t xml:space="preserve"> </w:t>
      </w:r>
      <w:r w:rsidRPr="006F5B21">
        <w:rPr>
          <w:sz w:val="28"/>
          <w:szCs w:val="28"/>
        </w:rPr>
        <w:t>выступает</w:t>
      </w:r>
      <w:r>
        <w:rPr>
          <w:sz w:val="28"/>
          <w:szCs w:val="28"/>
        </w:rPr>
        <w:t xml:space="preserve"> </w:t>
      </w:r>
      <w:r w:rsidRPr="006F5B21">
        <w:rPr>
          <w:sz w:val="28"/>
          <w:szCs w:val="28"/>
        </w:rPr>
        <w:t>в</w:t>
      </w:r>
      <w:r>
        <w:rPr>
          <w:sz w:val="28"/>
          <w:szCs w:val="28"/>
        </w:rPr>
        <w:t xml:space="preserve"> </w:t>
      </w:r>
      <w:r w:rsidRPr="006F5B21">
        <w:rPr>
          <w:sz w:val="28"/>
          <w:szCs w:val="28"/>
        </w:rPr>
        <w:t>качестве электронного</w:t>
      </w:r>
      <w:r>
        <w:rPr>
          <w:sz w:val="28"/>
          <w:szCs w:val="28"/>
        </w:rPr>
        <w:t xml:space="preserve"> </w:t>
      </w:r>
      <w:r w:rsidRPr="006F5B21">
        <w:rPr>
          <w:sz w:val="28"/>
          <w:szCs w:val="28"/>
        </w:rPr>
        <w:t>магазина</w:t>
      </w:r>
      <w:r>
        <w:rPr>
          <w:sz w:val="28"/>
          <w:szCs w:val="28"/>
        </w:rPr>
        <w:t xml:space="preserve"> </w:t>
      </w:r>
      <w:r w:rsidRPr="006F5B21">
        <w:rPr>
          <w:sz w:val="28"/>
          <w:szCs w:val="28"/>
        </w:rPr>
        <w:t>для</w:t>
      </w:r>
      <w:r>
        <w:rPr>
          <w:sz w:val="28"/>
          <w:szCs w:val="28"/>
        </w:rPr>
        <w:t xml:space="preserve"> </w:t>
      </w:r>
      <w:r w:rsidRPr="006F5B21">
        <w:rPr>
          <w:sz w:val="28"/>
          <w:szCs w:val="28"/>
        </w:rPr>
        <w:t>госзаказчиков</w:t>
      </w:r>
      <w:r>
        <w:rPr>
          <w:sz w:val="28"/>
          <w:szCs w:val="28"/>
        </w:rPr>
        <w:t xml:space="preserve"> </w:t>
      </w:r>
      <w:r w:rsidRPr="006F5B21">
        <w:rPr>
          <w:sz w:val="28"/>
          <w:szCs w:val="28"/>
        </w:rPr>
        <w:t>и</w:t>
      </w:r>
      <w:r>
        <w:rPr>
          <w:sz w:val="28"/>
          <w:szCs w:val="28"/>
        </w:rPr>
        <w:t xml:space="preserve"> </w:t>
      </w:r>
      <w:r w:rsidRPr="006F5B21">
        <w:rPr>
          <w:sz w:val="28"/>
          <w:szCs w:val="28"/>
        </w:rPr>
        <w:t>функционирует</w:t>
      </w:r>
      <w:r>
        <w:rPr>
          <w:sz w:val="28"/>
          <w:szCs w:val="28"/>
        </w:rPr>
        <w:t xml:space="preserve"> </w:t>
      </w:r>
      <w:r w:rsidRPr="006F5B21">
        <w:rPr>
          <w:sz w:val="28"/>
          <w:szCs w:val="28"/>
        </w:rPr>
        <w:t>во</w:t>
      </w:r>
      <w:r>
        <w:rPr>
          <w:sz w:val="28"/>
          <w:szCs w:val="28"/>
        </w:rPr>
        <w:t xml:space="preserve"> </w:t>
      </w:r>
      <w:r w:rsidRPr="006F5B21">
        <w:rPr>
          <w:sz w:val="28"/>
          <w:szCs w:val="28"/>
        </w:rPr>
        <w:t>взаимодействии</w:t>
      </w:r>
      <w:r>
        <w:rPr>
          <w:sz w:val="28"/>
          <w:szCs w:val="28"/>
        </w:rPr>
        <w:t xml:space="preserve"> </w:t>
      </w:r>
      <w:r w:rsidRPr="006F5B21">
        <w:rPr>
          <w:sz w:val="28"/>
          <w:szCs w:val="28"/>
        </w:rPr>
        <w:t>с</w:t>
      </w:r>
      <w:r>
        <w:rPr>
          <w:sz w:val="28"/>
          <w:szCs w:val="28"/>
        </w:rPr>
        <w:t xml:space="preserve"> </w:t>
      </w:r>
      <w:r w:rsidRPr="006F5B21">
        <w:rPr>
          <w:sz w:val="28"/>
          <w:szCs w:val="28"/>
        </w:rPr>
        <w:t>единой информационной системой в сфере закупок. Допуск к ЕАТ получат заказчики, зарегистрированные в единой информационной системе в сфере закупок. Федеральные органы  исполнительной</w:t>
      </w:r>
      <w:r>
        <w:rPr>
          <w:sz w:val="28"/>
          <w:szCs w:val="28"/>
        </w:rPr>
        <w:t xml:space="preserve"> </w:t>
      </w:r>
      <w:r w:rsidRPr="006F5B21">
        <w:rPr>
          <w:sz w:val="28"/>
          <w:szCs w:val="28"/>
        </w:rPr>
        <w:t>власти</w:t>
      </w:r>
      <w:r>
        <w:rPr>
          <w:sz w:val="28"/>
          <w:szCs w:val="28"/>
        </w:rPr>
        <w:t xml:space="preserve"> </w:t>
      </w:r>
      <w:r w:rsidRPr="006F5B21">
        <w:rPr>
          <w:sz w:val="28"/>
          <w:szCs w:val="28"/>
        </w:rPr>
        <w:t>и находящиеся</w:t>
      </w:r>
      <w:r>
        <w:rPr>
          <w:sz w:val="28"/>
          <w:szCs w:val="28"/>
        </w:rPr>
        <w:t xml:space="preserve"> </w:t>
      </w:r>
      <w:r w:rsidRPr="006F5B21">
        <w:rPr>
          <w:sz w:val="28"/>
          <w:szCs w:val="28"/>
        </w:rPr>
        <w:t>в</w:t>
      </w:r>
      <w:r>
        <w:rPr>
          <w:sz w:val="28"/>
          <w:szCs w:val="28"/>
        </w:rPr>
        <w:t xml:space="preserve"> </w:t>
      </w:r>
      <w:r w:rsidRPr="006F5B21">
        <w:rPr>
          <w:sz w:val="28"/>
          <w:szCs w:val="28"/>
        </w:rPr>
        <w:t>их</w:t>
      </w:r>
      <w:r>
        <w:rPr>
          <w:sz w:val="28"/>
          <w:szCs w:val="28"/>
        </w:rPr>
        <w:t xml:space="preserve"> </w:t>
      </w:r>
      <w:r w:rsidRPr="006F5B21">
        <w:rPr>
          <w:sz w:val="28"/>
          <w:szCs w:val="28"/>
        </w:rPr>
        <w:t>ведении</w:t>
      </w:r>
      <w:r>
        <w:rPr>
          <w:sz w:val="28"/>
          <w:szCs w:val="28"/>
        </w:rPr>
        <w:t xml:space="preserve"> </w:t>
      </w:r>
      <w:r w:rsidRPr="006F5B21">
        <w:rPr>
          <w:sz w:val="28"/>
          <w:szCs w:val="28"/>
        </w:rPr>
        <w:t>федеральные</w:t>
      </w:r>
      <w:r>
        <w:rPr>
          <w:sz w:val="28"/>
          <w:szCs w:val="28"/>
        </w:rPr>
        <w:t xml:space="preserve"> </w:t>
      </w:r>
      <w:r w:rsidRPr="006F5B21">
        <w:rPr>
          <w:sz w:val="28"/>
          <w:szCs w:val="28"/>
        </w:rPr>
        <w:t>казенные учреждения должны начать осуществлять закупки малого объема (в зависимости от сферы</w:t>
      </w:r>
      <w:r>
        <w:rPr>
          <w:sz w:val="28"/>
          <w:szCs w:val="28"/>
        </w:rPr>
        <w:t xml:space="preserve"> </w:t>
      </w:r>
      <w:r w:rsidRPr="006F5B21">
        <w:rPr>
          <w:sz w:val="28"/>
          <w:szCs w:val="28"/>
        </w:rPr>
        <w:t>деятельности</w:t>
      </w:r>
      <w:r>
        <w:rPr>
          <w:sz w:val="28"/>
          <w:szCs w:val="28"/>
        </w:rPr>
        <w:t xml:space="preserve"> </w:t>
      </w:r>
      <w:r w:rsidRPr="006F5B21">
        <w:rPr>
          <w:sz w:val="28"/>
          <w:szCs w:val="28"/>
        </w:rPr>
        <w:t>учреждения</w:t>
      </w:r>
      <w:r>
        <w:rPr>
          <w:sz w:val="28"/>
          <w:szCs w:val="28"/>
        </w:rPr>
        <w:t xml:space="preserve"> </w:t>
      </w:r>
      <w:r w:rsidRPr="006F5B21">
        <w:rPr>
          <w:sz w:val="28"/>
          <w:szCs w:val="28"/>
        </w:rPr>
        <w:t xml:space="preserve">или </w:t>
      </w:r>
      <w:r>
        <w:rPr>
          <w:sz w:val="28"/>
          <w:szCs w:val="28"/>
        </w:rPr>
        <w:t xml:space="preserve"> </w:t>
      </w:r>
      <w:r w:rsidRPr="006F5B21">
        <w:rPr>
          <w:sz w:val="28"/>
          <w:szCs w:val="28"/>
        </w:rPr>
        <w:t>предмета</w:t>
      </w:r>
      <w:r>
        <w:rPr>
          <w:sz w:val="28"/>
          <w:szCs w:val="28"/>
        </w:rPr>
        <w:t xml:space="preserve"> </w:t>
      </w:r>
      <w:r w:rsidRPr="006F5B21">
        <w:rPr>
          <w:sz w:val="28"/>
          <w:szCs w:val="28"/>
        </w:rPr>
        <w:t>закупки</w:t>
      </w:r>
      <w:r>
        <w:rPr>
          <w:sz w:val="28"/>
          <w:szCs w:val="28"/>
        </w:rPr>
        <w:t xml:space="preserve"> - </w:t>
      </w:r>
      <w:r w:rsidRPr="006F5B21">
        <w:rPr>
          <w:sz w:val="28"/>
          <w:szCs w:val="28"/>
        </w:rPr>
        <w:t>до  100</w:t>
      </w:r>
      <w:r>
        <w:rPr>
          <w:sz w:val="28"/>
          <w:szCs w:val="28"/>
        </w:rPr>
        <w:t xml:space="preserve"> </w:t>
      </w:r>
      <w:r w:rsidRPr="006F5B21">
        <w:rPr>
          <w:sz w:val="28"/>
          <w:szCs w:val="28"/>
        </w:rPr>
        <w:t>тыс.</w:t>
      </w:r>
      <w:r>
        <w:rPr>
          <w:sz w:val="28"/>
          <w:szCs w:val="28"/>
        </w:rPr>
        <w:t xml:space="preserve"> </w:t>
      </w:r>
      <w:r w:rsidRPr="006F5B21">
        <w:rPr>
          <w:sz w:val="28"/>
          <w:szCs w:val="28"/>
        </w:rPr>
        <w:t>руб.,</w:t>
      </w:r>
      <w:r>
        <w:rPr>
          <w:sz w:val="28"/>
          <w:szCs w:val="28"/>
        </w:rPr>
        <w:t xml:space="preserve"> </w:t>
      </w:r>
      <w:r w:rsidRPr="006F5B21">
        <w:rPr>
          <w:sz w:val="28"/>
          <w:szCs w:val="28"/>
        </w:rPr>
        <w:t>до 200 тыс.</w:t>
      </w:r>
      <w:r>
        <w:rPr>
          <w:sz w:val="28"/>
          <w:szCs w:val="28"/>
        </w:rPr>
        <w:t xml:space="preserve"> </w:t>
      </w:r>
      <w:r w:rsidRPr="006F5B21">
        <w:rPr>
          <w:sz w:val="28"/>
          <w:szCs w:val="28"/>
        </w:rPr>
        <w:t>руб.</w:t>
      </w:r>
      <w:r>
        <w:rPr>
          <w:sz w:val="28"/>
          <w:szCs w:val="28"/>
        </w:rPr>
        <w:t xml:space="preserve"> </w:t>
      </w:r>
      <w:r w:rsidRPr="006F5B21">
        <w:rPr>
          <w:sz w:val="28"/>
          <w:szCs w:val="28"/>
        </w:rPr>
        <w:t>или</w:t>
      </w:r>
      <w:r>
        <w:rPr>
          <w:sz w:val="28"/>
          <w:szCs w:val="28"/>
        </w:rPr>
        <w:t xml:space="preserve"> </w:t>
      </w:r>
      <w:r w:rsidRPr="006F5B21">
        <w:rPr>
          <w:sz w:val="28"/>
          <w:szCs w:val="28"/>
        </w:rPr>
        <w:t>до</w:t>
      </w:r>
      <w:r>
        <w:rPr>
          <w:sz w:val="28"/>
          <w:szCs w:val="28"/>
        </w:rPr>
        <w:t xml:space="preserve"> </w:t>
      </w:r>
      <w:r w:rsidRPr="006F5B21">
        <w:rPr>
          <w:sz w:val="28"/>
          <w:szCs w:val="28"/>
        </w:rPr>
        <w:t>400</w:t>
      </w:r>
      <w:r>
        <w:rPr>
          <w:sz w:val="28"/>
          <w:szCs w:val="28"/>
        </w:rPr>
        <w:t xml:space="preserve"> </w:t>
      </w:r>
      <w:r w:rsidRPr="006F5B21">
        <w:rPr>
          <w:sz w:val="28"/>
          <w:szCs w:val="28"/>
        </w:rPr>
        <w:t>тыс.</w:t>
      </w:r>
      <w:r>
        <w:rPr>
          <w:sz w:val="28"/>
          <w:szCs w:val="28"/>
        </w:rPr>
        <w:t xml:space="preserve"> </w:t>
      </w:r>
      <w:r w:rsidRPr="006F5B21">
        <w:rPr>
          <w:sz w:val="28"/>
          <w:szCs w:val="28"/>
        </w:rPr>
        <w:t>руб.)</w:t>
      </w:r>
      <w:r>
        <w:rPr>
          <w:sz w:val="28"/>
          <w:szCs w:val="28"/>
        </w:rPr>
        <w:t xml:space="preserve"> </w:t>
      </w:r>
      <w:r w:rsidRPr="006F5B21">
        <w:rPr>
          <w:sz w:val="28"/>
          <w:szCs w:val="28"/>
        </w:rPr>
        <w:t>у</w:t>
      </w:r>
      <w:r>
        <w:rPr>
          <w:sz w:val="28"/>
          <w:szCs w:val="28"/>
        </w:rPr>
        <w:t xml:space="preserve"> </w:t>
      </w:r>
      <w:r w:rsidRPr="006F5B21">
        <w:rPr>
          <w:sz w:val="28"/>
          <w:szCs w:val="28"/>
        </w:rPr>
        <w:t>единственного</w:t>
      </w:r>
      <w:r>
        <w:rPr>
          <w:sz w:val="28"/>
          <w:szCs w:val="28"/>
        </w:rPr>
        <w:t xml:space="preserve"> </w:t>
      </w:r>
      <w:r w:rsidRPr="006F5B21">
        <w:rPr>
          <w:sz w:val="28"/>
          <w:szCs w:val="28"/>
        </w:rPr>
        <w:t>поставщика</w:t>
      </w:r>
      <w:r>
        <w:rPr>
          <w:sz w:val="28"/>
          <w:szCs w:val="28"/>
        </w:rPr>
        <w:t xml:space="preserve"> </w:t>
      </w:r>
      <w:r w:rsidRPr="006F5B21">
        <w:rPr>
          <w:sz w:val="28"/>
          <w:szCs w:val="28"/>
        </w:rPr>
        <w:t>через</w:t>
      </w:r>
      <w:r>
        <w:rPr>
          <w:sz w:val="28"/>
          <w:szCs w:val="28"/>
        </w:rPr>
        <w:t xml:space="preserve"> </w:t>
      </w:r>
      <w:r w:rsidRPr="006F5B21">
        <w:rPr>
          <w:sz w:val="28"/>
          <w:szCs w:val="28"/>
        </w:rPr>
        <w:t>ЕАТ  с 1 ноября 2018 г. При этом без использования ЕАТ заказчики смогут проводить закупки только по цене контракта ниже цены, по которой закупка могла быть осуществлена с использованием единого агрегатора торговли</w:t>
      </w:r>
      <w:r>
        <w:rPr>
          <w:sz w:val="28"/>
          <w:szCs w:val="28"/>
        </w:rPr>
        <w:t>.</w:t>
      </w:r>
    </w:p>
    <w:p w:rsidR="0054279A" w:rsidRPr="0054279A" w:rsidRDefault="0054279A" w:rsidP="0054279A">
      <w:pPr>
        <w:pStyle w:val="af4"/>
        <w:ind w:left="0" w:firstLine="720"/>
        <w:jc w:val="both"/>
        <w:rPr>
          <w:sz w:val="28"/>
          <w:szCs w:val="28"/>
        </w:rPr>
      </w:pPr>
      <w:r w:rsidRPr="0054279A">
        <w:rPr>
          <w:sz w:val="28"/>
          <w:szCs w:val="28"/>
        </w:rPr>
        <w:t>В 2018 году всем ростовским гос</w:t>
      </w:r>
      <w:r>
        <w:rPr>
          <w:sz w:val="28"/>
          <w:szCs w:val="28"/>
        </w:rPr>
        <w:t xml:space="preserve">ударственным и муниципальным заказчикам было </w:t>
      </w:r>
      <w:r w:rsidRPr="0054279A">
        <w:rPr>
          <w:sz w:val="28"/>
          <w:szCs w:val="28"/>
        </w:rPr>
        <w:t>рекомендова</w:t>
      </w:r>
      <w:r>
        <w:rPr>
          <w:sz w:val="28"/>
          <w:szCs w:val="28"/>
        </w:rPr>
        <w:t xml:space="preserve">но </w:t>
      </w:r>
      <w:r w:rsidRPr="0054279A">
        <w:rPr>
          <w:sz w:val="28"/>
          <w:szCs w:val="28"/>
        </w:rPr>
        <w:t>проводить неконкурентные процедуры до 100 тыс. руб</w:t>
      </w:r>
      <w:r>
        <w:rPr>
          <w:sz w:val="28"/>
          <w:szCs w:val="28"/>
        </w:rPr>
        <w:t>лей</w:t>
      </w:r>
      <w:r w:rsidRPr="0054279A">
        <w:rPr>
          <w:sz w:val="28"/>
          <w:szCs w:val="28"/>
        </w:rPr>
        <w:t xml:space="preserve"> с помощью функционала портала закупок малого объема Ростовской области. Он работает на базе площадки РТС-Тендер и находится по адресу rostovoblzmo.rts-tender.ru.</w:t>
      </w:r>
      <w:r>
        <w:rPr>
          <w:sz w:val="28"/>
          <w:szCs w:val="28"/>
        </w:rPr>
        <w:t xml:space="preserve"> Необходимо ориентировать малый бизнес на возможность получения потенциальных заказов с применением функционала </w:t>
      </w:r>
      <w:r w:rsidR="002C00D6">
        <w:rPr>
          <w:sz w:val="28"/>
          <w:szCs w:val="28"/>
        </w:rPr>
        <w:t xml:space="preserve">площадки. </w:t>
      </w:r>
    </w:p>
    <w:p w:rsidR="00D478E0" w:rsidRPr="00136FC4" w:rsidRDefault="00D478E0" w:rsidP="00A57E42">
      <w:pPr>
        <w:spacing w:after="0" w:line="240" w:lineRule="auto"/>
        <w:jc w:val="both"/>
        <w:rPr>
          <w:rFonts w:ascii="Times New Roman" w:hAnsi="Times New Roman"/>
          <w:sz w:val="28"/>
          <w:szCs w:val="28"/>
        </w:rPr>
      </w:pPr>
    </w:p>
    <w:p w:rsidR="00136FC4" w:rsidRDefault="00136FC4" w:rsidP="00A57E42">
      <w:pPr>
        <w:spacing w:after="0" w:line="240" w:lineRule="auto"/>
        <w:jc w:val="both"/>
        <w:rPr>
          <w:rFonts w:ascii="Times New Roman" w:hAnsi="Times New Roman"/>
          <w:sz w:val="28"/>
          <w:szCs w:val="28"/>
        </w:rPr>
        <w:sectPr w:rsidR="00136FC4" w:rsidSect="001C1944">
          <w:type w:val="nextColumn"/>
          <w:pgSz w:w="11906" w:h="16838"/>
          <w:pgMar w:top="851" w:right="567" w:bottom="851" w:left="1134" w:header="708" w:footer="708" w:gutter="0"/>
          <w:cols w:space="708"/>
          <w:docGrid w:linePitch="360"/>
        </w:sectPr>
      </w:pPr>
    </w:p>
    <w:p w:rsidR="0087423B" w:rsidRPr="00610A5E" w:rsidRDefault="00E64EDF" w:rsidP="0087423B">
      <w:pPr>
        <w:pStyle w:val="1"/>
        <w:jc w:val="center"/>
        <w:rPr>
          <w:rFonts w:ascii="Times New Roman" w:hAnsi="Times New Roman"/>
          <w:sz w:val="28"/>
          <w:szCs w:val="28"/>
        </w:rPr>
      </w:pPr>
      <w:bookmarkStart w:id="12" w:name="_Toc529530503"/>
      <w:bookmarkStart w:id="13" w:name="_Toc533422151"/>
      <w:r>
        <w:rPr>
          <w:rFonts w:ascii="Times New Roman" w:hAnsi="Times New Roman"/>
          <w:sz w:val="28"/>
          <w:szCs w:val="28"/>
          <w:lang w:val="en-US"/>
        </w:rPr>
        <w:t>III</w:t>
      </w:r>
      <w:r w:rsidR="00E95EFD" w:rsidRPr="009F4F25">
        <w:rPr>
          <w:rFonts w:ascii="Times New Roman" w:hAnsi="Times New Roman"/>
          <w:sz w:val="28"/>
          <w:szCs w:val="28"/>
        </w:rPr>
        <w:t xml:space="preserve">. </w:t>
      </w:r>
      <w:bookmarkEnd w:id="12"/>
      <w:r w:rsidRPr="00E64EDF">
        <w:rPr>
          <w:rFonts w:ascii="Times New Roman" w:hAnsi="Times New Roman"/>
          <w:sz w:val="28"/>
          <w:szCs w:val="28"/>
        </w:rPr>
        <w:t>Выводы и рекомендации по проблемам и перспективам развития малого и среднего предпринимательства в городе Ростове-на-Дону</w:t>
      </w:r>
      <w:bookmarkEnd w:id="13"/>
    </w:p>
    <w:p w:rsidR="0087423B" w:rsidRPr="00610A5E" w:rsidRDefault="0087423B" w:rsidP="0087423B">
      <w:pPr>
        <w:spacing w:after="0" w:line="240" w:lineRule="auto"/>
        <w:ind w:firstLine="709"/>
        <w:jc w:val="both"/>
        <w:rPr>
          <w:rFonts w:ascii="Times New Roman" w:hAnsi="Times New Roman"/>
          <w:sz w:val="28"/>
          <w:szCs w:val="28"/>
        </w:rPr>
      </w:pPr>
    </w:p>
    <w:p w:rsidR="00F02F3A" w:rsidRPr="00F02F3A" w:rsidRDefault="00F02F3A" w:rsidP="00F02F3A">
      <w:pPr>
        <w:pStyle w:val="afe"/>
        <w:snapToGrid w:val="0"/>
        <w:rPr>
          <w:b/>
          <w:i/>
          <w:sz w:val="28"/>
          <w:szCs w:val="28"/>
        </w:rPr>
      </w:pPr>
      <w:r w:rsidRPr="00F02F3A">
        <w:rPr>
          <w:b/>
          <w:i/>
          <w:sz w:val="28"/>
          <w:szCs w:val="28"/>
        </w:rPr>
        <w:t>Подводя итог вышесказанному, следует отметить, что сложившаяся в городе Ростове-на-Дону ситуация в развитии предпринимательской деятельности оценивается респондентами в большей степени как положительная.</w:t>
      </w:r>
    </w:p>
    <w:p w:rsidR="00F02F3A" w:rsidRPr="00F02F3A" w:rsidRDefault="00F02F3A" w:rsidP="00F02F3A">
      <w:pPr>
        <w:pStyle w:val="afe"/>
        <w:snapToGrid w:val="0"/>
        <w:rPr>
          <w:b/>
          <w:i/>
          <w:sz w:val="28"/>
          <w:szCs w:val="28"/>
        </w:rPr>
      </w:pPr>
      <w:r w:rsidRPr="00F02F3A">
        <w:rPr>
          <w:b/>
          <w:i/>
          <w:sz w:val="28"/>
          <w:szCs w:val="28"/>
        </w:rPr>
        <w:t>Отвечая на поставленные перед исследованием вопросы можно сказать, что основной проблемой при организации собственного дела для субъектов малого и среднего  предпринимательства в городе Ростове-на-Дону осталось отсутствие финансовых ресурсов. При этом заметна тенденция к снижению остроты данного вопроса, это связано с работой региональной и муниципальной микрофинансовых организаций поддержки предпринимательства и активной позицией государства по снижению ключевой ставки ЦБ РФ.</w:t>
      </w:r>
    </w:p>
    <w:p w:rsidR="00F02F3A" w:rsidRPr="00F02F3A" w:rsidRDefault="00F02F3A" w:rsidP="00F02F3A">
      <w:pPr>
        <w:pStyle w:val="afe"/>
        <w:snapToGrid w:val="0"/>
        <w:rPr>
          <w:b/>
          <w:i/>
          <w:sz w:val="28"/>
          <w:szCs w:val="28"/>
        </w:rPr>
      </w:pPr>
      <w:r w:rsidRPr="00F02F3A">
        <w:rPr>
          <w:b/>
          <w:i/>
          <w:sz w:val="28"/>
          <w:szCs w:val="28"/>
        </w:rPr>
        <w:t>Если говорить об отношении субъектов малого и среднего предпринимательства к реализуемым на муниципальном уровне мероприятиям по поддержке бизнеса, то большинство негативно оценили переход от безвозвратных форм поддержки (субсидии) на возвратные формы (займы на льготных условиях для предпринимателей). При этом половина предпринимателей считают для себя консультационную поддержку наиболее приоритетной и высоко оценили качество ее оказания.</w:t>
      </w:r>
    </w:p>
    <w:p w:rsidR="00F02F3A" w:rsidRPr="00F02F3A" w:rsidRDefault="00F02F3A" w:rsidP="00F02F3A">
      <w:pPr>
        <w:pStyle w:val="afe"/>
        <w:snapToGrid w:val="0"/>
        <w:rPr>
          <w:b/>
          <w:i/>
          <w:sz w:val="28"/>
          <w:szCs w:val="28"/>
        </w:rPr>
      </w:pPr>
      <w:r w:rsidRPr="00F02F3A">
        <w:rPr>
          <w:b/>
          <w:i/>
          <w:sz w:val="28"/>
          <w:szCs w:val="28"/>
        </w:rPr>
        <w:t>Взаимодействие субъектов малого и среднего предпринимательства с банковскими и микрофинансовыми организациями по вопросу получения займа, как уже выше сказано, характеризуется высокими для малого бизнеса процентными ставками, что приводит к низкому спросу заемных средств для ведения деятельности</w:t>
      </w:r>
      <w:r w:rsidR="005735B4">
        <w:rPr>
          <w:b/>
          <w:i/>
          <w:sz w:val="28"/>
          <w:szCs w:val="28"/>
        </w:rPr>
        <w:t>.</w:t>
      </w:r>
    </w:p>
    <w:p w:rsidR="00771607" w:rsidRPr="00F02F3A" w:rsidRDefault="00F02F3A" w:rsidP="00F02F3A">
      <w:pPr>
        <w:pStyle w:val="afe"/>
        <w:snapToGrid w:val="0"/>
        <w:rPr>
          <w:b/>
          <w:i/>
          <w:kern w:val="0"/>
          <w:sz w:val="28"/>
          <w:szCs w:val="28"/>
          <w:lang w:eastAsia="ru-RU"/>
        </w:rPr>
      </w:pPr>
      <w:r w:rsidRPr="00F02F3A">
        <w:rPr>
          <w:b/>
          <w:i/>
          <w:sz w:val="28"/>
          <w:szCs w:val="28"/>
        </w:rPr>
        <w:t>Остро для предпринимателей стоит вопрос и в подборе квалифицированных кадров, а точнее их дефицит. Это связано, в первую очередь, с невозможностью для малого бизнеса обеспечить достойный уровень оплаты труда, и прежде всего</w:t>
      </w:r>
      <w:r w:rsidR="005735B4">
        <w:rPr>
          <w:b/>
          <w:i/>
          <w:sz w:val="28"/>
          <w:szCs w:val="28"/>
        </w:rPr>
        <w:t>,</w:t>
      </w:r>
      <w:r w:rsidRPr="00F02F3A">
        <w:rPr>
          <w:b/>
          <w:i/>
          <w:sz w:val="28"/>
          <w:szCs w:val="28"/>
        </w:rPr>
        <w:t xml:space="preserve"> стабильность его выплат.</w:t>
      </w:r>
    </w:p>
    <w:p w:rsidR="00771607" w:rsidRPr="00F02F3A" w:rsidRDefault="00771607" w:rsidP="00771607">
      <w:pPr>
        <w:pStyle w:val="afe"/>
        <w:snapToGrid w:val="0"/>
        <w:rPr>
          <w:b/>
          <w:i/>
          <w:kern w:val="0"/>
          <w:sz w:val="28"/>
          <w:szCs w:val="28"/>
          <w:lang w:eastAsia="ru-RU"/>
        </w:rPr>
      </w:pPr>
      <w:r w:rsidRPr="00F02F3A">
        <w:rPr>
          <w:b/>
          <w:i/>
          <w:kern w:val="0"/>
          <w:sz w:val="28"/>
          <w:szCs w:val="28"/>
          <w:lang w:eastAsia="ru-RU"/>
        </w:rPr>
        <w:t>Сравнительный анализ результатов исследований текущего и прошлого годов по вопросам анкеты, характеризующим условия предпринимательской деятельности, показывает незначительную динамику в сторону улучшения ситуации дел в ведении предпринимательской деятельности на территории города Ростова-на-Дону. Это связано, в первую очередь, с активными действиями Администрации города по снижению административных барьеров для малого бизнеса, созданию благоприятных условия для предпринимательской деятельности, расширению мер поддержки, стимулированию населения к организации собственного дела.</w:t>
      </w:r>
    </w:p>
    <w:p w:rsidR="0087423B" w:rsidRPr="006F24D3" w:rsidRDefault="0087423B" w:rsidP="0087423B">
      <w:pPr>
        <w:spacing w:after="0" w:line="240" w:lineRule="auto"/>
        <w:ind w:firstLine="709"/>
        <w:jc w:val="both"/>
        <w:rPr>
          <w:rFonts w:ascii="Times New Roman" w:hAnsi="Times New Roman"/>
          <w:sz w:val="28"/>
          <w:szCs w:val="28"/>
        </w:rPr>
      </w:pPr>
    </w:p>
    <w:p w:rsidR="0087423B" w:rsidRDefault="0087423B" w:rsidP="0087423B">
      <w:pPr>
        <w:spacing w:after="0" w:line="240" w:lineRule="auto"/>
        <w:ind w:firstLine="709"/>
        <w:jc w:val="both"/>
        <w:rPr>
          <w:rFonts w:ascii="Times New Roman" w:hAnsi="Times New Roman"/>
          <w:sz w:val="28"/>
          <w:szCs w:val="28"/>
        </w:rPr>
      </w:pPr>
      <w:r w:rsidRPr="0028771B">
        <w:rPr>
          <w:rFonts w:ascii="Times New Roman" w:hAnsi="Times New Roman"/>
          <w:sz w:val="28"/>
          <w:szCs w:val="28"/>
        </w:rPr>
        <w:t xml:space="preserve">Основываясь на представленных выше выводах и предложениях представителей малого и среднего предпринимательства города </w:t>
      </w:r>
      <w:r>
        <w:rPr>
          <w:rFonts w:ascii="Times New Roman" w:hAnsi="Times New Roman"/>
          <w:sz w:val="28"/>
          <w:szCs w:val="28"/>
        </w:rPr>
        <w:t>Ростова-на-Дону</w:t>
      </w:r>
      <w:r w:rsidR="009C7DF2">
        <w:rPr>
          <w:rFonts w:ascii="Times New Roman" w:hAnsi="Times New Roman"/>
          <w:sz w:val="28"/>
          <w:szCs w:val="28"/>
        </w:rPr>
        <w:t>,</w:t>
      </w:r>
      <w:r>
        <w:rPr>
          <w:rFonts w:ascii="Times New Roman" w:hAnsi="Times New Roman"/>
          <w:sz w:val="28"/>
          <w:szCs w:val="28"/>
        </w:rPr>
        <w:t xml:space="preserve"> предлагаются следующие </w:t>
      </w:r>
      <w:r w:rsidRPr="00765C69">
        <w:rPr>
          <w:rFonts w:ascii="Times New Roman" w:hAnsi="Times New Roman"/>
          <w:b/>
          <w:sz w:val="28"/>
          <w:szCs w:val="28"/>
        </w:rPr>
        <w:t>системные меры по совершенствованию поддержки и развития предпринимательства на территории города</w:t>
      </w:r>
      <w:r w:rsidRPr="0028771B">
        <w:rPr>
          <w:rFonts w:ascii="Times New Roman" w:hAnsi="Times New Roman"/>
          <w:sz w:val="28"/>
          <w:szCs w:val="28"/>
        </w:rPr>
        <w:t xml:space="preserve">: </w:t>
      </w:r>
    </w:p>
    <w:p w:rsidR="0087423B" w:rsidRPr="00713287" w:rsidRDefault="002939FE" w:rsidP="0087423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w:t>
      </w:r>
      <w:r w:rsidR="001A3182">
        <w:rPr>
          <w:rFonts w:ascii="Times New Roman" w:eastAsiaTheme="minorHAnsi" w:hAnsi="Times New Roman"/>
          <w:sz w:val="28"/>
          <w:szCs w:val="28"/>
        </w:rPr>
        <w:t xml:space="preserve">. </w:t>
      </w:r>
      <w:r w:rsidR="00144ADD">
        <w:rPr>
          <w:rFonts w:ascii="Times New Roman" w:eastAsiaTheme="minorHAnsi" w:hAnsi="Times New Roman"/>
          <w:sz w:val="28"/>
          <w:szCs w:val="28"/>
        </w:rPr>
        <w:t>О</w:t>
      </w:r>
      <w:r w:rsidR="00144ADD" w:rsidRPr="00713287">
        <w:rPr>
          <w:rFonts w:ascii="Times New Roman" w:eastAsiaTheme="minorHAnsi" w:hAnsi="Times New Roman"/>
          <w:sz w:val="28"/>
          <w:szCs w:val="28"/>
        </w:rPr>
        <w:t>казывать содействие предпринимателям города</w:t>
      </w:r>
      <w:r w:rsidR="00144ADD">
        <w:rPr>
          <w:rFonts w:ascii="Times New Roman" w:eastAsiaTheme="minorHAnsi" w:hAnsi="Times New Roman"/>
          <w:sz w:val="28"/>
          <w:szCs w:val="28"/>
        </w:rPr>
        <w:t xml:space="preserve"> в участии в межрегиональных и международных тематических </w:t>
      </w:r>
      <w:r w:rsidR="0087423B" w:rsidRPr="00713287">
        <w:rPr>
          <w:rFonts w:ascii="Times New Roman" w:eastAsiaTheme="minorHAnsi" w:hAnsi="Times New Roman"/>
          <w:sz w:val="28"/>
          <w:szCs w:val="28"/>
        </w:rPr>
        <w:t>конференци</w:t>
      </w:r>
      <w:r w:rsidR="00144ADD">
        <w:rPr>
          <w:rFonts w:ascii="Times New Roman" w:eastAsiaTheme="minorHAnsi" w:hAnsi="Times New Roman"/>
          <w:sz w:val="28"/>
          <w:szCs w:val="28"/>
        </w:rPr>
        <w:t>ях</w:t>
      </w:r>
      <w:r w:rsidR="0087423B" w:rsidRPr="00713287">
        <w:rPr>
          <w:rFonts w:ascii="Times New Roman" w:eastAsiaTheme="minorHAnsi" w:hAnsi="Times New Roman"/>
          <w:sz w:val="28"/>
          <w:szCs w:val="28"/>
        </w:rPr>
        <w:t xml:space="preserve"> </w:t>
      </w:r>
      <w:r w:rsidR="00144ADD">
        <w:rPr>
          <w:rFonts w:ascii="Times New Roman" w:eastAsiaTheme="minorHAnsi" w:hAnsi="Times New Roman"/>
          <w:sz w:val="28"/>
          <w:szCs w:val="28"/>
        </w:rPr>
        <w:t>для расширения их экспортного потенциала, формирования рынков сбыта производимой продукции и оказываемых услуг</w:t>
      </w:r>
      <w:r w:rsidR="0087423B">
        <w:rPr>
          <w:rFonts w:ascii="Times New Roman" w:eastAsiaTheme="minorHAnsi" w:hAnsi="Times New Roman"/>
          <w:sz w:val="28"/>
          <w:szCs w:val="28"/>
        </w:rPr>
        <w:t>;</w:t>
      </w:r>
    </w:p>
    <w:p w:rsidR="0087423B" w:rsidRPr="00713287" w:rsidRDefault="002939FE" w:rsidP="0087423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2</w:t>
      </w:r>
      <w:r w:rsidR="00144ADD">
        <w:rPr>
          <w:rFonts w:ascii="Times New Roman" w:eastAsiaTheme="minorHAnsi" w:hAnsi="Times New Roman"/>
          <w:sz w:val="28"/>
          <w:szCs w:val="28"/>
        </w:rPr>
        <w:t>. П</w:t>
      </w:r>
      <w:r w:rsidR="0087423B" w:rsidRPr="00713287">
        <w:rPr>
          <w:rFonts w:ascii="Times New Roman" w:eastAsiaTheme="minorHAnsi" w:hAnsi="Times New Roman"/>
          <w:sz w:val="28"/>
          <w:szCs w:val="28"/>
        </w:rPr>
        <w:t>ров</w:t>
      </w:r>
      <w:r>
        <w:rPr>
          <w:rFonts w:ascii="Times New Roman" w:eastAsiaTheme="minorHAnsi" w:hAnsi="Times New Roman"/>
          <w:sz w:val="28"/>
          <w:szCs w:val="28"/>
        </w:rPr>
        <w:t>ести</w:t>
      </w:r>
      <w:r w:rsidR="0087423B" w:rsidRPr="00713287">
        <w:rPr>
          <w:rFonts w:ascii="Times New Roman" w:eastAsiaTheme="minorHAnsi" w:hAnsi="Times New Roman"/>
          <w:sz w:val="28"/>
          <w:szCs w:val="28"/>
        </w:rPr>
        <w:t xml:space="preserve"> анализ и оценку конкурентоспособности и уточнение позиционирования города на региональном и межрегиональных рынках</w:t>
      </w:r>
      <w:r w:rsidR="00F02F3A">
        <w:rPr>
          <w:rFonts w:ascii="Times New Roman" w:eastAsiaTheme="minorHAnsi" w:hAnsi="Times New Roman"/>
          <w:sz w:val="28"/>
          <w:szCs w:val="28"/>
        </w:rPr>
        <w:t>,</w:t>
      </w:r>
      <w:r w:rsidR="0087423B" w:rsidRPr="00713287">
        <w:rPr>
          <w:rFonts w:ascii="Times New Roman" w:eastAsiaTheme="minorHAnsi" w:hAnsi="Times New Roman"/>
          <w:sz w:val="28"/>
          <w:szCs w:val="28"/>
        </w:rPr>
        <w:t xml:space="preserve"> и сформулировать приоритетные направления экономики с четким определением в них роли МСП</w:t>
      </w:r>
      <w:r w:rsidR="0087423B">
        <w:rPr>
          <w:rFonts w:ascii="Times New Roman" w:eastAsiaTheme="minorHAnsi" w:hAnsi="Times New Roman"/>
          <w:sz w:val="28"/>
          <w:szCs w:val="28"/>
        </w:rPr>
        <w:t>;</w:t>
      </w:r>
    </w:p>
    <w:p w:rsidR="0087423B" w:rsidRPr="00713287" w:rsidRDefault="002939FE" w:rsidP="0087423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w:t>
      </w:r>
      <w:r w:rsidR="00144ADD">
        <w:rPr>
          <w:rFonts w:ascii="Times New Roman" w:eastAsiaTheme="minorHAnsi" w:hAnsi="Times New Roman"/>
          <w:sz w:val="28"/>
          <w:szCs w:val="28"/>
        </w:rPr>
        <w:t>. П</w:t>
      </w:r>
      <w:r w:rsidR="0087423B" w:rsidRPr="00713287">
        <w:rPr>
          <w:rFonts w:ascii="Times New Roman" w:eastAsiaTheme="minorHAnsi" w:hAnsi="Times New Roman"/>
          <w:sz w:val="28"/>
          <w:szCs w:val="28"/>
        </w:rPr>
        <w:t>одготовить аналитический обзор технологического состояния производств приоритетных для города отраслей и подготовить предложения по поддержке на муниципальном и региональном уровне</w:t>
      </w:r>
      <w:r w:rsidR="0087423B">
        <w:rPr>
          <w:rFonts w:ascii="Times New Roman" w:eastAsiaTheme="minorHAnsi" w:hAnsi="Times New Roman"/>
          <w:sz w:val="28"/>
          <w:szCs w:val="28"/>
        </w:rPr>
        <w:t>;</w:t>
      </w:r>
    </w:p>
    <w:p w:rsidR="0087423B" w:rsidRPr="00713287" w:rsidRDefault="002939FE" w:rsidP="0087423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4</w:t>
      </w:r>
      <w:r w:rsidR="00144ADD">
        <w:rPr>
          <w:rFonts w:ascii="Times New Roman" w:eastAsiaTheme="minorHAnsi" w:hAnsi="Times New Roman"/>
          <w:sz w:val="28"/>
          <w:szCs w:val="28"/>
        </w:rPr>
        <w:t>. С</w:t>
      </w:r>
      <w:r w:rsidR="0087423B" w:rsidRPr="00713287">
        <w:rPr>
          <w:rFonts w:ascii="Times New Roman" w:eastAsiaTheme="minorHAnsi" w:hAnsi="Times New Roman"/>
          <w:sz w:val="28"/>
          <w:szCs w:val="28"/>
        </w:rPr>
        <w:t>формировать стратегию развития промышленных парков</w:t>
      </w:r>
      <w:r>
        <w:rPr>
          <w:rFonts w:ascii="Times New Roman" w:eastAsiaTheme="minorHAnsi" w:hAnsi="Times New Roman"/>
          <w:sz w:val="28"/>
          <w:szCs w:val="28"/>
        </w:rPr>
        <w:t>,</w:t>
      </w:r>
      <w:r w:rsidR="0087423B" w:rsidRPr="00713287">
        <w:rPr>
          <w:rFonts w:ascii="Times New Roman" w:eastAsiaTheme="minorHAnsi" w:hAnsi="Times New Roman"/>
          <w:sz w:val="28"/>
          <w:szCs w:val="28"/>
        </w:rPr>
        <w:t xml:space="preserve"> инвестиционных и промышленных площадок </w:t>
      </w:r>
      <w:r>
        <w:rPr>
          <w:rFonts w:ascii="Times New Roman" w:eastAsiaTheme="minorHAnsi" w:hAnsi="Times New Roman"/>
          <w:sz w:val="28"/>
          <w:szCs w:val="28"/>
        </w:rPr>
        <w:t>с развитой инфраструктурой</w:t>
      </w:r>
      <w:r w:rsidR="0087423B" w:rsidRPr="00713287">
        <w:rPr>
          <w:rFonts w:ascii="Times New Roman" w:eastAsiaTheme="minorHAnsi" w:hAnsi="Times New Roman"/>
          <w:sz w:val="28"/>
          <w:szCs w:val="28"/>
        </w:rPr>
        <w:t xml:space="preserve"> с акцентом на использование современных технологий с приоритетным участием субъектов МСП</w:t>
      </w:r>
      <w:r w:rsidR="0087423B">
        <w:rPr>
          <w:rFonts w:ascii="Times New Roman" w:eastAsiaTheme="minorHAnsi" w:hAnsi="Times New Roman"/>
          <w:sz w:val="28"/>
          <w:szCs w:val="28"/>
        </w:rPr>
        <w:t>;</w:t>
      </w:r>
    </w:p>
    <w:p w:rsidR="0087423B" w:rsidRPr="00713287" w:rsidRDefault="00842E09" w:rsidP="0087423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5</w:t>
      </w:r>
      <w:r w:rsidR="00144ADD">
        <w:rPr>
          <w:rFonts w:ascii="Times New Roman" w:eastAsiaTheme="minorHAnsi" w:hAnsi="Times New Roman"/>
          <w:sz w:val="28"/>
          <w:szCs w:val="28"/>
        </w:rPr>
        <w:t>. Ис</w:t>
      </w:r>
      <w:r w:rsidR="0087423B" w:rsidRPr="00713287">
        <w:rPr>
          <w:rFonts w:ascii="Times New Roman" w:eastAsiaTheme="minorHAnsi" w:hAnsi="Times New Roman"/>
          <w:sz w:val="28"/>
          <w:szCs w:val="28"/>
        </w:rPr>
        <w:t xml:space="preserve">пользовать возможности </w:t>
      </w:r>
      <w:r w:rsidR="002939FE">
        <w:rPr>
          <w:rFonts w:ascii="Times New Roman" w:eastAsiaTheme="minorHAnsi" w:hAnsi="Times New Roman"/>
          <w:sz w:val="28"/>
          <w:szCs w:val="28"/>
        </w:rPr>
        <w:t>технологического</w:t>
      </w:r>
      <w:r w:rsidR="0087423B" w:rsidRPr="00713287">
        <w:rPr>
          <w:rFonts w:ascii="Times New Roman" w:eastAsiaTheme="minorHAnsi" w:hAnsi="Times New Roman"/>
          <w:sz w:val="28"/>
          <w:szCs w:val="28"/>
        </w:rPr>
        <w:t xml:space="preserve"> взаимодействия</w:t>
      </w:r>
      <w:r w:rsidR="002939FE">
        <w:rPr>
          <w:rFonts w:ascii="Times New Roman" w:eastAsiaTheme="minorHAnsi" w:hAnsi="Times New Roman"/>
          <w:sz w:val="28"/>
          <w:szCs w:val="28"/>
        </w:rPr>
        <w:t xml:space="preserve"> </w:t>
      </w:r>
      <w:r w:rsidR="0087423B" w:rsidRPr="00713287">
        <w:rPr>
          <w:rFonts w:ascii="Times New Roman" w:eastAsiaTheme="minorHAnsi" w:hAnsi="Times New Roman"/>
          <w:sz w:val="28"/>
          <w:szCs w:val="28"/>
        </w:rPr>
        <w:t xml:space="preserve">с привлечением </w:t>
      </w:r>
      <w:r w:rsidR="0087423B">
        <w:rPr>
          <w:rFonts w:ascii="Times New Roman" w:eastAsiaTheme="minorHAnsi" w:hAnsi="Times New Roman"/>
          <w:sz w:val="28"/>
          <w:szCs w:val="28"/>
        </w:rPr>
        <w:t>профильных подразделений технических</w:t>
      </w:r>
      <w:r w:rsidR="00144ADD">
        <w:rPr>
          <w:rFonts w:ascii="Times New Roman" w:eastAsiaTheme="minorHAnsi" w:hAnsi="Times New Roman"/>
          <w:sz w:val="28"/>
          <w:szCs w:val="28"/>
        </w:rPr>
        <w:t xml:space="preserve"> </w:t>
      </w:r>
      <w:r w:rsidR="0087423B">
        <w:rPr>
          <w:rFonts w:ascii="Times New Roman" w:eastAsiaTheme="minorHAnsi" w:hAnsi="Times New Roman"/>
          <w:sz w:val="28"/>
          <w:szCs w:val="28"/>
        </w:rPr>
        <w:t>ВУЗов</w:t>
      </w:r>
      <w:r w:rsidR="0087423B" w:rsidRPr="00713287">
        <w:rPr>
          <w:rFonts w:ascii="Times New Roman" w:eastAsiaTheme="minorHAnsi" w:hAnsi="Times New Roman"/>
          <w:sz w:val="28"/>
          <w:szCs w:val="28"/>
        </w:rPr>
        <w:t xml:space="preserve"> для реализации проектов развития МСП в высокотехнологичных отраслях</w:t>
      </w:r>
      <w:r w:rsidR="0087423B">
        <w:rPr>
          <w:rFonts w:ascii="Times New Roman" w:eastAsiaTheme="minorHAnsi" w:hAnsi="Times New Roman"/>
          <w:sz w:val="28"/>
          <w:szCs w:val="28"/>
        </w:rPr>
        <w:t>;</w:t>
      </w:r>
    </w:p>
    <w:p w:rsidR="002939FE" w:rsidRDefault="00842E09" w:rsidP="002939FE">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002939FE">
        <w:rPr>
          <w:rFonts w:ascii="Times New Roman" w:eastAsiaTheme="minorHAnsi" w:hAnsi="Times New Roman"/>
          <w:sz w:val="28"/>
          <w:szCs w:val="28"/>
        </w:rPr>
        <w:t xml:space="preserve">. </w:t>
      </w:r>
      <w:r w:rsidR="009C169D">
        <w:rPr>
          <w:rFonts w:ascii="Times New Roman" w:eastAsiaTheme="minorHAnsi" w:hAnsi="Times New Roman"/>
          <w:sz w:val="28"/>
          <w:szCs w:val="28"/>
        </w:rPr>
        <w:t xml:space="preserve">Сформировать предложения </w:t>
      </w:r>
      <w:r w:rsidR="009C169D" w:rsidRPr="00713287">
        <w:rPr>
          <w:rFonts w:ascii="Times New Roman" w:eastAsiaTheme="minorHAnsi" w:hAnsi="Times New Roman"/>
          <w:sz w:val="28"/>
          <w:szCs w:val="28"/>
        </w:rPr>
        <w:t xml:space="preserve">для субъектов малого и среднего предпринимательства </w:t>
      </w:r>
      <w:r w:rsidR="009C169D">
        <w:rPr>
          <w:rFonts w:ascii="Times New Roman" w:eastAsiaTheme="minorHAnsi" w:hAnsi="Times New Roman"/>
          <w:sz w:val="28"/>
          <w:szCs w:val="28"/>
        </w:rPr>
        <w:t xml:space="preserve">по вхождению </w:t>
      </w:r>
      <w:r w:rsidR="009C169D" w:rsidRPr="00713287">
        <w:rPr>
          <w:rFonts w:ascii="Times New Roman" w:eastAsiaTheme="minorHAnsi" w:hAnsi="Times New Roman"/>
          <w:sz w:val="28"/>
          <w:szCs w:val="28"/>
        </w:rPr>
        <w:t>на местн</w:t>
      </w:r>
      <w:r w:rsidR="009C169D">
        <w:rPr>
          <w:rFonts w:ascii="Times New Roman" w:eastAsiaTheme="minorHAnsi" w:hAnsi="Times New Roman"/>
          <w:sz w:val="28"/>
          <w:szCs w:val="28"/>
        </w:rPr>
        <w:t>ые</w:t>
      </w:r>
      <w:r w:rsidR="009C169D" w:rsidRPr="00713287">
        <w:rPr>
          <w:rFonts w:ascii="Times New Roman" w:eastAsiaTheme="minorHAnsi" w:hAnsi="Times New Roman"/>
          <w:sz w:val="28"/>
          <w:szCs w:val="28"/>
        </w:rPr>
        <w:t xml:space="preserve"> рынк</w:t>
      </w:r>
      <w:r w:rsidR="009C169D">
        <w:rPr>
          <w:rFonts w:ascii="Times New Roman" w:eastAsiaTheme="minorHAnsi" w:hAnsi="Times New Roman"/>
          <w:sz w:val="28"/>
          <w:szCs w:val="28"/>
        </w:rPr>
        <w:t>и с наименьшей степенью</w:t>
      </w:r>
      <w:r w:rsidR="009C169D" w:rsidRPr="00713287">
        <w:rPr>
          <w:rFonts w:ascii="Times New Roman" w:eastAsiaTheme="minorHAnsi" w:hAnsi="Times New Roman"/>
          <w:sz w:val="28"/>
          <w:szCs w:val="28"/>
        </w:rPr>
        <w:t xml:space="preserve"> </w:t>
      </w:r>
      <w:r w:rsidR="002939FE" w:rsidRPr="00713287">
        <w:rPr>
          <w:rFonts w:ascii="Times New Roman" w:eastAsiaTheme="minorHAnsi" w:hAnsi="Times New Roman"/>
          <w:sz w:val="28"/>
          <w:szCs w:val="28"/>
        </w:rPr>
        <w:t>конкуренции</w:t>
      </w:r>
      <w:r w:rsidR="009C169D">
        <w:rPr>
          <w:rFonts w:ascii="Times New Roman" w:eastAsiaTheme="minorHAnsi" w:hAnsi="Times New Roman"/>
          <w:sz w:val="28"/>
          <w:szCs w:val="28"/>
        </w:rPr>
        <w:t>.</w:t>
      </w:r>
      <w:r w:rsidR="002939FE" w:rsidRPr="00713287">
        <w:rPr>
          <w:rFonts w:ascii="Times New Roman" w:eastAsiaTheme="minorHAnsi" w:hAnsi="Times New Roman"/>
          <w:sz w:val="28"/>
          <w:szCs w:val="28"/>
        </w:rPr>
        <w:t xml:space="preserve"> </w:t>
      </w:r>
    </w:p>
    <w:p w:rsidR="002939FE" w:rsidRPr="00713287" w:rsidRDefault="002939FE" w:rsidP="0087423B">
      <w:pPr>
        <w:spacing w:after="0" w:line="240" w:lineRule="auto"/>
        <w:ind w:firstLine="709"/>
        <w:jc w:val="both"/>
        <w:rPr>
          <w:rFonts w:ascii="Times New Roman" w:eastAsiaTheme="minorHAnsi" w:hAnsi="Times New Roman"/>
          <w:sz w:val="28"/>
          <w:szCs w:val="28"/>
        </w:rPr>
      </w:pPr>
    </w:p>
    <w:p w:rsidR="00FB2DA7" w:rsidRDefault="00FB2DA7" w:rsidP="0087423B">
      <w:pPr>
        <w:spacing w:after="0" w:line="240" w:lineRule="auto"/>
        <w:ind w:firstLine="709"/>
        <w:jc w:val="both"/>
        <w:rPr>
          <w:rFonts w:ascii="Times New Roman" w:hAnsi="Times New Roman"/>
          <w:b/>
          <w:i/>
          <w:sz w:val="28"/>
          <w:szCs w:val="28"/>
        </w:rPr>
      </w:pPr>
    </w:p>
    <w:p w:rsidR="0087423B" w:rsidRPr="008A2698" w:rsidRDefault="0087423B" w:rsidP="0087423B">
      <w:pPr>
        <w:spacing w:after="0" w:line="240" w:lineRule="auto"/>
        <w:ind w:firstLine="709"/>
        <w:jc w:val="both"/>
        <w:rPr>
          <w:rFonts w:ascii="Times New Roman" w:hAnsi="Times New Roman"/>
          <w:b/>
          <w:i/>
          <w:sz w:val="28"/>
          <w:szCs w:val="28"/>
        </w:rPr>
      </w:pPr>
      <w:r w:rsidRPr="008A2698">
        <w:rPr>
          <w:rFonts w:ascii="Times New Roman" w:hAnsi="Times New Roman"/>
          <w:b/>
          <w:i/>
          <w:sz w:val="28"/>
          <w:szCs w:val="28"/>
        </w:rPr>
        <w:t>Предложения по дальнейшим направлениям деятельности ЦРП</w:t>
      </w:r>
      <w:r w:rsidR="00502AD0">
        <w:rPr>
          <w:rFonts w:ascii="Times New Roman" w:hAnsi="Times New Roman"/>
          <w:b/>
          <w:i/>
          <w:sz w:val="28"/>
          <w:szCs w:val="28"/>
        </w:rPr>
        <w:t>.</w:t>
      </w:r>
    </w:p>
    <w:p w:rsidR="0087423B" w:rsidRPr="00C6061C" w:rsidRDefault="0087423B" w:rsidP="0087423B">
      <w:pPr>
        <w:pStyle w:val="afe"/>
        <w:snapToGrid w:val="0"/>
        <w:rPr>
          <w:i/>
          <w:kern w:val="0"/>
          <w:sz w:val="28"/>
          <w:szCs w:val="28"/>
          <w:lang w:eastAsia="ru-RU"/>
        </w:rPr>
      </w:pPr>
      <w:r w:rsidRPr="00C6061C">
        <w:rPr>
          <w:i/>
          <w:sz w:val="28"/>
          <w:szCs w:val="28"/>
        </w:rPr>
        <w:t xml:space="preserve">1. </w:t>
      </w:r>
      <w:r w:rsidRPr="00C6061C">
        <w:rPr>
          <w:i/>
          <w:kern w:val="0"/>
          <w:sz w:val="28"/>
          <w:szCs w:val="28"/>
          <w:lang w:eastAsia="ru-RU"/>
        </w:rPr>
        <w:t>Направления инфо</w:t>
      </w:r>
      <w:r>
        <w:rPr>
          <w:i/>
          <w:kern w:val="0"/>
          <w:sz w:val="28"/>
          <w:szCs w:val="28"/>
          <w:lang w:eastAsia="ru-RU"/>
        </w:rPr>
        <w:t>рмационно-консультационных услуг</w:t>
      </w:r>
      <w:r w:rsidR="00502AD0">
        <w:rPr>
          <w:i/>
          <w:kern w:val="0"/>
          <w:sz w:val="28"/>
          <w:szCs w:val="28"/>
          <w:lang w:eastAsia="ru-RU"/>
        </w:rPr>
        <w:t>:</w:t>
      </w:r>
    </w:p>
    <w:p w:rsidR="0087423B" w:rsidRDefault="00144ADD" w:rsidP="0087423B">
      <w:pPr>
        <w:pStyle w:val="afe"/>
        <w:snapToGrid w:val="0"/>
        <w:rPr>
          <w:kern w:val="0"/>
          <w:sz w:val="28"/>
          <w:szCs w:val="28"/>
          <w:lang w:eastAsia="ru-RU"/>
        </w:rPr>
      </w:pPr>
      <w:r>
        <w:rPr>
          <w:kern w:val="0"/>
          <w:sz w:val="28"/>
          <w:szCs w:val="28"/>
          <w:lang w:eastAsia="ru-RU"/>
        </w:rPr>
        <w:t xml:space="preserve">Наряду с традиционными направлениями </w:t>
      </w:r>
      <w:r w:rsidR="0087423B">
        <w:rPr>
          <w:kern w:val="0"/>
          <w:sz w:val="28"/>
          <w:szCs w:val="28"/>
          <w:lang w:eastAsia="ru-RU"/>
        </w:rPr>
        <w:t xml:space="preserve">консультирования предпринимателей в ЦРП </w:t>
      </w:r>
      <w:r>
        <w:rPr>
          <w:kern w:val="0"/>
          <w:sz w:val="28"/>
          <w:szCs w:val="28"/>
          <w:lang w:eastAsia="ru-RU"/>
        </w:rPr>
        <w:t xml:space="preserve">предлагается </w:t>
      </w:r>
      <w:r w:rsidR="00842E09">
        <w:rPr>
          <w:kern w:val="0"/>
          <w:sz w:val="28"/>
          <w:szCs w:val="28"/>
          <w:lang w:eastAsia="ru-RU"/>
        </w:rPr>
        <w:t>дополнить</w:t>
      </w:r>
      <w:r w:rsidR="006F13B3">
        <w:rPr>
          <w:kern w:val="0"/>
          <w:sz w:val="28"/>
          <w:szCs w:val="28"/>
          <w:lang w:eastAsia="ru-RU"/>
        </w:rPr>
        <w:t xml:space="preserve"> следующи</w:t>
      </w:r>
      <w:r w:rsidR="00842E09">
        <w:rPr>
          <w:kern w:val="0"/>
          <w:sz w:val="28"/>
          <w:szCs w:val="28"/>
          <w:lang w:eastAsia="ru-RU"/>
        </w:rPr>
        <w:t>ми</w:t>
      </w:r>
      <w:r w:rsidR="006F13B3">
        <w:rPr>
          <w:kern w:val="0"/>
          <w:sz w:val="28"/>
          <w:szCs w:val="28"/>
          <w:lang w:eastAsia="ru-RU"/>
        </w:rPr>
        <w:t xml:space="preserve"> вопрос</w:t>
      </w:r>
      <w:r w:rsidR="00842E09">
        <w:rPr>
          <w:kern w:val="0"/>
          <w:sz w:val="28"/>
          <w:szCs w:val="28"/>
          <w:lang w:eastAsia="ru-RU"/>
        </w:rPr>
        <w:t>ами</w:t>
      </w:r>
      <w:r w:rsidR="0087423B">
        <w:rPr>
          <w:kern w:val="0"/>
          <w:sz w:val="28"/>
          <w:szCs w:val="28"/>
          <w:lang w:eastAsia="ru-RU"/>
        </w:rPr>
        <w:t>:</w:t>
      </w:r>
    </w:p>
    <w:p w:rsidR="006F13B3" w:rsidRDefault="00502AD0" w:rsidP="0087423B">
      <w:pPr>
        <w:pStyle w:val="afe"/>
        <w:snapToGrid w:val="0"/>
        <w:rPr>
          <w:kern w:val="0"/>
          <w:sz w:val="28"/>
          <w:szCs w:val="28"/>
          <w:lang w:eastAsia="ru-RU"/>
        </w:rPr>
      </w:pPr>
      <w:r>
        <w:rPr>
          <w:kern w:val="0"/>
          <w:sz w:val="28"/>
          <w:szCs w:val="28"/>
          <w:lang w:eastAsia="ru-RU"/>
        </w:rPr>
        <w:t>1.</w:t>
      </w:r>
      <w:r w:rsidR="006F13B3">
        <w:rPr>
          <w:kern w:val="0"/>
          <w:sz w:val="28"/>
          <w:szCs w:val="28"/>
          <w:lang w:eastAsia="ru-RU"/>
        </w:rPr>
        <w:t>1. Организовать консультаци</w:t>
      </w:r>
      <w:r w:rsidR="00842E09">
        <w:rPr>
          <w:kern w:val="0"/>
          <w:sz w:val="28"/>
          <w:szCs w:val="28"/>
          <w:lang w:eastAsia="ru-RU"/>
        </w:rPr>
        <w:t>и</w:t>
      </w:r>
      <w:r w:rsidR="006F13B3">
        <w:rPr>
          <w:kern w:val="0"/>
          <w:sz w:val="28"/>
          <w:szCs w:val="28"/>
          <w:lang w:eastAsia="ru-RU"/>
        </w:rPr>
        <w:t xml:space="preserve"> предпринимателей по профильным кейсам, таким как </w:t>
      </w:r>
      <w:r w:rsidR="006F13B3" w:rsidRPr="006F13B3">
        <w:rPr>
          <w:kern w:val="0"/>
          <w:sz w:val="28"/>
          <w:szCs w:val="28"/>
          <w:lang w:eastAsia="ru-RU"/>
        </w:rPr>
        <w:t>«Аренда и выкуп муниципальной собственности», «</w:t>
      </w:r>
      <w:r w:rsidR="006F13B3">
        <w:rPr>
          <w:kern w:val="0"/>
          <w:sz w:val="28"/>
          <w:szCs w:val="28"/>
          <w:lang w:eastAsia="ru-RU"/>
        </w:rPr>
        <w:t>Организация н</w:t>
      </w:r>
      <w:r w:rsidR="006F13B3" w:rsidRPr="006F13B3">
        <w:rPr>
          <w:kern w:val="0"/>
          <w:sz w:val="28"/>
          <w:szCs w:val="28"/>
          <w:lang w:eastAsia="ru-RU"/>
        </w:rPr>
        <w:t>естандартны</w:t>
      </w:r>
      <w:r w:rsidR="006F13B3">
        <w:rPr>
          <w:kern w:val="0"/>
          <w:sz w:val="28"/>
          <w:szCs w:val="28"/>
          <w:lang w:eastAsia="ru-RU"/>
        </w:rPr>
        <w:t>х</w:t>
      </w:r>
      <w:r w:rsidR="006F13B3" w:rsidRPr="006F13B3">
        <w:rPr>
          <w:kern w:val="0"/>
          <w:sz w:val="28"/>
          <w:szCs w:val="28"/>
          <w:lang w:eastAsia="ru-RU"/>
        </w:rPr>
        <w:t xml:space="preserve"> торговы</w:t>
      </w:r>
      <w:r w:rsidR="006F13B3">
        <w:rPr>
          <w:kern w:val="0"/>
          <w:sz w:val="28"/>
          <w:szCs w:val="28"/>
          <w:lang w:eastAsia="ru-RU"/>
        </w:rPr>
        <w:t>х</w:t>
      </w:r>
      <w:r w:rsidR="006F13B3" w:rsidRPr="006F13B3">
        <w:rPr>
          <w:kern w:val="0"/>
          <w:sz w:val="28"/>
          <w:szCs w:val="28"/>
          <w:lang w:eastAsia="ru-RU"/>
        </w:rPr>
        <w:t xml:space="preserve"> объект</w:t>
      </w:r>
      <w:r w:rsidR="006F13B3">
        <w:rPr>
          <w:kern w:val="0"/>
          <w:sz w:val="28"/>
          <w:szCs w:val="28"/>
          <w:lang w:eastAsia="ru-RU"/>
        </w:rPr>
        <w:t>ов</w:t>
      </w:r>
      <w:r w:rsidR="006F13B3" w:rsidRPr="006F13B3">
        <w:rPr>
          <w:kern w:val="0"/>
          <w:sz w:val="28"/>
          <w:szCs w:val="28"/>
          <w:lang w:eastAsia="ru-RU"/>
        </w:rPr>
        <w:t>», «Установка рекламных конструкций», «Утилизация ТБО»</w:t>
      </w:r>
      <w:r w:rsidR="00FB2DA7">
        <w:rPr>
          <w:kern w:val="0"/>
          <w:sz w:val="28"/>
          <w:szCs w:val="28"/>
          <w:lang w:eastAsia="ru-RU"/>
        </w:rPr>
        <w:t>, в том числе с привлечением специалистов профильных подразделений Администрации города Ростова-на-Дону</w:t>
      </w:r>
      <w:r w:rsidR="006F13B3">
        <w:rPr>
          <w:kern w:val="0"/>
          <w:sz w:val="28"/>
          <w:szCs w:val="28"/>
          <w:lang w:eastAsia="ru-RU"/>
        </w:rPr>
        <w:t>;</w:t>
      </w:r>
    </w:p>
    <w:p w:rsidR="0087423B" w:rsidRDefault="00502AD0" w:rsidP="006F13B3">
      <w:pPr>
        <w:pStyle w:val="afe"/>
        <w:snapToGrid w:val="0"/>
        <w:rPr>
          <w:kern w:val="0"/>
          <w:sz w:val="28"/>
          <w:szCs w:val="28"/>
          <w:lang w:eastAsia="ru-RU"/>
        </w:rPr>
      </w:pPr>
      <w:r>
        <w:rPr>
          <w:kern w:val="0"/>
          <w:sz w:val="28"/>
          <w:szCs w:val="28"/>
          <w:lang w:eastAsia="ru-RU"/>
        </w:rPr>
        <w:t>1.</w:t>
      </w:r>
      <w:r w:rsidR="006F13B3">
        <w:rPr>
          <w:kern w:val="0"/>
          <w:sz w:val="28"/>
          <w:szCs w:val="28"/>
          <w:lang w:eastAsia="ru-RU"/>
        </w:rPr>
        <w:t xml:space="preserve">2. </w:t>
      </w:r>
      <w:r w:rsidR="009C169D">
        <w:rPr>
          <w:kern w:val="0"/>
          <w:sz w:val="28"/>
          <w:szCs w:val="28"/>
          <w:lang w:eastAsia="ru-RU"/>
        </w:rPr>
        <w:t xml:space="preserve">Информирование </w:t>
      </w:r>
      <w:r w:rsidR="006F13B3">
        <w:rPr>
          <w:kern w:val="0"/>
          <w:sz w:val="28"/>
          <w:szCs w:val="28"/>
          <w:lang w:eastAsia="ru-RU"/>
        </w:rPr>
        <w:t xml:space="preserve">субъектов МСП </w:t>
      </w:r>
      <w:r w:rsidR="009C169D">
        <w:rPr>
          <w:kern w:val="0"/>
          <w:sz w:val="28"/>
          <w:szCs w:val="28"/>
          <w:lang w:eastAsia="ru-RU"/>
        </w:rPr>
        <w:t xml:space="preserve">о возможности участия в </w:t>
      </w:r>
      <w:r w:rsidR="0087423B">
        <w:rPr>
          <w:kern w:val="0"/>
          <w:sz w:val="28"/>
          <w:szCs w:val="28"/>
          <w:lang w:eastAsia="ru-RU"/>
        </w:rPr>
        <w:t>производственной кооперации с крупными промышленными предприятиями</w:t>
      </w:r>
      <w:r w:rsidR="00FB2DA7">
        <w:rPr>
          <w:kern w:val="0"/>
          <w:sz w:val="28"/>
          <w:szCs w:val="28"/>
          <w:lang w:eastAsia="ru-RU"/>
        </w:rPr>
        <w:t xml:space="preserve"> </w:t>
      </w:r>
      <w:r w:rsidR="009C169D">
        <w:rPr>
          <w:kern w:val="0"/>
          <w:sz w:val="28"/>
          <w:szCs w:val="28"/>
          <w:lang w:eastAsia="ru-RU"/>
        </w:rPr>
        <w:t xml:space="preserve">через реализуемые Администрацией города Ростова-на-Дону </w:t>
      </w:r>
      <w:r w:rsidR="00FB2DA7">
        <w:rPr>
          <w:kern w:val="0"/>
          <w:sz w:val="28"/>
          <w:szCs w:val="28"/>
          <w:lang w:eastAsia="ru-RU"/>
        </w:rPr>
        <w:t>механизм</w:t>
      </w:r>
      <w:r w:rsidR="009C169D">
        <w:rPr>
          <w:kern w:val="0"/>
          <w:sz w:val="28"/>
          <w:szCs w:val="28"/>
          <w:lang w:eastAsia="ru-RU"/>
        </w:rPr>
        <w:t>ы</w:t>
      </w:r>
      <w:r w:rsidR="00FB2DA7">
        <w:rPr>
          <w:kern w:val="0"/>
          <w:sz w:val="28"/>
          <w:szCs w:val="28"/>
          <w:lang w:eastAsia="ru-RU"/>
        </w:rPr>
        <w:t xml:space="preserve"> </w:t>
      </w:r>
      <w:r w:rsidR="009C169D">
        <w:rPr>
          <w:kern w:val="0"/>
          <w:sz w:val="28"/>
          <w:szCs w:val="28"/>
          <w:lang w:eastAsia="ru-RU"/>
        </w:rPr>
        <w:t>поддержки: обращение в центр субконтрактации, участие в биржах промкооперации и бизнес-миссиях</w:t>
      </w:r>
      <w:r w:rsidR="0087423B">
        <w:rPr>
          <w:kern w:val="0"/>
          <w:sz w:val="28"/>
          <w:szCs w:val="28"/>
          <w:lang w:eastAsia="ru-RU"/>
        </w:rPr>
        <w:t>;</w:t>
      </w:r>
    </w:p>
    <w:p w:rsidR="00F40E2E" w:rsidRDefault="00502AD0" w:rsidP="006F13B3">
      <w:pPr>
        <w:pStyle w:val="afe"/>
        <w:snapToGrid w:val="0"/>
        <w:rPr>
          <w:kern w:val="0"/>
          <w:sz w:val="28"/>
          <w:szCs w:val="28"/>
          <w:lang w:eastAsia="ru-RU"/>
        </w:rPr>
      </w:pPr>
      <w:r>
        <w:rPr>
          <w:kern w:val="0"/>
          <w:sz w:val="28"/>
          <w:szCs w:val="28"/>
          <w:lang w:eastAsia="ru-RU"/>
        </w:rPr>
        <w:t>1.</w:t>
      </w:r>
      <w:r w:rsidR="00F40E2E">
        <w:rPr>
          <w:kern w:val="0"/>
          <w:sz w:val="28"/>
          <w:szCs w:val="28"/>
          <w:lang w:eastAsia="ru-RU"/>
        </w:rPr>
        <w:t xml:space="preserve">3. </w:t>
      </w:r>
      <w:r w:rsidR="009C169D">
        <w:rPr>
          <w:kern w:val="0"/>
          <w:sz w:val="28"/>
          <w:szCs w:val="28"/>
          <w:lang w:eastAsia="ru-RU"/>
        </w:rPr>
        <w:t xml:space="preserve">Информирование </w:t>
      </w:r>
      <w:r w:rsidR="00F40E2E">
        <w:rPr>
          <w:kern w:val="0"/>
          <w:sz w:val="28"/>
          <w:szCs w:val="28"/>
          <w:lang w:eastAsia="ru-RU"/>
        </w:rPr>
        <w:t xml:space="preserve">субъектов МСП </w:t>
      </w:r>
      <w:r w:rsidR="009C169D">
        <w:rPr>
          <w:kern w:val="0"/>
          <w:sz w:val="28"/>
          <w:szCs w:val="28"/>
          <w:lang w:eastAsia="ru-RU"/>
        </w:rPr>
        <w:t xml:space="preserve">о возможностях участия в </w:t>
      </w:r>
      <w:r w:rsidR="00F40E2E">
        <w:rPr>
          <w:kern w:val="0"/>
          <w:sz w:val="28"/>
          <w:szCs w:val="28"/>
          <w:lang w:eastAsia="ru-RU"/>
        </w:rPr>
        <w:t>приоритетных региональных кластерах: условия</w:t>
      </w:r>
      <w:r w:rsidR="009C169D">
        <w:rPr>
          <w:kern w:val="0"/>
          <w:sz w:val="28"/>
          <w:szCs w:val="28"/>
          <w:lang w:eastAsia="ru-RU"/>
        </w:rPr>
        <w:t>х</w:t>
      </w:r>
      <w:r w:rsidR="00F40E2E">
        <w:rPr>
          <w:kern w:val="0"/>
          <w:sz w:val="28"/>
          <w:szCs w:val="28"/>
          <w:lang w:eastAsia="ru-RU"/>
        </w:rPr>
        <w:t xml:space="preserve"> вхождения, мер</w:t>
      </w:r>
      <w:r w:rsidR="009C169D">
        <w:rPr>
          <w:kern w:val="0"/>
          <w:sz w:val="28"/>
          <w:szCs w:val="28"/>
          <w:lang w:eastAsia="ru-RU"/>
        </w:rPr>
        <w:t>ах</w:t>
      </w:r>
      <w:r w:rsidR="00F40E2E">
        <w:rPr>
          <w:kern w:val="0"/>
          <w:sz w:val="28"/>
          <w:szCs w:val="28"/>
          <w:lang w:eastAsia="ru-RU"/>
        </w:rPr>
        <w:t xml:space="preserve"> поддержки, организаци</w:t>
      </w:r>
      <w:r w:rsidR="009C169D">
        <w:rPr>
          <w:kern w:val="0"/>
          <w:sz w:val="28"/>
          <w:szCs w:val="28"/>
          <w:lang w:eastAsia="ru-RU"/>
        </w:rPr>
        <w:t>и</w:t>
      </w:r>
      <w:r w:rsidR="00F40E2E">
        <w:rPr>
          <w:kern w:val="0"/>
          <w:sz w:val="28"/>
          <w:szCs w:val="28"/>
          <w:lang w:eastAsia="ru-RU"/>
        </w:rPr>
        <w:t xml:space="preserve"> взаимодействия с крупными предприятиями;</w:t>
      </w:r>
    </w:p>
    <w:p w:rsidR="00F40E2E" w:rsidRPr="00F02F3A" w:rsidRDefault="00502AD0" w:rsidP="006F13B3">
      <w:pPr>
        <w:pStyle w:val="afe"/>
        <w:snapToGrid w:val="0"/>
        <w:rPr>
          <w:kern w:val="0"/>
          <w:sz w:val="28"/>
          <w:szCs w:val="28"/>
          <w:lang w:eastAsia="ru-RU"/>
        </w:rPr>
      </w:pPr>
      <w:r w:rsidRPr="00F02F3A">
        <w:rPr>
          <w:kern w:val="0"/>
          <w:sz w:val="28"/>
          <w:szCs w:val="28"/>
          <w:lang w:eastAsia="ru-RU"/>
        </w:rPr>
        <w:t>1.</w:t>
      </w:r>
      <w:r w:rsidR="00F40E2E" w:rsidRPr="00F02F3A">
        <w:rPr>
          <w:kern w:val="0"/>
          <w:sz w:val="28"/>
          <w:szCs w:val="28"/>
          <w:lang w:eastAsia="ru-RU"/>
        </w:rPr>
        <w:t xml:space="preserve">4. </w:t>
      </w:r>
      <w:r w:rsidR="004A2408" w:rsidRPr="00F02F3A">
        <w:rPr>
          <w:kern w:val="0"/>
          <w:sz w:val="28"/>
          <w:szCs w:val="28"/>
          <w:lang w:eastAsia="ru-RU"/>
        </w:rPr>
        <w:t>Консультирование по вопросам в</w:t>
      </w:r>
      <w:r w:rsidR="00F40E2E" w:rsidRPr="00F02F3A">
        <w:rPr>
          <w:kern w:val="0"/>
          <w:sz w:val="28"/>
          <w:szCs w:val="28"/>
          <w:lang w:eastAsia="ru-RU"/>
        </w:rPr>
        <w:t>недрени</w:t>
      </w:r>
      <w:r w:rsidR="004A2408" w:rsidRPr="00F02F3A">
        <w:rPr>
          <w:kern w:val="0"/>
          <w:sz w:val="28"/>
          <w:szCs w:val="28"/>
          <w:lang w:eastAsia="ru-RU"/>
        </w:rPr>
        <w:t>я</w:t>
      </w:r>
      <w:r w:rsidR="00F40E2E" w:rsidRPr="00F02F3A">
        <w:rPr>
          <w:kern w:val="0"/>
          <w:sz w:val="28"/>
          <w:szCs w:val="28"/>
          <w:lang w:eastAsia="ru-RU"/>
        </w:rPr>
        <w:t xml:space="preserve"> современных методов автоматизации деятельности </w:t>
      </w:r>
      <w:r w:rsidR="00F02F3A" w:rsidRPr="00F02F3A">
        <w:rPr>
          <w:kern w:val="0"/>
          <w:sz w:val="28"/>
          <w:szCs w:val="28"/>
          <w:lang w:eastAsia="ru-RU"/>
        </w:rPr>
        <w:t xml:space="preserve">на </w:t>
      </w:r>
      <w:r w:rsidR="00F40E2E" w:rsidRPr="00F02F3A">
        <w:rPr>
          <w:kern w:val="0"/>
          <w:sz w:val="28"/>
          <w:szCs w:val="28"/>
          <w:lang w:eastAsia="ru-RU"/>
        </w:rPr>
        <w:t>предприяти</w:t>
      </w:r>
      <w:r w:rsidR="00F02F3A" w:rsidRPr="00F02F3A">
        <w:rPr>
          <w:kern w:val="0"/>
          <w:sz w:val="28"/>
          <w:szCs w:val="28"/>
          <w:lang w:eastAsia="ru-RU"/>
        </w:rPr>
        <w:t>и</w:t>
      </w:r>
      <w:r w:rsidR="00F40E2E" w:rsidRPr="00F02F3A">
        <w:rPr>
          <w:kern w:val="0"/>
          <w:sz w:val="28"/>
          <w:szCs w:val="28"/>
          <w:lang w:eastAsia="ru-RU"/>
        </w:rPr>
        <w:t xml:space="preserve"> для снижения издержек. </w:t>
      </w:r>
      <w:r w:rsidR="00F02F3A" w:rsidRPr="00F02F3A">
        <w:rPr>
          <w:kern w:val="0"/>
          <w:sz w:val="28"/>
          <w:szCs w:val="28"/>
          <w:lang w:eastAsia="ru-RU"/>
        </w:rPr>
        <w:t>Демонстрация подбор</w:t>
      </w:r>
      <w:r w:rsidR="00F02F3A">
        <w:rPr>
          <w:kern w:val="0"/>
          <w:sz w:val="28"/>
          <w:szCs w:val="28"/>
          <w:lang w:eastAsia="ru-RU"/>
        </w:rPr>
        <w:t>ки</w:t>
      </w:r>
      <w:r w:rsidR="00F40E2E" w:rsidRPr="00F02F3A">
        <w:rPr>
          <w:kern w:val="0"/>
          <w:sz w:val="28"/>
          <w:szCs w:val="28"/>
          <w:lang w:eastAsia="ru-RU"/>
        </w:rPr>
        <w:t xml:space="preserve"> современных технологий автоматизации</w:t>
      </w:r>
      <w:r w:rsidR="00F02F3A">
        <w:rPr>
          <w:kern w:val="0"/>
          <w:sz w:val="28"/>
          <w:szCs w:val="28"/>
          <w:lang w:eastAsia="ru-RU"/>
        </w:rPr>
        <w:t xml:space="preserve"> и успешных практик их внедрения, как для предприятий производственной сферы, так и сферы услуг.</w:t>
      </w:r>
    </w:p>
    <w:p w:rsidR="00FB2DA7" w:rsidRDefault="00FB2DA7" w:rsidP="0087423B">
      <w:pPr>
        <w:pStyle w:val="afe"/>
        <w:snapToGrid w:val="0"/>
        <w:rPr>
          <w:b/>
          <w:i/>
          <w:kern w:val="0"/>
          <w:sz w:val="28"/>
          <w:szCs w:val="28"/>
          <w:lang w:eastAsia="ru-RU"/>
        </w:rPr>
      </w:pPr>
    </w:p>
    <w:p w:rsidR="0087423B" w:rsidRDefault="00502AD0" w:rsidP="0087423B">
      <w:pPr>
        <w:pStyle w:val="afe"/>
        <w:snapToGrid w:val="0"/>
        <w:rPr>
          <w:b/>
          <w:i/>
          <w:kern w:val="0"/>
          <w:sz w:val="28"/>
          <w:szCs w:val="28"/>
          <w:lang w:eastAsia="ru-RU"/>
        </w:rPr>
      </w:pPr>
      <w:r>
        <w:rPr>
          <w:b/>
          <w:i/>
          <w:kern w:val="0"/>
          <w:sz w:val="28"/>
          <w:szCs w:val="28"/>
          <w:lang w:eastAsia="ru-RU"/>
        </w:rPr>
        <w:t xml:space="preserve">2. </w:t>
      </w:r>
      <w:r w:rsidR="0087423B" w:rsidRPr="00261A23">
        <w:rPr>
          <w:b/>
          <w:i/>
          <w:kern w:val="0"/>
          <w:sz w:val="28"/>
          <w:szCs w:val="28"/>
          <w:lang w:eastAsia="ru-RU"/>
        </w:rPr>
        <w:t>Предложения по содержанию обучающей программы «Шко</w:t>
      </w:r>
      <w:r w:rsidR="0087423B">
        <w:rPr>
          <w:b/>
          <w:i/>
          <w:kern w:val="0"/>
          <w:sz w:val="28"/>
          <w:szCs w:val="28"/>
          <w:lang w:eastAsia="ru-RU"/>
        </w:rPr>
        <w:t>ла начинающего предпринимателя»</w:t>
      </w:r>
      <w:r>
        <w:rPr>
          <w:b/>
          <w:i/>
          <w:kern w:val="0"/>
          <w:sz w:val="28"/>
          <w:szCs w:val="28"/>
          <w:lang w:eastAsia="ru-RU"/>
        </w:rPr>
        <w:t>.</w:t>
      </w:r>
    </w:p>
    <w:p w:rsidR="00502AD0" w:rsidRDefault="00502AD0" w:rsidP="00502AD0">
      <w:pPr>
        <w:widowControl w:val="0"/>
        <w:tabs>
          <w:tab w:val="left" w:pos="0"/>
          <w:tab w:val="left" w:pos="993"/>
        </w:tabs>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ab/>
        <w:t>В дополнение к существующим темам обучения, таким как «</w:t>
      </w:r>
      <w:r w:rsidRPr="00502AD0">
        <w:rPr>
          <w:rFonts w:ascii="Times New Roman" w:eastAsia="Times New Roman" w:hAnsi="Times New Roman"/>
          <w:sz w:val="28"/>
          <w:lang w:eastAsia="ru-RU"/>
        </w:rPr>
        <w:t>Правовые основы предпринимательской деятельности</w:t>
      </w:r>
      <w:r>
        <w:rPr>
          <w:rFonts w:ascii="Times New Roman" w:eastAsia="Times New Roman" w:hAnsi="Times New Roman"/>
          <w:sz w:val="28"/>
          <w:lang w:eastAsia="ru-RU"/>
        </w:rPr>
        <w:t>», «</w:t>
      </w:r>
      <w:r w:rsidRPr="00502AD0">
        <w:rPr>
          <w:rFonts w:ascii="Times New Roman" w:eastAsia="Times New Roman" w:hAnsi="Times New Roman"/>
          <w:sz w:val="28"/>
          <w:lang w:eastAsia="ru-RU"/>
        </w:rPr>
        <w:t>Бухгалтерский учет и налогообложение субъектов малого предпринимательства</w:t>
      </w:r>
      <w:r>
        <w:rPr>
          <w:rFonts w:ascii="Times New Roman" w:eastAsia="Times New Roman" w:hAnsi="Times New Roman"/>
          <w:sz w:val="28"/>
          <w:lang w:eastAsia="ru-RU"/>
        </w:rPr>
        <w:t>», «</w:t>
      </w:r>
      <w:r w:rsidRPr="00502AD0">
        <w:rPr>
          <w:rFonts w:ascii="Times New Roman" w:eastAsia="Times New Roman" w:hAnsi="Times New Roman"/>
          <w:sz w:val="28"/>
          <w:lang w:eastAsia="ru-RU"/>
        </w:rPr>
        <w:t>Привлечение финансовых ресурсов</w:t>
      </w:r>
      <w:r>
        <w:rPr>
          <w:rFonts w:ascii="Times New Roman" w:eastAsia="Times New Roman" w:hAnsi="Times New Roman"/>
          <w:sz w:val="28"/>
          <w:lang w:eastAsia="ru-RU"/>
        </w:rPr>
        <w:t>», «</w:t>
      </w:r>
      <w:r w:rsidRPr="00502AD0">
        <w:rPr>
          <w:rFonts w:ascii="Times New Roman" w:eastAsia="Times New Roman" w:hAnsi="Times New Roman"/>
          <w:sz w:val="28"/>
          <w:lang w:eastAsia="ru-RU"/>
        </w:rPr>
        <w:t>Бизнес-планирование</w:t>
      </w:r>
      <w:r>
        <w:rPr>
          <w:rFonts w:ascii="Times New Roman" w:eastAsia="Times New Roman" w:hAnsi="Times New Roman"/>
          <w:sz w:val="28"/>
          <w:lang w:eastAsia="ru-RU"/>
        </w:rPr>
        <w:t>», «</w:t>
      </w:r>
      <w:r w:rsidRPr="00502AD0">
        <w:rPr>
          <w:rFonts w:ascii="Times New Roman" w:eastAsia="Times New Roman" w:hAnsi="Times New Roman"/>
          <w:sz w:val="28"/>
          <w:lang w:eastAsia="ru-RU"/>
        </w:rPr>
        <w:t>Методы исследования р</w:t>
      </w:r>
      <w:r>
        <w:rPr>
          <w:rFonts w:ascii="Times New Roman" w:eastAsia="Times New Roman" w:hAnsi="Times New Roman"/>
          <w:sz w:val="28"/>
          <w:lang w:eastAsia="ru-RU"/>
        </w:rPr>
        <w:t>ынка потребителей и конкурентов», «</w:t>
      </w:r>
      <w:r w:rsidRPr="00502AD0">
        <w:rPr>
          <w:rFonts w:ascii="Times New Roman" w:eastAsia="Times New Roman" w:hAnsi="Times New Roman"/>
          <w:sz w:val="28"/>
          <w:lang w:eastAsia="ru-RU"/>
        </w:rPr>
        <w:t>Поиск бизнес-идеи</w:t>
      </w:r>
      <w:r>
        <w:rPr>
          <w:rFonts w:ascii="Times New Roman" w:eastAsia="Times New Roman" w:hAnsi="Times New Roman"/>
          <w:sz w:val="28"/>
          <w:lang w:eastAsia="ru-RU"/>
        </w:rPr>
        <w:t>», предлагается дополнить курсы обучения следующими актуальными вопросами:</w:t>
      </w:r>
    </w:p>
    <w:p w:rsidR="00502AD0" w:rsidRDefault="00502AD0" w:rsidP="00502AD0">
      <w:pPr>
        <w:widowControl w:val="0"/>
        <w:tabs>
          <w:tab w:val="left" w:pos="0"/>
          <w:tab w:val="left" w:pos="709"/>
        </w:tabs>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ab/>
        <w:t>2.1. Создание малого бизнеса на основе франчайзинга</w:t>
      </w:r>
      <w:r w:rsidR="00FB2DA7">
        <w:rPr>
          <w:rFonts w:ascii="Times New Roman" w:eastAsia="Times New Roman" w:hAnsi="Times New Roman"/>
          <w:sz w:val="28"/>
          <w:lang w:eastAsia="ru-RU"/>
        </w:rPr>
        <w:t>:</w:t>
      </w:r>
    </w:p>
    <w:p w:rsidR="00FB2DA7" w:rsidRDefault="00FB2DA7" w:rsidP="00502AD0">
      <w:pPr>
        <w:widowControl w:val="0"/>
        <w:tabs>
          <w:tab w:val="left" w:pos="0"/>
          <w:tab w:val="left" w:pos="709"/>
        </w:tabs>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ab/>
        <w:t>- ф</w:t>
      </w:r>
      <w:r w:rsidR="00502AD0" w:rsidRPr="00502AD0">
        <w:rPr>
          <w:rFonts w:ascii="Times New Roman" w:eastAsia="Times New Roman" w:hAnsi="Times New Roman"/>
          <w:sz w:val="28"/>
          <w:lang w:eastAsia="ru-RU"/>
        </w:rPr>
        <w:t>ранчайзинг как одна из форм предпринимательства, его основные понятия и этапы развития</w:t>
      </w:r>
      <w:r>
        <w:rPr>
          <w:rFonts w:ascii="Times New Roman" w:eastAsia="Times New Roman" w:hAnsi="Times New Roman"/>
          <w:sz w:val="28"/>
          <w:lang w:eastAsia="ru-RU"/>
        </w:rPr>
        <w:t>;</w:t>
      </w:r>
    </w:p>
    <w:p w:rsidR="00FB2DA7" w:rsidRDefault="00FB2DA7" w:rsidP="00502AD0">
      <w:pPr>
        <w:widowControl w:val="0"/>
        <w:tabs>
          <w:tab w:val="left" w:pos="0"/>
          <w:tab w:val="left" w:pos="709"/>
        </w:tabs>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ab/>
        <w:t>- ф</w:t>
      </w:r>
      <w:r w:rsidR="00502AD0" w:rsidRPr="00502AD0">
        <w:rPr>
          <w:rFonts w:ascii="Times New Roman" w:eastAsia="Times New Roman" w:hAnsi="Times New Roman"/>
          <w:sz w:val="28"/>
          <w:lang w:eastAsia="ru-RU"/>
        </w:rPr>
        <w:t>ункции сторон, преимущества и недостатки франчайзинга</w:t>
      </w:r>
      <w:r>
        <w:rPr>
          <w:rFonts w:ascii="Times New Roman" w:eastAsia="Times New Roman" w:hAnsi="Times New Roman"/>
          <w:sz w:val="28"/>
          <w:lang w:eastAsia="ru-RU"/>
        </w:rPr>
        <w:t>;</w:t>
      </w:r>
      <w:r w:rsidR="00502AD0" w:rsidRPr="00502AD0">
        <w:rPr>
          <w:rFonts w:ascii="Times New Roman" w:eastAsia="Times New Roman" w:hAnsi="Times New Roman"/>
          <w:sz w:val="28"/>
          <w:lang w:eastAsia="ru-RU"/>
        </w:rPr>
        <w:t xml:space="preserve"> </w:t>
      </w:r>
    </w:p>
    <w:p w:rsidR="00FB2DA7" w:rsidRDefault="00FB2DA7" w:rsidP="00502AD0">
      <w:pPr>
        <w:widowControl w:val="0"/>
        <w:tabs>
          <w:tab w:val="left" w:pos="0"/>
          <w:tab w:val="left" w:pos="709"/>
        </w:tabs>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ab/>
        <w:t>- о</w:t>
      </w:r>
      <w:r w:rsidR="00502AD0" w:rsidRPr="00502AD0">
        <w:rPr>
          <w:rFonts w:ascii="Times New Roman" w:eastAsia="Times New Roman" w:hAnsi="Times New Roman"/>
          <w:sz w:val="28"/>
          <w:lang w:eastAsia="ru-RU"/>
        </w:rPr>
        <w:t xml:space="preserve">собенности развития франчайзинга в </w:t>
      </w:r>
      <w:r>
        <w:rPr>
          <w:rFonts w:ascii="Times New Roman" w:eastAsia="Times New Roman" w:hAnsi="Times New Roman"/>
          <w:sz w:val="28"/>
          <w:lang w:eastAsia="ru-RU"/>
        </w:rPr>
        <w:t>России</w:t>
      </w:r>
      <w:r w:rsidR="00502AD0" w:rsidRPr="00502AD0">
        <w:rPr>
          <w:rFonts w:ascii="Times New Roman" w:eastAsia="Times New Roman" w:hAnsi="Times New Roman"/>
          <w:sz w:val="28"/>
          <w:lang w:eastAsia="ru-RU"/>
        </w:rPr>
        <w:t xml:space="preserve">. </w:t>
      </w:r>
      <w:r>
        <w:rPr>
          <w:rFonts w:ascii="Times New Roman" w:eastAsia="Times New Roman" w:hAnsi="Times New Roman"/>
          <w:sz w:val="28"/>
          <w:lang w:eastAsia="ru-RU"/>
        </w:rPr>
        <w:t xml:space="preserve">Анализ существующих предложений по </w:t>
      </w:r>
      <w:r w:rsidR="00502AD0" w:rsidRPr="00502AD0">
        <w:rPr>
          <w:rFonts w:ascii="Times New Roman" w:eastAsia="Times New Roman" w:hAnsi="Times New Roman"/>
          <w:sz w:val="28"/>
          <w:lang w:eastAsia="ru-RU"/>
        </w:rPr>
        <w:t>франчайзинг</w:t>
      </w:r>
      <w:r>
        <w:rPr>
          <w:rFonts w:ascii="Times New Roman" w:eastAsia="Times New Roman" w:hAnsi="Times New Roman"/>
          <w:sz w:val="28"/>
          <w:lang w:eastAsia="ru-RU"/>
        </w:rPr>
        <w:t>у</w:t>
      </w:r>
      <w:r w:rsidR="00502AD0" w:rsidRPr="00502AD0">
        <w:rPr>
          <w:rFonts w:ascii="Times New Roman" w:eastAsia="Times New Roman" w:hAnsi="Times New Roman"/>
          <w:sz w:val="28"/>
          <w:lang w:eastAsia="ru-RU"/>
        </w:rPr>
        <w:t xml:space="preserve"> в </w:t>
      </w:r>
      <w:r>
        <w:rPr>
          <w:rFonts w:ascii="Times New Roman" w:eastAsia="Times New Roman" w:hAnsi="Times New Roman"/>
          <w:sz w:val="28"/>
          <w:lang w:eastAsia="ru-RU"/>
        </w:rPr>
        <w:t>Ростове-на-Дону.</w:t>
      </w:r>
    </w:p>
    <w:p w:rsidR="0087423B" w:rsidRDefault="00502AD0" w:rsidP="0087423B">
      <w:pPr>
        <w:spacing w:after="0" w:line="240" w:lineRule="auto"/>
        <w:ind w:firstLine="709"/>
        <w:jc w:val="both"/>
        <w:rPr>
          <w:rFonts w:ascii="Times New Roman" w:hAnsi="Times New Roman"/>
          <w:sz w:val="28"/>
          <w:szCs w:val="28"/>
        </w:rPr>
      </w:pPr>
      <w:r>
        <w:rPr>
          <w:rFonts w:ascii="Times New Roman" w:hAnsi="Times New Roman"/>
          <w:sz w:val="28"/>
          <w:szCs w:val="28"/>
        </w:rPr>
        <w:t>2.</w:t>
      </w:r>
      <w:r w:rsidR="00FB2DA7">
        <w:rPr>
          <w:rFonts w:ascii="Times New Roman" w:hAnsi="Times New Roman"/>
          <w:sz w:val="28"/>
          <w:szCs w:val="28"/>
        </w:rPr>
        <w:t>2</w:t>
      </w:r>
      <w:r>
        <w:rPr>
          <w:rFonts w:ascii="Times New Roman" w:hAnsi="Times New Roman"/>
          <w:sz w:val="28"/>
          <w:szCs w:val="28"/>
        </w:rPr>
        <w:t xml:space="preserve">. </w:t>
      </w:r>
      <w:r w:rsidR="00F02F3A">
        <w:rPr>
          <w:rFonts w:ascii="Times New Roman" w:hAnsi="Times New Roman"/>
          <w:sz w:val="28"/>
          <w:szCs w:val="28"/>
        </w:rPr>
        <w:t xml:space="preserve">Перспективы и возможности участия субъектов МСП в </w:t>
      </w:r>
      <w:r w:rsidR="0087423B">
        <w:rPr>
          <w:rFonts w:ascii="Times New Roman" w:hAnsi="Times New Roman"/>
          <w:sz w:val="28"/>
          <w:szCs w:val="28"/>
        </w:rPr>
        <w:t xml:space="preserve">экспортной деятельности: </w:t>
      </w:r>
    </w:p>
    <w:p w:rsidR="0087423B"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F02F3A">
        <w:rPr>
          <w:rFonts w:ascii="Times New Roman" w:hAnsi="Times New Roman"/>
          <w:sz w:val="28"/>
          <w:szCs w:val="28"/>
        </w:rPr>
        <w:t xml:space="preserve">«плюсы и минусы» осуществления </w:t>
      </w:r>
      <w:r w:rsidR="00F02F3A" w:rsidRPr="00F02F3A">
        <w:rPr>
          <w:rFonts w:ascii="Times New Roman" w:hAnsi="Times New Roman"/>
          <w:sz w:val="28"/>
          <w:szCs w:val="28"/>
        </w:rPr>
        <w:t>экспортной деятельности</w:t>
      </w:r>
      <w:r>
        <w:rPr>
          <w:rFonts w:ascii="Times New Roman" w:hAnsi="Times New Roman"/>
          <w:sz w:val="28"/>
          <w:szCs w:val="28"/>
        </w:rPr>
        <w:t>;</w:t>
      </w:r>
    </w:p>
    <w:p w:rsidR="0087423B"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F02F3A">
        <w:rPr>
          <w:rFonts w:ascii="Times New Roman" w:hAnsi="Times New Roman"/>
          <w:sz w:val="28"/>
          <w:szCs w:val="28"/>
        </w:rPr>
        <w:t>механизмы и программы поддержки со стороны</w:t>
      </w:r>
      <w:r>
        <w:rPr>
          <w:rFonts w:ascii="Times New Roman" w:hAnsi="Times New Roman"/>
          <w:sz w:val="28"/>
          <w:szCs w:val="28"/>
        </w:rPr>
        <w:t xml:space="preserve"> </w:t>
      </w:r>
      <w:r w:rsidR="00F02F3A">
        <w:rPr>
          <w:rFonts w:ascii="Times New Roman" w:hAnsi="Times New Roman"/>
          <w:sz w:val="28"/>
          <w:szCs w:val="28"/>
        </w:rPr>
        <w:t>институтов организации экспортной деятельности</w:t>
      </w:r>
      <w:r w:rsidR="00502AD0">
        <w:rPr>
          <w:rFonts w:ascii="Times New Roman" w:hAnsi="Times New Roman"/>
          <w:sz w:val="28"/>
          <w:szCs w:val="28"/>
        </w:rPr>
        <w:t>;</w:t>
      </w:r>
    </w:p>
    <w:p w:rsidR="00502AD0" w:rsidRDefault="00502AD0" w:rsidP="0087423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F02F3A">
        <w:rPr>
          <w:rFonts w:ascii="Times New Roman" w:hAnsi="Times New Roman"/>
          <w:sz w:val="28"/>
          <w:szCs w:val="28"/>
        </w:rPr>
        <w:t xml:space="preserve">характеристики наиболее приоритетных направлений в организации </w:t>
      </w:r>
      <w:r>
        <w:rPr>
          <w:rFonts w:ascii="Times New Roman" w:hAnsi="Times New Roman"/>
          <w:sz w:val="28"/>
          <w:szCs w:val="28"/>
        </w:rPr>
        <w:t>международн</w:t>
      </w:r>
      <w:r w:rsidR="00F02F3A">
        <w:rPr>
          <w:rFonts w:ascii="Times New Roman" w:hAnsi="Times New Roman"/>
          <w:sz w:val="28"/>
          <w:szCs w:val="28"/>
        </w:rPr>
        <w:t>ой деятельности</w:t>
      </w:r>
      <w:r>
        <w:rPr>
          <w:rFonts w:ascii="Times New Roman" w:hAnsi="Times New Roman"/>
          <w:sz w:val="28"/>
          <w:szCs w:val="28"/>
        </w:rPr>
        <w:t>;</w:t>
      </w:r>
    </w:p>
    <w:p w:rsidR="0087423B" w:rsidRDefault="00502AD0" w:rsidP="0087423B">
      <w:pPr>
        <w:spacing w:after="0" w:line="240" w:lineRule="auto"/>
        <w:ind w:firstLine="709"/>
        <w:jc w:val="both"/>
        <w:rPr>
          <w:rFonts w:ascii="Times New Roman" w:hAnsi="Times New Roman"/>
          <w:sz w:val="28"/>
          <w:szCs w:val="28"/>
        </w:rPr>
      </w:pPr>
      <w:r>
        <w:rPr>
          <w:rFonts w:ascii="Times New Roman" w:hAnsi="Times New Roman"/>
          <w:sz w:val="28"/>
          <w:szCs w:val="28"/>
        </w:rPr>
        <w:t>2.</w:t>
      </w:r>
      <w:r w:rsidR="00FB2DA7">
        <w:rPr>
          <w:rFonts w:ascii="Times New Roman" w:hAnsi="Times New Roman"/>
          <w:sz w:val="28"/>
          <w:szCs w:val="28"/>
        </w:rPr>
        <w:t>3</w:t>
      </w:r>
      <w:r>
        <w:rPr>
          <w:rFonts w:ascii="Times New Roman" w:hAnsi="Times New Roman"/>
          <w:sz w:val="28"/>
          <w:szCs w:val="28"/>
        </w:rPr>
        <w:t>.</w:t>
      </w:r>
      <w:r w:rsidR="00F02F3A">
        <w:rPr>
          <w:rFonts w:ascii="Times New Roman" w:hAnsi="Times New Roman"/>
          <w:sz w:val="28"/>
          <w:szCs w:val="28"/>
        </w:rPr>
        <w:t xml:space="preserve"> </w:t>
      </w:r>
      <w:r w:rsidR="00487F41">
        <w:rPr>
          <w:rFonts w:ascii="Times New Roman" w:hAnsi="Times New Roman"/>
          <w:sz w:val="28"/>
          <w:szCs w:val="28"/>
        </w:rPr>
        <w:t xml:space="preserve">Потенциал </w:t>
      </w:r>
      <w:r w:rsidR="0087423B">
        <w:rPr>
          <w:rFonts w:ascii="Times New Roman" w:hAnsi="Times New Roman"/>
          <w:sz w:val="28"/>
          <w:szCs w:val="28"/>
        </w:rPr>
        <w:t>государственных и муниципальных закуп</w:t>
      </w:r>
      <w:r w:rsidR="00F02F3A">
        <w:rPr>
          <w:rFonts w:ascii="Times New Roman" w:hAnsi="Times New Roman"/>
          <w:sz w:val="28"/>
          <w:szCs w:val="28"/>
        </w:rPr>
        <w:t xml:space="preserve">ок </w:t>
      </w:r>
      <w:r w:rsidR="00487F41">
        <w:rPr>
          <w:rFonts w:ascii="Times New Roman" w:hAnsi="Times New Roman"/>
          <w:sz w:val="28"/>
          <w:szCs w:val="28"/>
        </w:rPr>
        <w:t>для расширения собственного рынка сбыта</w:t>
      </w:r>
      <w:r w:rsidR="00F02F3A" w:rsidRPr="00F02F3A">
        <w:rPr>
          <w:rFonts w:ascii="Times New Roman" w:hAnsi="Times New Roman"/>
          <w:sz w:val="28"/>
          <w:szCs w:val="28"/>
        </w:rPr>
        <w:t xml:space="preserve"> субъект</w:t>
      </w:r>
      <w:r w:rsidR="00487F41">
        <w:rPr>
          <w:rFonts w:ascii="Times New Roman" w:hAnsi="Times New Roman"/>
          <w:sz w:val="28"/>
          <w:szCs w:val="28"/>
        </w:rPr>
        <w:t>ами</w:t>
      </w:r>
      <w:r w:rsidR="00F02F3A" w:rsidRPr="00F02F3A">
        <w:rPr>
          <w:rFonts w:ascii="Times New Roman" w:hAnsi="Times New Roman"/>
          <w:sz w:val="28"/>
          <w:szCs w:val="28"/>
        </w:rPr>
        <w:t xml:space="preserve"> МСП</w:t>
      </w:r>
      <w:r w:rsidR="00487F41">
        <w:rPr>
          <w:rFonts w:ascii="Times New Roman" w:hAnsi="Times New Roman"/>
          <w:sz w:val="28"/>
          <w:szCs w:val="28"/>
        </w:rPr>
        <w:t>:</w:t>
      </w:r>
    </w:p>
    <w:p w:rsidR="0087423B"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потенциал рынка государственных и муниципальных закупок;</w:t>
      </w:r>
    </w:p>
    <w:p w:rsidR="0087423B" w:rsidRDefault="00487F41" w:rsidP="0087423B">
      <w:pPr>
        <w:spacing w:after="0" w:line="240" w:lineRule="auto"/>
        <w:ind w:firstLine="709"/>
        <w:jc w:val="both"/>
        <w:rPr>
          <w:rFonts w:ascii="Times New Roman" w:hAnsi="Times New Roman"/>
          <w:sz w:val="28"/>
          <w:szCs w:val="28"/>
        </w:rPr>
      </w:pPr>
      <w:r>
        <w:rPr>
          <w:rFonts w:ascii="Times New Roman" w:hAnsi="Times New Roman"/>
          <w:sz w:val="28"/>
          <w:szCs w:val="28"/>
        </w:rPr>
        <w:t>- отличительные особенности взаимодействия с заказчиками в ра</w:t>
      </w:r>
      <w:r w:rsidR="00842E09">
        <w:rPr>
          <w:rFonts w:ascii="Times New Roman" w:hAnsi="Times New Roman"/>
          <w:sz w:val="28"/>
          <w:szCs w:val="28"/>
        </w:rPr>
        <w:t>м</w:t>
      </w:r>
      <w:r>
        <w:rPr>
          <w:rFonts w:ascii="Times New Roman" w:hAnsi="Times New Roman"/>
          <w:sz w:val="28"/>
          <w:szCs w:val="28"/>
        </w:rPr>
        <w:t>ках контрактной системы</w:t>
      </w:r>
      <w:r w:rsidR="00842E09">
        <w:rPr>
          <w:rFonts w:ascii="Times New Roman" w:hAnsi="Times New Roman"/>
          <w:sz w:val="28"/>
          <w:szCs w:val="28"/>
        </w:rPr>
        <w:t xml:space="preserve"> </w:t>
      </w:r>
      <w:r>
        <w:rPr>
          <w:rFonts w:ascii="Times New Roman" w:hAnsi="Times New Roman"/>
          <w:sz w:val="28"/>
          <w:szCs w:val="28"/>
        </w:rPr>
        <w:t xml:space="preserve">в соответствии с </w:t>
      </w:r>
      <w:r w:rsidR="0087423B">
        <w:rPr>
          <w:rFonts w:ascii="Times New Roman" w:hAnsi="Times New Roman"/>
          <w:sz w:val="28"/>
          <w:szCs w:val="28"/>
        </w:rPr>
        <w:t>федеральны</w:t>
      </w:r>
      <w:r>
        <w:rPr>
          <w:rFonts w:ascii="Times New Roman" w:hAnsi="Times New Roman"/>
          <w:sz w:val="28"/>
          <w:szCs w:val="28"/>
        </w:rPr>
        <w:t>ми</w:t>
      </w:r>
      <w:r w:rsidR="0087423B">
        <w:rPr>
          <w:rFonts w:ascii="Times New Roman" w:hAnsi="Times New Roman"/>
          <w:sz w:val="28"/>
          <w:szCs w:val="28"/>
        </w:rPr>
        <w:t xml:space="preserve"> закон</w:t>
      </w:r>
      <w:r>
        <w:rPr>
          <w:rFonts w:ascii="Times New Roman" w:hAnsi="Times New Roman"/>
          <w:sz w:val="28"/>
          <w:szCs w:val="28"/>
        </w:rPr>
        <w:t>ами</w:t>
      </w:r>
      <w:r w:rsidR="0087423B">
        <w:rPr>
          <w:rFonts w:ascii="Times New Roman" w:hAnsi="Times New Roman"/>
          <w:sz w:val="28"/>
          <w:szCs w:val="28"/>
        </w:rPr>
        <w:t>, регламентирующи</w:t>
      </w:r>
      <w:r>
        <w:rPr>
          <w:rFonts w:ascii="Times New Roman" w:hAnsi="Times New Roman"/>
          <w:sz w:val="28"/>
          <w:szCs w:val="28"/>
        </w:rPr>
        <w:t>ми</w:t>
      </w:r>
      <w:r w:rsidR="0087423B">
        <w:rPr>
          <w:rFonts w:ascii="Times New Roman" w:hAnsi="Times New Roman"/>
          <w:sz w:val="28"/>
          <w:szCs w:val="28"/>
        </w:rPr>
        <w:t xml:space="preserve"> закупочную деятельность: 44-ФЗ и 223-ФЗ;</w:t>
      </w:r>
    </w:p>
    <w:p w:rsidR="00502AD0"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требования к исполнителю государственного (муниципального контракта)</w:t>
      </w:r>
      <w:r w:rsidR="00502AD0">
        <w:rPr>
          <w:rFonts w:ascii="Times New Roman" w:hAnsi="Times New Roman"/>
          <w:sz w:val="28"/>
          <w:szCs w:val="28"/>
        </w:rPr>
        <w:t>;</w:t>
      </w:r>
    </w:p>
    <w:p w:rsidR="0087423B" w:rsidRDefault="00502AD0" w:rsidP="00502A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87F41">
        <w:rPr>
          <w:rFonts w:ascii="Times New Roman" w:hAnsi="Times New Roman"/>
          <w:sz w:val="28"/>
          <w:szCs w:val="28"/>
        </w:rPr>
        <w:t xml:space="preserve">возможности получения </w:t>
      </w:r>
      <w:r>
        <w:rPr>
          <w:rFonts w:ascii="Times New Roman" w:hAnsi="Times New Roman"/>
          <w:sz w:val="28"/>
          <w:szCs w:val="28"/>
        </w:rPr>
        <w:t>субъект</w:t>
      </w:r>
      <w:r w:rsidR="00487F41">
        <w:rPr>
          <w:rFonts w:ascii="Times New Roman" w:hAnsi="Times New Roman"/>
          <w:sz w:val="28"/>
          <w:szCs w:val="28"/>
        </w:rPr>
        <w:t xml:space="preserve">ами </w:t>
      </w:r>
      <w:r>
        <w:rPr>
          <w:rFonts w:ascii="Times New Roman" w:hAnsi="Times New Roman"/>
          <w:sz w:val="28"/>
          <w:szCs w:val="28"/>
        </w:rPr>
        <w:t xml:space="preserve">МСП </w:t>
      </w:r>
      <w:r w:rsidR="00487F41">
        <w:rPr>
          <w:rFonts w:ascii="Times New Roman" w:hAnsi="Times New Roman"/>
          <w:sz w:val="28"/>
          <w:szCs w:val="28"/>
        </w:rPr>
        <w:t xml:space="preserve">доступа к </w:t>
      </w:r>
      <w:r>
        <w:rPr>
          <w:rFonts w:ascii="Times New Roman" w:hAnsi="Times New Roman"/>
          <w:sz w:val="28"/>
          <w:szCs w:val="28"/>
        </w:rPr>
        <w:t>закупк</w:t>
      </w:r>
      <w:r w:rsidR="00487F41">
        <w:rPr>
          <w:rFonts w:ascii="Times New Roman" w:hAnsi="Times New Roman"/>
          <w:sz w:val="28"/>
          <w:szCs w:val="28"/>
        </w:rPr>
        <w:t>ам</w:t>
      </w:r>
      <w:r>
        <w:rPr>
          <w:rFonts w:ascii="Times New Roman" w:hAnsi="Times New Roman"/>
          <w:sz w:val="28"/>
          <w:szCs w:val="28"/>
        </w:rPr>
        <w:t xml:space="preserve"> малого объема</w:t>
      </w:r>
      <w:r w:rsidR="00487F41">
        <w:rPr>
          <w:rFonts w:ascii="Times New Roman" w:hAnsi="Times New Roman"/>
          <w:sz w:val="28"/>
          <w:szCs w:val="28"/>
        </w:rPr>
        <w:t xml:space="preserve"> через существующие информационные системы:</w:t>
      </w:r>
      <w:r>
        <w:rPr>
          <w:rFonts w:ascii="Times New Roman" w:hAnsi="Times New Roman"/>
          <w:sz w:val="28"/>
          <w:szCs w:val="28"/>
        </w:rPr>
        <w:t xml:space="preserve"> </w:t>
      </w:r>
      <w:r w:rsidRPr="00502AD0">
        <w:rPr>
          <w:rFonts w:ascii="Times New Roman" w:hAnsi="Times New Roman"/>
          <w:sz w:val="28"/>
          <w:szCs w:val="28"/>
        </w:rPr>
        <w:t>единый агрегатор торговли «Березка» (ЕАТ)</w:t>
      </w:r>
      <w:r>
        <w:rPr>
          <w:rFonts w:ascii="Times New Roman" w:hAnsi="Times New Roman"/>
          <w:sz w:val="28"/>
          <w:szCs w:val="28"/>
        </w:rPr>
        <w:t xml:space="preserve">, </w:t>
      </w:r>
      <w:r w:rsidRPr="00502AD0">
        <w:rPr>
          <w:rFonts w:ascii="Times New Roman" w:hAnsi="Times New Roman"/>
          <w:sz w:val="28"/>
          <w:szCs w:val="28"/>
        </w:rPr>
        <w:t>портала закупок малого объема Ростовской области</w:t>
      </w:r>
      <w:r w:rsidR="00487F41">
        <w:rPr>
          <w:rFonts w:ascii="Times New Roman" w:hAnsi="Times New Roman"/>
          <w:sz w:val="28"/>
          <w:szCs w:val="28"/>
        </w:rPr>
        <w:t>.</w:t>
      </w:r>
    </w:p>
    <w:p w:rsidR="0087423B" w:rsidRPr="00EF5FFE" w:rsidRDefault="00502AD0" w:rsidP="0087423B">
      <w:pPr>
        <w:spacing w:after="0" w:line="240" w:lineRule="auto"/>
        <w:ind w:firstLine="709"/>
        <w:jc w:val="both"/>
        <w:rPr>
          <w:rFonts w:ascii="Times New Roman" w:hAnsi="Times New Roman"/>
          <w:sz w:val="28"/>
          <w:szCs w:val="28"/>
        </w:rPr>
      </w:pPr>
      <w:r>
        <w:rPr>
          <w:rFonts w:ascii="Times New Roman" w:hAnsi="Times New Roman"/>
          <w:sz w:val="28"/>
          <w:szCs w:val="28"/>
        </w:rPr>
        <w:t>2.</w:t>
      </w:r>
      <w:r w:rsidR="00FB2DA7">
        <w:rPr>
          <w:rFonts w:ascii="Times New Roman" w:hAnsi="Times New Roman"/>
          <w:sz w:val="28"/>
          <w:szCs w:val="28"/>
        </w:rPr>
        <w:t>5</w:t>
      </w:r>
      <w:r w:rsidR="0087423B">
        <w:rPr>
          <w:rFonts w:ascii="Times New Roman" w:hAnsi="Times New Roman"/>
          <w:sz w:val="28"/>
          <w:szCs w:val="28"/>
        </w:rPr>
        <w:t xml:space="preserve">. </w:t>
      </w:r>
      <w:r w:rsidR="0087423B" w:rsidRPr="00EF5FFE">
        <w:rPr>
          <w:rFonts w:ascii="Times New Roman" w:hAnsi="Times New Roman"/>
          <w:sz w:val="28"/>
          <w:szCs w:val="28"/>
        </w:rPr>
        <w:t>Авторские права в системе интеллектуальных прав и ответственность за их нарушение</w:t>
      </w:r>
      <w:r w:rsidR="0087423B">
        <w:rPr>
          <w:rFonts w:ascii="Times New Roman" w:hAnsi="Times New Roman"/>
          <w:sz w:val="28"/>
          <w:szCs w:val="28"/>
        </w:rPr>
        <w:t>:</w:t>
      </w:r>
    </w:p>
    <w:p w:rsidR="0087423B" w:rsidRPr="00EF5FFE"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EF5FFE">
        <w:rPr>
          <w:rFonts w:ascii="Times New Roman" w:hAnsi="Times New Roman"/>
          <w:sz w:val="28"/>
          <w:szCs w:val="28"/>
        </w:rPr>
        <w:t>онятие произведений как объекта авторских прав</w:t>
      </w:r>
      <w:r>
        <w:rPr>
          <w:rFonts w:ascii="Times New Roman" w:hAnsi="Times New Roman"/>
          <w:sz w:val="28"/>
          <w:szCs w:val="28"/>
        </w:rPr>
        <w:t>;</w:t>
      </w:r>
    </w:p>
    <w:p w:rsidR="0087423B" w:rsidRPr="00EF5FFE"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а</w:t>
      </w:r>
      <w:r w:rsidRPr="00EF5FFE">
        <w:rPr>
          <w:rFonts w:ascii="Times New Roman" w:hAnsi="Times New Roman"/>
          <w:sz w:val="28"/>
          <w:szCs w:val="28"/>
        </w:rPr>
        <w:t>втор произведения. Соавторство. Возникновение авторских прав. Презумпция авторства. Личные неимущественные права автора. Исключительное право на произведение</w:t>
      </w:r>
      <w:r>
        <w:rPr>
          <w:rFonts w:ascii="Times New Roman" w:hAnsi="Times New Roman"/>
          <w:sz w:val="28"/>
          <w:szCs w:val="28"/>
        </w:rPr>
        <w:t>;</w:t>
      </w:r>
    </w:p>
    <w:p w:rsidR="0087423B" w:rsidRPr="00EF5FFE"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87F41">
        <w:rPr>
          <w:rFonts w:ascii="Times New Roman" w:hAnsi="Times New Roman"/>
          <w:sz w:val="28"/>
          <w:szCs w:val="28"/>
        </w:rPr>
        <w:t>виды</w:t>
      </w:r>
      <w:r w:rsidRPr="00EF5FFE">
        <w:rPr>
          <w:rFonts w:ascii="Times New Roman" w:hAnsi="Times New Roman"/>
          <w:sz w:val="28"/>
          <w:szCs w:val="28"/>
        </w:rPr>
        <w:t xml:space="preserve"> объект</w:t>
      </w:r>
      <w:r w:rsidR="00487F41">
        <w:rPr>
          <w:rFonts w:ascii="Times New Roman" w:hAnsi="Times New Roman"/>
          <w:sz w:val="28"/>
          <w:szCs w:val="28"/>
        </w:rPr>
        <w:t>ов</w:t>
      </w:r>
      <w:r w:rsidRPr="00EF5FFE">
        <w:rPr>
          <w:rFonts w:ascii="Times New Roman" w:hAnsi="Times New Roman"/>
          <w:sz w:val="28"/>
          <w:szCs w:val="28"/>
        </w:rPr>
        <w:t xml:space="preserve"> авторских прав</w:t>
      </w:r>
      <w:r w:rsidR="00487F41">
        <w:rPr>
          <w:rFonts w:ascii="Times New Roman" w:hAnsi="Times New Roman"/>
          <w:sz w:val="28"/>
          <w:szCs w:val="28"/>
        </w:rPr>
        <w:t xml:space="preserve"> (программные продукты, бренды, логотипы)</w:t>
      </w:r>
      <w:r>
        <w:rPr>
          <w:rFonts w:ascii="Times New Roman" w:hAnsi="Times New Roman"/>
          <w:sz w:val="28"/>
          <w:szCs w:val="28"/>
        </w:rPr>
        <w:t>;</w:t>
      </w:r>
    </w:p>
    <w:p w:rsidR="0087423B" w:rsidRPr="00EF5FFE"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т</w:t>
      </w:r>
      <w:r w:rsidRPr="00EF5FFE">
        <w:rPr>
          <w:rFonts w:ascii="Times New Roman" w:hAnsi="Times New Roman"/>
          <w:sz w:val="28"/>
          <w:szCs w:val="28"/>
        </w:rPr>
        <w:t xml:space="preserve">ехнические </w:t>
      </w:r>
      <w:r w:rsidR="00487F41">
        <w:rPr>
          <w:rFonts w:ascii="Times New Roman" w:hAnsi="Times New Roman"/>
          <w:sz w:val="28"/>
          <w:szCs w:val="28"/>
        </w:rPr>
        <w:t xml:space="preserve">и юридические </w:t>
      </w:r>
      <w:r w:rsidRPr="00EF5FFE">
        <w:rPr>
          <w:rFonts w:ascii="Times New Roman" w:hAnsi="Times New Roman"/>
          <w:sz w:val="28"/>
          <w:szCs w:val="28"/>
        </w:rPr>
        <w:t>средства защиты авторских прав</w:t>
      </w:r>
      <w:r>
        <w:rPr>
          <w:rFonts w:ascii="Times New Roman" w:hAnsi="Times New Roman"/>
          <w:sz w:val="28"/>
          <w:szCs w:val="28"/>
        </w:rPr>
        <w:t>;</w:t>
      </w:r>
    </w:p>
    <w:p w:rsidR="0087423B" w:rsidRPr="00EF5FFE" w:rsidRDefault="0087423B" w:rsidP="0087423B">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EF5FFE">
        <w:rPr>
          <w:rFonts w:ascii="Times New Roman" w:hAnsi="Times New Roman"/>
          <w:sz w:val="28"/>
          <w:szCs w:val="28"/>
        </w:rPr>
        <w:t>тветственность за нарушение авторских прав.</w:t>
      </w:r>
    </w:p>
    <w:p w:rsidR="001C1944" w:rsidRDefault="001C1944" w:rsidP="001C1944">
      <w:pPr>
        <w:spacing w:after="0" w:line="240" w:lineRule="auto"/>
        <w:ind w:firstLine="709"/>
        <w:jc w:val="both"/>
        <w:rPr>
          <w:rFonts w:ascii="Times New Roman" w:hAnsi="Times New Roman"/>
          <w:sz w:val="28"/>
          <w:szCs w:val="28"/>
        </w:rPr>
      </w:pPr>
    </w:p>
    <w:p w:rsidR="00555A81" w:rsidRDefault="00555A81" w:rsidP="00A50D86">
      <w:pPr>
        <w:spacing w:after="0" w:line="240" w:lineRule="auto"/>
        <w:ind w:firstLine="709"/>
        <w:jc w:val="right"/>
        <w:rPr>
          <w:rFonts w:ascii="Times New Roman" w:hAnsi="Times New Roman"/>
          <w:sz w:val="28"/>
          <w:szCs w:val="28"/>
        </w:rPr>
        <w:sectPr w:rsidR="00555A81" w:rsidSect="0087423B">
          <w:headerReference w:type="default" r:id="rId57"/>
          <w:pgSz w:w="11906" w:h="16838"/>
          <w:pgMar w:top="851" w:right="567" w:bottom="851" w:left="1134" w:header="709" w:footer="709" w:gutter="0"/>
          <w:cols w:space="708"/>
          <w:docGrid w:linePitch="360"/>
        </w:sectPr>
      </w:pPr>
    </w:p>
    <w:p w:rsidR="00A50D86" w:rsidRPr="00416EC0" w:rsidRDefault="00A50D86" w:rsidP="00610A5E">
      <w:pPr>
        <w:pStyle w:val="1"/>
        <w:jc w:val="right"/>
        <w:rPr>
          <w:rFonts w:ascii="Times New Roman" w:hAnsi="Times New Roman"/>
          <w:sz w:val="28"/>
          <w:szCs w:val="28"/>
        </w:rPr>
      </w:pPr>
      <w:bookmarkStart w:id="14" w:name="_Toc533422152"/>
      <w:r w:rsidRPr="00416EC0">
        <w:rPr>
          <w:rFonts w:ascii="Times New Roman" w:hAnsi="Times New Roman"/>
          <w:sz w:val="28"/>
          <w:szCs w:val="28"/>
        </w:rPr>
        <w:t>Приложение</w:t>
      </w:r>
      <w:bookmarkEnd w:id="14"/>
    </w:p>
    <w:p w:rsidR="00A50D86" w:rsidRPr="00416EC0" w:rsidRDefault="00A50D86" w:rsidP="00610A5E">
      <w:pPr>
        <w:pStyle w:val="1"/>
        <w:jc w:val="center"/>
        <w:rPr>
          <w:rFonts w:ascii="Times New Roman" w:hAnsi="Times New Roman"/>
          <w:sz w:val="28"/>
          <w:szCs w:val="28"/>
          <w:lang w:eastAsia="ru-RU"/>
        </w:rPr>
      </w:pPr>
      <w:bookmarkStart w:id="15" w:name="_Toc529530507"/>
      <w:bookmarkStart w:id="16" w:name="_Toc532433214"/>
      <w:bookmarkStart w:id="17" w:name="_Toc533422153"/>
      <w:r w:rsidRPr="00416EC0">
        <w:rPr>
          <w:rFonts w:ascii="Times New Roman" w:hAnsi="Times New Roman"/>
          <w:sz w:val="28"/>
          <w:szCs w:val="28"/>
          <w:lang w:eastAsia="ru-RU"/>
        </w:rPr>
        <w:t>АНКЕТА</w:t>
      </w:r>
      <w:bookmarkEnd w:id="15"/>
      <w:bookmarkEnd w:id="16"/>
      <w:bookmarkEnd w:id="17"/>
    </w:p>
    <w:p w:rsidR="00A50D86" w:rsidRPr="00A50D86" w:rsidRDefault="00A50D86" w:rsidP="00A50D86">
      <w:pPr>
        <w:spacing w:after="0" w:line="240" w:lineRule="auto"/>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участника социологического опроса по вопросам изучения состояния делового климата, </w:t>
      </w:r>
    </w:p>
    <w:p w:rsidR="00A50D86" w:rsidRPr="00A50D86" w:rsidRDefault="00A50D86" w:rsidP="00A50D86">
      <w:pPr>
        <w:spacing w:after="0" w:line="240" w:lineRule="auto"/>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в том числе проблем и перспектив развития малого и среднего предпринимательства в городе Ростове-на-Дону</w:t>
      </w:r>
    </w:p>
    <w:p w:rsidR="00A50D86" w:rsidRPr="00A50D86" w:rsidRDefault="00A50D86" w:rsidP="00A50D86">
      <w:pPr>
        <w:spacing w:after="0" w:line="240" w:lineRule="auto"/>
        <w:jc w:val="center"/>
        <w:rPr>
          <w:rFonts w:ascii="Times New Roman" w:eastAsia="Times New Roman" w:hAnsi="Times New Roman"/>
          <w:b/>
          <w:sz w:val="20"/>
          <w:szCs w:val="20"/>
          <w:lang w:eastAsia="ru-RU"/>
        </w:rPr>
      </w:pPr>
    </w:p>
    <w:p w:rsidR="00A50D86" w:rsidRPr="00A50D86" w:rsidRDefault="00A50D86" w:rsidP="00A50D86">
      <w:pPr>
        <w:spacing w:after="0" w:line="240" w:lineRule="auto"/>
        <w:jc w:val="center"/>
        <w:rPr>
          <w:rFonts w:ascii="Times New Roman" w:eastAsia="Times New Roman" w:hAnsi="Times New Roman"/>
          <w:b/>
          <w:i/>
          <w:sz w:val="20"/>
          <w:szCs w:val="20"/>
          <w:lang w:eastAsia="ru-RU"/>
        </w:rPr>
      </w:pPr>
      <w:r w:rsidRPr="00A50D86">
        <w:rPr>
          <w:rFonts w:ascii="Times New Roman" w:eastAsia="Times New Roman" w:hAnsi="Times New Roman"/>
          <w:b/>
          <w:i/>
          <w:sz w:val="20"/>
          <w:szCs w:val="20"/>
          <w:lang w:eastAsia="ru-RU"/>
        </w:rPr>
        <w:t>Уважаемый предприниматель!</w:t>
      </w:r>
    </w:p>
    <w:p w:rsidR="00A50D86" w:rsidRPr="00A50D86" w:rsidRDefault="00A50D86" w:rsidP="00A50D86">
      <w:pPr>
        <w:spacing w:after="0" w:line="240" w:lineRule="auto"/>
        <w:ind w:firstLine="567"/>
        <w:jc w:val="both"/>
        <w:rPr>
          <w:rFonts w:ascii="Times New Roman" w:eastAsia="Times New Roman" w:hAnsi="Times New Roman"/>
          <w:i/>
          <w:sz w:val="20"/>
          <w:szCs w:val="20"/>
          <w:lang w:eastAsia="ru-RU"/>
        </w:rPr>
      </w:pPr>
      <w:r w:rsidRPr="00A50D86">
        <w:rPr>
          <w:rFonts w:ascii="Times New Roman" w:eastAsia="Times New Roman" w:hAnsi="Times New Roman"/>
          <w:i/>
          <w:sz w:val="20"/>
          <w:szCs w:val="20"/>
          <w:lang w:eastAsia="ru-RU"/>
        </w:rPr>
        <w:t xml:space="preserve">Благодарим Вас за согласие принять участие в социологическом опросе, направленном на изучение состояния делового климата в городе Ростове-на-Дону. </w:t>
      </w:r>
    </w:p>
    <w:p w:rsidR="00A50D86" w:rsidRPr="00A50D86" w:rsidRDefault="00A50D86" w:rsidP="00A50D86">
      <w:pPr>
        <w:spacing w:after="0" w:line="240" w:lineRule="auto"/>
        <w:ind w:firstLine="567"/>
        <w:jc w:val="both"/>
        <w:rPr>
          <w:rFonts w:ascii="Times New Roman" w:eastAsia="Times New Roman" w:hAnsi="Times New Roman"/>
          <w:i/>
          <w:sz w:val="20"/>
          <w:szCs w:val="20"/>
          <w:lang w:eastAsia="ru-RU"/>
        </w:rPr>
      </w:pPr>
      <w:r w:rsidRPr="00A50D86">
        <w:rPr>
          <w:rFonts w:ascii="Times New Roman" w:eastAsia="Times New Roman" w:hAnsi="Times New Roman"/>
          <w:i/>
          <w:sz w:val="20"/>
          <w:szCs w:val="20"/>
          <w:lang w:eastAsia="ru-RU"/>
        </w:rPr>
        <w:t xml:space="preserve">Данная анкета является анонимной. Результаты опроса будут использованы органами власти для совершенствования системы мер по поддержке и развитию субъектов малого и среднего предпринимательства. </w:t>
      </w:r>
    </w:p>
    <w:p w:rsidR="00A50D86" w:rsidRPr="00A50D86" w:rsidRDefault="00A50D86" w:rsidP="00A50D86">
      <w:pPr>
        <w:spacing w:after="0" w:line="240" w:lineRule="auto"/>
        <w:ind w:firstLine="567"/>
        <w:jc w:val="both"/>
        <w:rPr>
          <w:rFonts w:ascii="Times New Roman" w:eastAsia="Times New Roman" w:hAnsi="Times New Roman"/>
          <w:i/>
          <w:sz w:val="24"/>
          <w:szCs w:val="20"/>
          <w:lang w:eastAsia="ru-RU"/>
        </w:rPr>
      </w:pPr>
      <w:r w:rsidRPr="00A50D86">
        <w:rPr>
          <w:rFonts w:ascii="Times New Roman" w:eastAsia="Times New Roman" w:hAnsi="Times New Roman"/>
          <w:i/>
          <w:sz w:val="20"/>
          <w:szCs w:val="20"/>
          <w:lang w:eastAsia="ru-RU"/>
        </w:rPr>
        <w:t>Заполняя анкету, отметьте любым условным обозначением выбранный вариант ответа, который соответствует Вашему мнению, или впишите свой ответ.</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52"/>
        <w:gridCol w:w="709"/>
        <w:gridCol w:w="2693"/>
        <w:gridCol w:w="2126"/>
      </w:tblGrid>
      <w:tr w:rsidR="00A50D86" w:rsidRPr="00A50D86" w:rsidTr="00416EC0">
        <w:tc>
          <w:tcPr>
            <w:tcW w:w="5387" w:type="dxa"/>
            <w:gridSpan w:val="2"/>
            <w:tcBorders>
              <w:top w:val="nil"/>
              <w:left w:val="nil"/>
              <w:bottom w:val="single" w:sz="4" w:space="0" w:color="auto"/>
              <w:right w:val="nil"/>
            </w:tcBorders>
            <w:shd w:val="clear" w:color="auto" w:fill="auto"/>
          </w:tcPr>
          <w:p w:rsidR="00A50D86" w:rsidRPr="00A50D86" w:rsidRDefault="00A50D86" w:rsidP="00FA7E3E">
            <w:pPr>
              <w:numPr>
                <w:ilvl w:val="0"/>
                <w:numId w:val="29"/>
              </w:numPr>
              <w:spacing w:after="0" w:line="240" w:lineRule="auto"/>
              <w:ind w:left="142" w:firstLine="0"/>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Ваша организационно-правовая форма?</w:t>
            </w:r>
          </w:p>
        </w:tc>
        <w:tc>
          <w:tcPr>
            <w:tcW w:w="709" w:type="dxa"/>
            <w:tcBorders>
              <w:top w:val="nil"/>
              <w:left w:val="nil"/>
              <w:bottom w:val="nil"/>
              <w:right w:val="nil"/>
            </w:tcBorders>
            <w:shd w:val="clear" w:color="auto" w:fill="auto"/>
          </w:tcPr>
          <w:p w:rsidR="00A50D86" w:rsidRPr="00A50D86" w:rsidRDefault="00A50D86" w:rsidP="00FA7E3E">
            <w:pPr>
              <w:spacing w:after="0" w:line="240" w:lineRule="auto"/>
              <w:ind w:left="142" w:right="-89"/>
              <w:rPr>
                <w:rFonts w:ascii="Times New Roman" w:eastAsia="Times New Roman" w:hAnsi="Times New Roman"/>
                <w:b/>
                <w:sz w:val="20"/>
                <w:szCs w:val="20"/>
                <w:lang w:eastAsia="ru-RU"/>
              </w:rPr>
            </w:pPr>
          </w:p>
        </w:tc>
        <w:tc>
          <w:tcPr>
            <w:tcW w:w="4819" w:type="dxa"/>
            <w:gridSpan w:val="2"/>
            <w:tcBorders>
              <w:top w:val="nil"/>
              <w:left w:val="nil"/>
              <w:bottom w:val="single" w:sz="4" w:space="0" w:color="auto"/>
              <w:right w:val="nil"/>
            </w:tcBorders>
          </w:tcPr>
          <w:p w:rsidR="00A50D86" w:rsidRPr="00A50D86" w:rsidRDefault="00A50D86" w:rsidP="00FA7E3E">
            <w:pPr>
              <w:numPr>
                <w:ilvl w:val="0"/>
                <w:numId w:val="29"/>
              </w:numPr>
              <w:spacing w:after="0" w:line="240" w:lineRule="auto"/>
              <w:ind w:left="142" w:right="-89" w:firstLine="0"/>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Укажите Ваш возраст и пол:</w:t>
            </w:r>
          </w:p>
        </w:tc>
      </w:tr>
      <w:tr w:rsidR="00A50D86" w:rsidRPr="00A50D86" w:rsidTr="00416EC0">
        <w:tc>
          <w:tcPr>
            <w:tcW w:w="2835" w:type="dxa"/>
            <w:tcBorders>
              <w:top w:val="single" w:sz="4" w:space="0" w:color="auto"/>
            </w:tcBorders>
            <w:shd w:val="clear" w:color="auto" w:fill="auto"/>
          </w:tcPr>
          <w:p w:rsidR="00A50D86" w:rsidRPr="00A50D86" w:rsidRDefault="00A50D86" w:rsidP="00FA7E3E">
            <w:pPr>
              <w:numPr>
                <w:ilvl w:val="0"/>
                <w:numId w:val="28"/>
              </w:numPr>
              <w:spacing w:after="0" w:line="240" w:lineRule="auto"/>
              <w:ind w:left="142" w:firstLine="0"/>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ИП</w:t>
            </w:r>
          </w:p>
        </w:tc>
        <w:tc>
          <w:tcPr>
            <w:tcW w:w="2552" w:type="dxa"/>
            <w:tcBorders>
              <w:top w:val="single" w:sz="4" w:space="0" w:color="auto"/>
              <w:right w:val="single" w:sz="4" w:space="0" w:color="auto"/>
            </w:tcBorders>
            <w:shd w:val="clear" w:color="auto" w:fill="auto"/>
          </w:tcPr>
          <w:p w:rsidR="00A50D86" w:rsidRPr="00A50D86" w:rsidRDefault="00A50D86" w:rsidP="00FA7E3E">
            <w:pPr>
              <w:numPr>
                <w:ilvl w:val="0"/>
                <w:numId w:val="28"/>
              </w:numPr>
              <w:spacing w:after="0" w:line="240" w:lineRule="auto"/>
              <w:ind w:left="142" w:firstLine="0"/>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ООО</w:t>
            </w:r>
          </w:p>
        </w:tc>
        <w:tc>
          <w:tcPr>
            <w:tcW w:w="709" w:type="dxa"/>
            <w:tcBorders>
              <w:top w:val="nil"/>
              <w:left w:val="single" w:sz="4" w:space="0" w:color="auto"/>
              <w:bottom w:val="nil"/>
              <w:right w:val="single" w:sz="4" w:space="0" w:color="auto"/>
            </w:tcBorders>
            <w:shd w:val="clear" w:color="auto" w:fill="auto"/>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p>
        </w:tc>
        <w:tc>
          <w:tcPr>
            <w:tcW w:w="4819" w:type="dxa"/>
            <w:gridSpan w:val="2"/>
            <w:tcBorders>
              <w:top w:val="single" w:sz="4" w:space="0" w:color="auto"/>
              <w:left w:val="single" w:sz="4" w:space="0" w:color="auto"/>
            </w:tcBorders>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Возраст:</w:t>
            </w:r>
          </w:p>
        </w:tc>
      </w:tr>
      <w:tr w:rsidR="00A50D86" w:rsidRPr="00A50D86" w:rsidTr="00416EC0">
        <w:trPr>
          <w:trHeight w:val="70"/>
        </w:trPr>
        <w:tc>
          <w:tcPr>
            <w:tcW w:w="5387" w:type="dxa"/>
            <w:gridSpan w:val="2"/>
            <w:tcBorders>
              <w:right w:val="single" w:sz="4" w:space="0" w:color="auto"/>
            </w:tcBorders>
            <w:shd w:val="clear" w:color="auto" w:fill="auto"/>
          </w:tcPr>
          <w:p w:rsidR="00A50D86" w:rsidRPr="00A50D86" w:rsidRDefault="00A50D86" w:rsidP="00FA7E3E">
            <w:pPr>
              <w:numPr>
                <w:ilvl w:val="0"/>
                <w:numId w:val="28"/>
              </w:numPr>
              <w:spacing w:after="0" w:line="240" w:lineRule="auto"/>
              <w:ind w:left="142" w:firstLine="0"/>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Свой вариант:</w:t>
            </w:r>
          </w:p>
        </w:tc>
        <w:tc>
          <w:tcPr>
            <w:tcW w:w="709" w:type="dxa"/>
            <w:tcBorders>
              <w:top w:val="nil"/>
              <w:left w:val="single" w:sz="4" w:space="0" w:color="auto"/>
              <w:bottom w:val="nil"/>
              <w:right w:val="single" w:sz="4" w:space="0" w:color="auto"/>
            </w:tcBorders>
            <w:shd w:val="clear" w:color="auto" w:fill="auto"/>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p>
        </w:tc>
        <w:tc>
          <w:tcPr>
            <w:tcW w:w="2693" w:type="dxa"/>
            <w:tcBorders>
              <w:left w:val="single" w:sz="4" w:space="0" w:color="auto"/>
            </w:tcBorders>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М</w:t>
            </w:r>
          </w:p>
        </w:tc>
        <w:tc>
          <w:tcPr>
            <w:tcW w:w="2126" w:type="dxa"/>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Ж</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3. Укажите Ваш срок осуществления предпринимательской деятельности: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До 6-ти месяцев</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До 1 года</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До 3-х лет</w:t>
            </w: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Свыше 3-х лет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4. Укажите Ваш основной вид предпринимательской деятельности: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Торговля</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Общественное питание</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Сельское хозяйство</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Производство</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r>
      <w:tr w:rsidR="00A50D86" w:rsidRPr="00A50D86" w:rsidTr="00416EC0">
        <w:trPr>
          <w:trHeight w:val="366"/>
        </w:trPr>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Строительство</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6. Оказание услуг</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7. Оказание </w:t>
            </w:r>
            <w:r w:rsidRPr="00A50D86">
              <w:rPr>
                <w:rFonts w:ascii="Times New Roman" w:eastAsia="Times New Roman" w:hAnsi="Times New Roman"/>
                <w:sz w:val="20"/>
                <w:szCs w:val="20"/>
                <w:lang w:val="en-US" w:eastAsia="ru-RU"/>
              </w:rPr>
              <w:t>IT</w:t>
            </w:r>
            <w:r w:rsidRPr="00A50D86">
              <w:rPr>
                <w:rFonts w:ascii="Times New Roman" w:eastAsia="Times New Roman" w:hAnsi="Times New Roman"/>
                <w:sz w:val="20"/>
                <w:szCs w:val="20"/>
                <w:lang w:eastAsia="ru-RU"/>
              </w:rPr>
              <w:t>- услуг</w:t>
            </w: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8. Свой вариант:</w:t>
            </w:r>
          </w:p>
        </w:tc>
      </w:tr>
    </w:tbl>
    <w:p w:rsidR="00A50D86" w:rsidRPr="00A50D86" w:rsidRDefault="00A50D86" w:rsidP="00FA7E3E">
      <w:pPr>
        <w:tabs>
          <w:tab w:val="num" w:pos="360"/>
        </w:tabs>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tabs>
          <w:tab w:val="num" w:pos="0"/>
        </w:tabs>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5. Как Вы оцениваете динамику Вашего бизнеса?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1. Положительно </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2. Отрицательно </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3. Никак, только начали </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Свой вариант:</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r>
    </w:tbl>
    <w:p w:rsidR="00A50D86" w:rsidRPr="00A50D86" w:rsidRDefault="00A50D86" w:rsidP="00FA7E3E">
      <w:pPr>
        <w:tabs>
          <w:tab w:val="num" w:pos="0"/>
        </w:tabs>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tabs>
          <w:tab w:val="num" w:pos="0"/>
        </w:tabs>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6. С какими проблемами Вы столкнулись </w:t>
      </w:r>
      <w:r w:rsidRPr="00A50D86">
        <w:rPr>
          <w:rFonts w:ascii="Times New Roman" w:eastAsia="Times New Roman" w:hAnsi="Times New Roman"/>
          <w:b/>
          <w:sz w:val="20"/>
          <w:szCs w:val="20"/>
          <w:u w:val="single"/>
          <w:lang w:eastAsia="ru-RU"/>
        </w:rPr>
        <w:t>при организации</w:t>
      </w:r>
      <w:r w:rsidRPr="00A50D86">
        <w:rPr>
          <w:rFonts w:ascii="Times New Roman" w:eastAsia="Times New Roman" w:hAnsi="Times New Roman"/>
          <w:b/>
          <w:sz w:val="20"/>
          <w:szCs w:val="20"/>
          <w:lang w:eastAsia="ru-RU"/>
        </w:rPr>
        <w:t xml:space="preserve"> собственного дела? </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2800"/>
        <w:gridCol w:w="2800"/>
        <w:gridCol w:w="2516"/>
      </w:tblGrid>
      <w:tr w:rsidR="00A50D86" w:rsidRPr="00A50D86" w:rsidTr="00416EC0">
        <w:tc>
          <w:tcPr>
            <w:tcW w:w="279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Финансовые трудности (отсутствие стартового капитала)</w:t>
            </w:r>
          </w:p>
        </w:tc>
        <w:tc>
          <w:tcPr>
            <w:tcW w:w="280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Проблемы с размещением бизнеса</w:t>
            </w:r>
            <w:r w:rsidRPr="00A50D86">
              <w:rPr>
                <w:rFonts w:ascii="Times New Roman" w:eastAsia="Times New Roman" w:hAnsi="Times New Roman"/>
                <w:b/>
                <w:sz w:val="20"/>
                <w:szCs w:val="20"/>
                <w:lang w:eastAsia="ru-RU"/>
              </w:rPr>
              <w:t xml:space="preserve"> </w:t>
            </w:r>
          </w:p>
        </w:tc>
        <w:tc>
          <w:tcPr>
            <w:tcW w:w="280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Дефицит квалифицированных кадров</w:t>
            </w:r>
          </w:p>
        </w:tc>
        <w:tc>
          <w:tcPr>
            <w:tcW w:w="2516"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Незнание/нехватка знаний в области действующего законодательства</w:t>
            </w:r>
          </w:p>
        </w:tc>
      </w:tr>
      <w:tr w:rsidR="00A50D86" w:rsidRPr="00A50D86" w:rsidTr="00416EC0">
        <w:trPr>
          <w:trHeight w:val="561"/>
        </w:trPr>
        <w:tc>
          <w:tcPr>
            <w:tcW w:w="279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5. Проблемы при прохождении процедур государственной регистрации</w:t>
            </w:r>
          </w:p>
        </w:tc>
        <w:tc>
          <w:tcPr>
            <w:tcW w:w="280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6. Высокая конкуренция в выбранной нише бизнеса</w:t>
            </w:r>
          </w:p>
        </w:tc>
        <w:tc>
          <w:tcPr>
            <w:tcW w:w="2800"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Проблем не возникло</w:t>
            </w:r>
          </w:p>
        </w:tc>
        <w:tc>
          <w:tcPr>
            <w:tcW w:w="251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8. Свой вариант:</w:t>
            </w:r>
          </w:p>
        </w:tc>
      </w:tr>
    </w:tbl>
    <w:p w:rsidR="00A50D86" w:rsidRPr="00A50D86" w:rsidRDefault="00A50D86" w:rsidP="00FA7E3E">
      <w:pPr>
        <w:tabs>
          <w:tab w:val="num" w:pos="0"/>
        </w:tabs>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tabs>
          <w:tab w:val="num" w:pos="0"/>
        </w:tabs>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b/>
          <w:sz w:val="20"/>
          <w:szCs w:val="20"/>
          <w:lang w:eastAsia="ru-RU"/>
        </w:rPr>
        <w:t xml:space="preserve">7. С какими проблемами Вы столкнулись </w:t>
      </w:r>
      <w:r w:rsidRPr="00A50D86">
        <w:rPr>
          <w:rFonts w:ascii="Times New Roman" w:eastAsia="Times New Roman" w:hAnsi="Times New Roman"/>
          <w:b/>
          <w:sz w:val="20"/>
          <w:szCs w:val="20"/>
          <w:u w:val="single"/>
          <w:lang w:eastAsia="ru-RU"/>
        </w:rPr>
        <w:t>при ведении</w:t>
      </w:r>
      <w:r w:rsidRPr="00A50D86">
        <w:rPr>
          <w:rFonts w:ascii="Times New Roman" w:eastAsia="Times New Roman" w:hAnsi="Times New Roman"/>
          <w:b/>
          <w:sz w:val="20"/>
          <w:szCs w:val="20"/>
          <w:lang w:eastAsia="ru-RU"/>
        </w:rPr>
        <w:t xml:space="preserve"> бизнеса? Оцените каждую сферу по шкале от 1 до 5, где:           0 - «не сталкивался», 1 - «нет проблем», а 5 - «существенные проблемы», а также, как за последний год изменилась ситуация в этих сферах?</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34"/>
        <w:gridCol w:w="1418"/>
        <w:gridCol w:w="1276"/>
        <w:gridCol w:w="1417"/>
      </w:tblGrid>
      <w:tr w:rsidR="00A50D86" w:rsidRPr="00A50D86" w:rsidTr="00416EC0">
        <w:tc>
          <w:tcPr>
            <w:tcW w:w="5670" w:type="dxa"/>
            <w:vAlign w:val="center"/>
          </w:tcPr>
          <w:p w:rsidR="00A50D86" w:rsidRPr="00A50D86" w:rsidRDefault="00A50D86" w:rsidP="00FA7E3E">
            <w:pPr>
              <w:spacing w:after="0" w:line="240" w:lineRule="auto"/>
              <w:ind w:left="142"/>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Сфера деятельности</w:t>
            </w:r>
          </w:p>
        </w:tc>
        <w:tc>
          <w:tcPr>
            <w:tcW w:w="1134" w:type="dxa"/>
            <w:vAlign w:val="center"/>
          </w:tcPr>
          <w:p w:rsidR="00A50D86" w:rsidRPr="00A50D86" w:rsidRDefault="00A50D86" w:rsidP="00610A5E">
            <w:pPr>
              <w:spacing w:after="0" w:line="240" w:lineRule="auto"/>
              <w:ind w:right="-43"/>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Оценка</w:t>
            </w:r>
          </w:p>
          <w:p w:rsidR="00A50D86" w:rsidRPr="00A50D86" w:rsidRDefault="00A50D86" w:rsidP="00610A5E">
            <w:pPr>
              <w:spacing w:after="0" w:line="240" w:lineRule="auto"/>
              <w:ind w:right="-43"/>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от 0 до 5</w:t>
            </w:r>
          </w:p>
        </w:tc>
        <w:tc>
          <w:tcPr>
            <w:tcW w:w="1418" w:type="dxa"/>
            <w:vAlign w:val="center"/>
          </w:tcPr>
          <w:p w:rsidR="00A50D86" w:rsidRPr="00A50D86" w:rsidRDefault="00A50D86" w:rsidP="00610A5E">
            <w:pPr>
              <w:spacing w:after="0" w:line="240" w:lineRule="auto"/>
              <w:ind w:right="-43"/>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Ситуация улучшилась</w:t>
            </w:r>
          </w:p>
        </w:tc>
        <w:tc>
          <w:tcPr>
            <w:tcW w:w="1276" w:type="dxa"/>
            <w:vAlign w:val="center"/>
          </w:tcPr>
          <w:p w:rsidR="00A50D86" w:rsidRPr="00A50D86" w:rsidRDefault="00A50D86" w:rsidP="00610A5E">
            <w:pPr>
              <w:spacing w:after="0" w:line="240" w:lineRule="auto"/>
              <w:ind w:right="-43"/>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Ситуация ухудшилась</w:t>
            </w:r>
          </w:p>
        </w:tc>
        <w:tc>
          <w:tcPr>
            <w:tcW w:w="1417" w:type="dxa"/>
            <w:vAlign w:val="center"/>
          </w:tcPr>
          <w:p w:rsidR="00A50D86" w:rsidRPr="00A50D86" w:rsidRDefault="00A50D86" w:rsidP="00610A5E">
            <w:pPr>
              <w:spacing w:after="0" w:line="240" w:lineRule="auto"/>
              <w:ind w:right="-43"/>
              <w:jc w:val="center"/>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Ситуация не изменилась</w:t>
            </w:r>
          </w:p>
        </w:tc>
      </w:tr>
      <w:tr w:rsidR="00A50D86" w:rsidRPr="00A50D86" w:rsidTr="00416EC0">
        <w:tc>
          <w:tcPr>
            <w:tcW w:w="5670" w:type="dxa"/>
          </w:tcPr>
          <w:p w:rsidR="00A50D86" w:rsidRPr="00A50D86" w:rsidRDefault="00A50D86" w:rsidP="00FA7E3E">
            <w:pPr>
              <w:spacing w:after="0" w:line="240" w:lineRule="auto"/>
              <w:ind w:left="142" w:right="-114"/>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Размещение бизнеса. Доступ к недвижимому имуществу (государственному/ муниципальному/ коммерческому). Процедура получения земельного участка для строительства, перевод жилого помещения в нежилое, реконструкция и др.</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Проверки со стороны контролирующих органов</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b/>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Разрешительные процедуры (лицензирование, сертификация)</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Фискальная нагрузка (налоги, страховые взносы)</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Взаимодействие с организациями, </w:t>
            </w:r>
            <w:r w:rsidRPr="00A50D86">
              <w:rPr>
                <w:rFonts w:ascii="Times New Roman" w:eastAsia="Times New Roman" w:hAnsi="Times New Roman"/>
                <w:bCs/>
                <w:sz w:val="20"/>
                <w:szCs w:val="20"/>
                <w:lang w:eastAsia="ru-RU"/>
              </w:rPr>
              <w:t>занимающими доминирующее положение на рынке (энерго-,водо-,газоснабжение)</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Участие в государственных/муниципальных закупках</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Привлечение кредитов/займов</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Подбор кадров, соблюдение требований трудового законодательства</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r w:rsidR="00A50D86" w:rsidRPr="00A50D86" w:rsidTr="00416EC0">
        <w:trPr>
          <w:trHeight w:val="397"/>
        </w:trPr>
        <w:tc>
          <w:tcPr>
            <w:tcW w:w="5670" w:type="dxa"/>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Свой вариант:</w:t>
            </w:r>
          </w:p>
        </w:tc>
        <w:tc>
          <w:tcPr>
            <w:tcW w:w="1134"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8"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276"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c>
          <w:tcPr>
            <w:tcW w:w="1417" w:type="dxa"/>
          </w:tcPr>
          <w:p w:rsidR="00A50D86" w:rsidRPr="00A50D86" w:rsidRDefault="00A50D86" w:rsidP="00FA7E3E">
            <w:pPr>
              <w:spacing w:after="0" w:line="240" w:lineRule="auto"/>
              <w:ind w:left="142" w:right="-108"/>
              <w:jc w:val="both"/>
              <w:rPr>
                <w:rFonts w:ascii="Times New Roman" w:eastAsia="Times New Roman" w:hAnsi="Times New Roman"/>
                <w:sz w:val="20"/>
                <w:szCs w:val="20"/>
                <w:lang w:eastAsia="ru-RU"/>
              </w:rPr>
            </w:pPr>
          </w:p>
        </w:tc>
      </w:tr>
    </w:tbl>
    <w:p w:rsidR="00A50D86" w:rsidRPr="00A50D86" w:rsidRDefault="00A50D86" w:rsidP="00FA7E3E">
      <w:pPr>
        <w:tabs>
          <w:tab w:val="num" w:pos="360"/>
        </w:tabs>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8. Оцените по 5-ти бальной шкале уровень конкуренции на Вашем рынке товаров/работ/услуг, где: 0 – «нет, конкурентов, я монополист», 5 – «конкуренция очень высокая»: _______________________________________.</w:t>
      </w: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9. Оцените примерное количество конкурентов Вашего бизнеса, которые предлагают аналогичные Вашим товары/работы/услуги или их заменители? </w:t>
      </w:r>
    </w:p>
    <w:tbl>
      <w:tblPr>
        <w:tblpPr w:leftFromText="180" w:rightFromText="180" w:vertAnchor="text" w:tblpX="108" w:tblpY="8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835"/>
        <w:gridCol w:w="2801"/>
      </w:tblGrid>
      <w:tr w:rsidR="00A50D86" w:rsidRPr="00A50D86" w:rsidTr="00416EC0">
        <w:tc>
          <w:tcPr>
            <w:tcW w:w="2552"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Нет конкурентов</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От 1 до 3 конкурентов</w:t>
            </w:r>
          </w:p>
        </w:tc>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От 4 и более конкурентов</w:t>
            </w:r>
          </w:p>
        </w:tc>
        <w:tc>
          <w:tcPr>
            <w:tcW w:w="2801"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Большое число конкурентов</w:t>
            </w:r>
          </w:p>
        </w:tc>
      </w:tr>
      <w:tr w:rsidR="00A50D86" w:rsidRPr="00A50D86" w:rsidTr="00416EC0">
        <w:tc>
          <w:tcPr>
            <w:tcW w:w="5245" w:type="dxa"/>
            <w:gridSpan w:val="2"/>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Затрудняюсь ответить</w:t>
            </w:r>
          </w:p>
        </w:tc>
        <w:tc>
          <w:tcPr>
            <w:tcW w:w="5636" w:type="dxa"/>
            <w:gridSpan w:val="2"/>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10. Как изменилось число конкурентов Вашего бизнеса за последние 3 года?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4064"/>
        <w:gridCol w:w="3118"/>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Увеличилось на 1-3 конкурента</w:t>
            </w:r>
          </w:p>
        </w:tc>
        <w:tc>
          <w:tcPr>
            <w:tcW w:w="406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Увеличилось более чем на 4 конкурента</w:t>
            </w:r>
          </w:p>
        </w:tc>
        <w:tc>
          <w:tcPr>
            <w:tcW w:w="3118" w:type="dxa"/>
            <w:shd w:val="clear" w:color="auto" w:fill="auto"/>
          </w:tcPr>
          <w:p w:rsidR="00A50D86" w:rsidRPr="00A50D86" w:rsidRDefault="00A50D86" w:rsidP="00FA7E3E">
            <w:pPr>
              <w:spacing w:before="100" w:beforeAutospacing="1"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Не изменилось</w:t>
            </w:r>
          </w:p>
        </w:tc>
      </w:tr>
      <w:tr w:rsidR="00A50D86" w:rsidRPr="00A50D86" w:rsidTr="00416EC0">
        <w:tc>
          <w:tcPr>
            <w:tcW w:w="3733" w:type="dxa"/>
            <w:shd w:val="clear" w:color="auto" w:fill="auto"/>
          </w:tcPr>
          <w:p w:rsidR="00A50D86" w:rsidRPr="00A50D86" w:rsidRDefault="00A50D86" w:rsidP="00FA7E3E">
            <w:pPr>
              <w:spacing w:before="100" w:beforeAutospacing="1"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Сократилось на 1 -3 конкурента</w:t>
            </w:r>
          </w:p>
        </w:tc>
        <w:tc>
          <w:tcPr>
            <w:tcW w:w="406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5. Сократилось более чем на 4 конкурента </w:t>
            </w:r>
          </w:p>
        </w:tc>
        <w:tc>
          <w:tcPr>
            <w:tcW w:w="3118" w:type="dxa"/>
            <w:shd w:val="clear" w:color="auto" w:fill="auto"/>
          </w:tcPr>
          <w:p w:rsidR="00A50D86" w:rsidRPr="00A50D86" w:rsidRDefault="00A50D86" w:rsidP="00FA7E3E">
            <w:pPr>
              <w:spacing w:before="100" w:beforeAutospacing="1"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Затрудняюсь ответить</w:t>
            </w:r>
          </w:p>
        </w:tc>
      </w:tr>
      <w:tr w:rsidR="00A50D86" w:rsidRPr="00A50D86" w:rsidTr="00416EC0">
        <w:tc>
          <w:tcPr>
            <w:tcW w:w="10915" w:type="dxa"/>
            <w:gridSpan w:val="3"/>
            <w:shd w:val="clear" w:color="auto" w:fill="auto"/>
          </w:tcPr>
          <w:p w:rsidR="00A50D86" w:rsidRPr="00A50D86" w:rsidRDefault="00A50D86" w:rsidP="00FA7E3E">
            <w:pPr>
              <w:spacing w:before="100" w:beforeAutospacing="1"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11.Укажите среднюю численность сотрудников, состоящих в штате компании: </w:t>
      </w:r>
      <w:r w:rsidRPr="00A50D86">
        <w:rPr>
          <w:rFonts w:ascii="Times New Roman" w:eastAsia="Times New Roman" w:hAnsi="Times New Roman"/>
          <w:sz w:val="20"/>
          <w:szCs w:val="20"/>
          <w:lang w:eastAsia="ru-RU"/>
        </w:rPr>
        <w:t>___________________________.</w:t>
      </w: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12. Как Вы оформляете отношения с наемными работниками?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Заключаю трудовой договор</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Заключаю гражданско-правовой договор (договор оказания услуг, подряда и др.)</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 оформляю работников официально</w:t>
            </w: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Работаю самостоятельно, без наемных работников</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13. Какие проблемы Вы испытываете при работе с кадрами?</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1. У меня нет работников/ </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    у меня нет проблем</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Отсутствие денежных средств для выплаты заработной платы</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Дефицит квалифицированных кадров</w:t>
            </w:r>
          </w:p>
        </w:tc>
        <w:tc>
          <w:tcPr>
            <w:tcW w:w="2377"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Высокие размеры страховых взносов на обязательное страхование</w:t>
            </w:r>
          </w:p>
        </w:tc>
      </w:tr>
      <w:tr w:rsidR="00A50D86" w:rsidRPr="00A50D86" w:rsidTr="00416EC0">
        <w:trPr>
          <w:trHeight w:val="561"/>
        </w:trPr>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Сложность соблюдения трудового законодательства</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6. Высокие затраты на соблюдение норм трудового законодательства</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Большой объем кадровой документации и отчетности</w:t>
            </w: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8.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14. Назовите основные источники привлечения кадров:</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203"/>
        <w:gridCol w:w="2191"/>
        <w:gridCol w:w="2977"/>
      </w:tblGrid>
      <w:tr w:rsidR="00A50D86" w:rsidRPr="00A50D86" w:rsidTr="00416EC0">
        <w:tc>
          <w:tcPr>
            <w:tcW w:w="354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Интернет (</w:t>
            </w:r>
            <w:r w:rsidRPr="00A50D86">
              <w:rPr>
                <w:rFonts w:ascii="Times New Roman" w:eastAsia="Times New Roman" w:hAnsi="Times New Roman"/>
                <w:sz w:val="20"/>
                <w:szCs w:val="20"/>
                <w:lang w:val="en-US" w:eastAsia="ru-RU"/>
              </w:rPr>
              <w:t>hh</w:t>
            </w:r>
            <w:r w:rsidRPr="00A50D86">
              <w:rPr>
                <w:rFonts w:ascii="Times New Roman" w:eastAsia="Times New Roman" w:hAnsi="Times New Roman"/>
                <w:sz w:val="20"/>
                <w:szCs w:val="20"/>
                <w:lang w:eastAsia="ru-RU"/>
              </w:rPr>
              <w:t>.</w:t>
            </w:r>
            <w:r w:rsidRPr="00A50D86">
              <w:rPr>
                <w:rFonts w:ascii="Times New Roman" w:eastAsia="Times New Roman" w:hAnsi="Times New Roman"/>
                <w:sz w:val="20"/>
                <w:szCs w:val="20"/>
                <w:lang w:val="en-US" w:eastAsia="ru-RU"/>
              </w:rPr>
              <w:t>ru</w:t>
            </w:r>
            <w:r w:rsidRPr="00A50D86">
              <w:rPr>
                <w:rFonts w:ascii="Times New Roman" w:eastAsia="Times New Roman" w:hAnsi="Times New Roman"/>
                <w:sz w:val="20"/>
                <w:szCs w:val="20"/>
                <w:lang w:eastAsia="ru-RU"/>
              </w:rPr>
              <w:t>, иные сайты для поиска работников, объявления и др.)</w:t>
            </w:r>
          </w:p>
        </w:tc>
        <w:tc>
          <w:tcPr>
            <w:tcW w:w="220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Знакомые/ родственники/ друзья</w:t>
            </w:r>
          </w:p>
        </w:tc>
        <w:tc>
          <w:tcPr>
            <w:tcW w:w="2191"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Печатные СМИ (газеты, журналы)</w:t>
            </w:r>
          </w:p>
        </w:tc>
        <w:tc>
          <w:tcPr>
            <w:tcW w:w="2977"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Центр занятости, кадровые агентства, иные специализированные организации</w:t>
            </w:r>
          </w:p>
        </w:tc>
      </w:tr>
      <w:tr w:rsidR="00A50D86" w:rsidRPr="00A50D86" w:rsidTr="00416EC0">
        <w:tc>
          <w:tcPr>
            <w:tcW w:w="10915" w:type="dxa"/>
            <w:gridSpan w:val="4"/>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15. Какой налоговый режим Вы применяете?</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5"/>
        <w:gridCol w:w="2232"/>
        <w:gridCol w:w="2306"/>
        <w:gridCol w:w="1886"/>
      </w:tblGrid>
      <w:tr w:rsidR="00A50D86" w:rsidRPr="00A50D86" w:rsidTr="00416EC0">
        <w:tc>
          <w:tcPr>
            <w:tcW w:w="22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Общая система налогообложения (ОСНО)</w:t>
            </w:r>
          </w:p>
        </w:tc>
        <w:tc>
          <w:tcPr>
            <w:tcW w:w="224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Упрощенная система налогообложения</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(УСНО)</w:t>
            </w:r>
          </w:p>
        </w:tc>
        <w:tc>
          <w:tcPr>
            <w:tcW w:w="2232"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Единый налог на вмененный доход (ЕНВД)</w:t>
            </w:r>
          </w:p>
        </w:tc>
        <w:tc>
          <w:tcPr>
            <w:tcW w:w="2306"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Единый сельскохозяйственный налог (ЕСХН)</w:t>
            </w:r>
          </w:p>
        </w:tc>
        <w:tc>
          <w:tcPr>
            <w:tcW w:w="1886"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Патентная система налогообложения (ПСН)</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16. Назовите основные проблемы, связанные с налогообложением?</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835"/>
        <w:gridCol w:w="3118"/>
      </w:tblGrid>
      <w:tr w:rsidR="00A50D86" w:rsidRPr="00A50D86" w:rsidTr="00416EC0">
        <w:trPr>
          <w:trHeight w:val="510"/>
        </w:trPr>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Большой объем налоговых платежей, страховых взносов</w:t>
            </w:r>
          </w:p>
        </w:tc>
        <w:tc>
          <w:tcPr>
            <w:tcW w:w="2127"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Большой объем налоговой отчетности</w:t>
            </w:r>
          </w:p>
        </w:tc>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Частое изменение налогового законодательства</w:t>
            </w:r>
          </w:p>
        </w:tc>
        <w:tc>
          <w:tcPr>
            <w:tcW w:w="3118" w:type="dxa"/>
            <w:shd w:val="clear" w:color="auto" w:fill="auto"/>
          </w:tcPr>
          <w:p w:rsidR="00A50D86" w:rsidRPr="00A50D86" w:rsidRDefault="00A50D86" w:rsidP="00FA7E3E">
            <w:pPr>
              <w:tabs>
                <w:tab w:val="num" w:pos="0"/>
              </w:tabs>
              <w:spacing w:after="0" w:line="240" w:lineRule="auto"/>
              <w:ind w:left="142" w:right="-104"/>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Незнание/нехватка знаний в области налогового законодательства</w:t>
            </w:r>
          </w:p>
        </w:tc>
      </w:tr>
      <w:tr w:rsidR="00A50D86" w:rsidRPr="00A50D86" w:rsidTr="00416EC0">
        <w:trPr>
          <w:trHeight w:val="238"/>
        </w:trPr>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5. Проблемы отсутствуют</w:t>
            </w:r>
          </w:p>
        </w:tc>
        <w:tc>
          <w:tcPr>
            <w:tcW w:w="8080" w:type="dxa"/>
            <w:gridSpan w:val="3"/>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17. Знаете ли вы о «налоговых каникулах» в Ростовской области? Если да, то пользуетесь ли указанной льготой?</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Да, знаю, пользуюсь</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Да, знаю, не пользуюсь, т.к. не подхожу под критерии </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знаю</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18. При осуществлении денежных расчетов используете ли вы контрольно-кассовую технику (ККТ)?</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3261"/>
        <w:gridCol w:w="3449"/>
        <w:gridCol w:w="2504"/>
      </w:tblGrid>
      <w:tr w:rsidR="00A50D86" w:rsidRPr="00A50D86" w:rsidTr="00416EC0">
        <w:tc>
          <w:tcPr>
            <w:tcW w:w="851"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850"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2. Нет </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3261"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3. Не использую в связи с выдачей бланков строгой отчетности </w:t>
            </w:r>
          </w:p>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(применяю УСНО)</w:t>
            </w:r>
          </w:p>
        </w:tc>
        <w:tc>
          <w:tcPr>
            <w:tcW w:w="3449"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Не использую в связи с выдачей товарных чеков или иных документов (применяю ЕНВД, ПСН)</w:t>
            </w:r>
          </w:p>
        </w:tc>
        <w:tc>
          <w:tcPr>
            <w:tcW w:w="2504"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Не использую в связи тем, что осуществляю платежи в безналичном порядке</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19. Как вы оцениваете новый порядок применения ККТ (онлайн кассы)?</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98"/>
        <w:gridCol w:w="3402"/>
        <w:gridCol w:w="3118"/>
      </w:tblGrid>
      <w:tr w:rsidR="00A50D86" w:rsidRPr="00A50D86" w:rsidTr="00416EC0">
        <w:tc>
          <w:tcPr>
            <w:tcW w:w="219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Впервые слышу о нововведениях</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198"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Положительно, будет больше порядка</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3402"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Отрицательно, ужесточение контроля дополнительные расходы для предпринимателя</w:t>
            </w:r>
          </w:p>
        </w:tc>
        <w:tc>
          <w:tcPr>
            <w:tcW w:w="3118"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Затрудняюсь ответить, потому что применение онлайн касс будет актуально для меня позже</w:t>
            </w:r>
          </w:p>
        </w:tc>
      </w:tr>
      <w:tr w:rsidR="00A50D86" w:rsidRPr="00A50D86" w:rsidTr="00416EC0">
        <w:tc>
          <w:tcPr>
            <w:tcW w:w="10915" w:type="dxa"/>
            <w:gridSpan w:val="4"/>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20. Отметьте, представители каких проверяющих органов наиболее часто проверяют Вашу деятельность:</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2693"/>
        <w:gridCol w:w="1985"/>
        <w:gridCol w:w="2126"/>
      </w:tblGrid>
      <w:tr w:rsidR="00A50D86" w:rsidRPr="00A50D86" w:rsidTr="00416EC0">
        <w:tc>
          <w:tcPr>
            <w:tcW w:w="212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Налоговые органы</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198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Прокуратура</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Роспотребнадзор</w:t>
            </w:r>
          </w:p>
        </w:tc>
        <w:tc>
          <w:tcPr>
            <w:tcW w:w="1985"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Росприроднадзор</w:t>
            </w:r>
          </w:p>
        </w:tc>
        <w:tc>
          <w:tcPr>
            <w:tcW w:w="2126"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Россельхознадзор</w:t>
            </w:r>
          </w:p>
        </w:tc>
      </w:tr>
      <w:tr w:rsidR="00A50D86" w:rsidRPr="00A50D86" w:rsidTr="00416EC0">
        <w:tc>
          <w:tcPr>
            <w:tcW w:w="212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Трудовая инспекция</w:t>
            </w:r>
          </w:p>
        </w:tc>
        <w:tc>
          <w:tcPr>
            <w:tcW w:w="198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Полиция</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8. Органы </w:t>
            </w:r>
          </w:p>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пожарного надзора</w:t>
            </w:r>
          </w:p>
        </w:tc>
        <w:tc>
          <w:tcPr>
            <w:tcW w:w="1985"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9. Ростехнадзор</w:t>
            </w:r>
          </w:p>
        </w:tc>
        <w:tc>
          <w:tcPr>
            <w:tcW w:w="2126"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10. Роскомнадзор</w:t>
            </w:r>
          </w:p>
        </w:tc>
      </w:tr>
      <w:tr w:rsidR="00A50D86" w:rsidRPr="00A50D86" w:rsidTr="00416EC0">
        <w:tc>
          <w:tcPr>
            <w:tcW w:w="212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11. Антимонопольная служба (УФАС)</w:t>
            </w:r>
          </w:p>
        </w:tc>
        <w:tc>
          <w:tcPr>
            <w:tcW w:w="198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12. Органы МВД по вопросам миграции</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13. Администрация </w:t>
            </w:r>
          </w:p>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(муниципальные комиссии)</w:t>
            </w:r>
          </w:p>
        </w:tc>
        <w:tc>
          <w:tcPr>
            <w:tcW w:w="1985"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14. Росреестр</w:t>
            </w:r>
          </w:p>
        </w:tc>
        <w:tc>
          <w:tcPr>
            <w:tcW w:w="2126"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15. Свой вариант:</w:t>
            </w:r>
          </w:p>
        </w:tc>
      </w:tr>
    </w:tbl>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21. Какова средняя частота каких-либо проверок Вашей компании?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Проверки не проводились</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2. Реже 1 раза в год</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Чаще 1 раза в год</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Свой вариант:</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22. Какие виды проверок были проведены в Вашей компании за текущий год?</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46"/>
        <w:gridCol w:w="2846"/>
        <w:gridCol w:w="2377"/>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Плановые проверки</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Внеплановые проверки по заявлению граждан</w:t>
            </w:r>
          </w:p>
        </w:tc>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Внеплановые проверки по иным основаниям</w:t>
            </w:r>
          </w:p>
        </w:tc>
        <w:tc>
          <w:tcPr>
            <w:tcW w:w="2377"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Проверки не проводились</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23. Знаете ли вы о введении в 2018 г. риск-ориентированного подхода к порядку организации и проведения плановых проверок и об отказе от плановых проверок предпринимателей, чья деятельность отнесена к низкой категории риска?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2268"/>
        <w:gridCol w:w="1559"/>
        <w:gridCol w:w="3544"/>
      </w:tblGrid>
      <w:tr w:rsidR="00A50D86" w:rsidRPr="00A50D86" w:rsidTr="00416EC0">
        <w:tc>
          <w:tcPr>
            <w:tcW w:w="127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 знаю</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знаю, оцениваю положительно</w:t>
            </w:r>
          </w:p>
        </w:tc>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Да, знаю, оцениваю отрицательно</w:t>
            </w:r>
          </w:p>
        </w:tc>
        <w:tc>
          <w:tcPr>
            <w:tcW w:w="1559"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Нет, не знаю.</w:t>
            </w:r>
          </w:p>
        </w:tc>
        <w:tc>
          <w:tcPr>
            <w:tcW w:w="3544"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bCs/>
          <w:sz w:val="20"/>
          <w:szCs w:val="20"/>
          <w:lang w:eastAsia="ru-RU"/>
        </w:rPr>
      </w:pPr>
      <w:r w:rsidRPr="00A50D86">
        <w:rPr>
          <w:rFonts w:ascii="Times New Roman" w:eastAsia="Times New Roman" w:hAnsi="Times New Roman"/>
          <w:b/>
          <w:sz w:val="20"/>
          <w:szCs w:val="20"/>
          <w:lang w:eastAsia="ru-RU"/>
        </w:rPr>
        <w:t>24</w:t>
      </w:r>
      <w:r w:rsidRPr="00A50D86">
        <w:rPr>
          <w:rFonts w:ascii="Times New Roman" w:eastAsia="Times New Roman" w:hAnsi="Times New Roman"/>
          <w:b/>
          <w:bCs/>
          <w:sz w:val="20"/>
          <w:szCs w:val="20"/>
          <w:lang w:eastAsia="ru-RU"/>
        </w:rPr>
        <w:t>. Пользуетесь ли Вы займами/микрозаймами/, кредитами для предпринимательской деятельности?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5475"/>
      </w:tblGrid>
      <w:tr w:rsidR="00A50D86" w:rsidRPr="00A50D86" w:rsidTr="00416EC0">
        <w:tc>
          <w:tcPr>
            <w:tcW w:w="5440" w:type="dxa"/>
            <w:shd w:val="clear" w:color="auto" w:fill="auto"/>
          </w:tcPr>
          <w:p w:rsidR="00A50D86" w:rsidRPr="00A50D86" w:rsidRDefault="00A50D86" w:rsidP="00FA7E3E">
            <w:pPr>
              <w:spacing w:after="0" w:line="240" w:lineRule="auto"/>
              <w:ind w:left="142"/>
              <w:rPr>
                <w:rFonts w:ascii="Times New Roman" w:eastAsia="Times New Roman" w:hAnsi="Times New Roman"/>
                <w:bCs/>
                <w:sz w:val="20"/>
                <w:szCs w:val="20"/>
                <w:lang w:eastAsia="ru-RU"/>
              </w:rPr>
            </w:pPr>
            <w:r w:rsidRPr="00A50D86">
              <w:rPr>
                <w:rFonts w:ascii="Times New Roman" w:eastAsia="Times New Roman" w:hAnsi="Times New Roman"/>
                <w:bCs/>
                <w:sz w:val="20"/>
                <w:szCs w:val="20"/>
                <w:lang w:eastAsia="ru-RU"/>
              </w:rPr>
              <w:t>1.Да, пользуюсь.</w:t>
            </w:r>
          </w:p>
        </w:tc>
        <w:tc>
          <w:tcPr>
            <w:tcW w:w="547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bCs/>
                <w:sz w:val="20"/>
                <w:szCs w:val="20"/>
                <w:lang w:eastAsia="ru-RU"/>
              </w:rPr>
              <w:t>2.Нет, не пользуюсь</w:t>
            </w:r>
            <w:r w:rsidRPr="00A50D86">
              <w:rPr>
                <w:rFonts w:ascii="Times New Roman" w:eastAsia="Times New Roman" w:hAnsi="Times New Roman"/>
                <w:i/>
                <w:sz w:val="20"/>
                <w:szCs w:val="20"/>
                <w:lang w:eastAsia="ru-RU"/>
              </w:rPr>
              <w:t xml:space="preserve"> (переход к вопросу №26).</w:t>
            </w:r>
          </w:p>
        </w:tc>
      </w:tr>
    </w:tbl>
    <w:p w:rsidR="00A50D86" w:rsidRPr="00A50D86" w:rsidRDefault="00A50D86" w:rsidP="00FA7E3E">
      <w:pPr>
        <w:spacing w:after="0" w:line="240" w:lineRule="auto"/>
        <w:ind w:left="142"/>
        <w:rPr>
          <w:rFonts w:ascii="Times New Roman" w:eastAsia="Times New Roman" w:hAnsi="Times New Roman"/>
          <w:sz w:val="20"/>
          <w:szCs w:val="20"/>
          <w:lang w:eastAsia="ru-RU"/>
        </w:rPr>
      </w:pPr>
    </w:p>
    <w:p w:rsidR="00A50D86" w:rsidRPr="00A50D86" w:rsidRDefault="00A50D86" w:rsidP="00FA7E3E">
      <w:pPr>
        <w:spacing w:after="0" w:line="240" w:lineRule="auto"/>
        <w:ind w:left="142"/>
        <w:rPr>
          <w:rFonts w:ascii="Times New Roman" w:eastAsia="Times New Roman" w:hAnsi="Times New Roman"/>
          <w:b/>
          <w:bCs/>
          <w:sz w:val="20"/>
          <w:szCs w:val="20"/>
          <w:lang w:eastAsia="ru-RU"/>
        </w:rPr>
      </w:pPr>
      <w:r w:rsidRPr="00A50D86">
        <w:rPr>
          <w:rFonts w:ascii="Times New Roman" w:eastAsia="Times New Roman" w:hAnsi="Times New Roman"/>
          <w:b/>
          <w:bCs/>
          <w:sz w:val="20"/>
          <w:szCs w:val="20"/>
          <w:lang w:eastAsia="ru-RU"/>
        </w:rPr>
        <w:t>25. С какими проблемами Вы столкнулись при обращении за займами или кредитами?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268"/>
        <w:gridCol w:w="3544"/>
      </w:tblGrid>
      <w:tr w:rsidR="00A50D86" w:rsidRPr="00A50D86" w:rsidTr="00416EC0">
        <w:tc>
          <w:tcPr>
            <w:tcW w:w="269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1. </w:t>
            </w:r>
            <w:r w:rsidRPr="00A50D86">
              <w:rPr>
                <w:rFonts w:ascii="Times New Roman" w:eastAsia="Times New Roman" w:hAnsi="Times New Roman"/>
                <w:bCs/>
                <w:sz w:val="20"/>
                <w:szCs w:val="20"/>
                <w:lang w:eastAsia="ru-RU"/>
              </w:rPr>
              <w:t>Высокая процентная ставка</w:t>
            </w:r>
          </w:p>
        </w:tc>
        <w:tc>
          <w:tcPr>
            <w:tcW w:w="2409" w:type="dxa"/>
            <w:shd w:val="clear" w:color="auto" w:fill="auto"/>
          </w:tcPr>
          <w:p w:rsidR="00A50D86" w:rsidRPr="00A50D86" w:rsidRDefault="00A50D86" w:rsidP="00FA7E3E">
            <w:pPr>
              <w:spacing w:after="0" w:line="240" w:lineRule="auto"/>
              <w:ind w:left="142"/>
              <w:rPr>
                <w:rFonts w:ascii="Times New Roman" w:eastAsia="Times New Roman" w:hAnsi="Times New Roman"/>
                <w:bCs/>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bCs/>
                <w:sz w:val="20"/>
                <w:szCs w:val="20"/>
                <w:lang w:eastAsia="ru-RU"/>
              </w:rPr>
              <w:t>Длительность оформления документов</w:t>
            </w:r>
          </w:p>
        </w:tc>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3. </w:t>
            </w:r>
            <w:r w:rsidRPr="00A50D86">
              <w:rPr>
                <w:rFonts w:ascii="Times New Roman" w:eastAsia="Times New Roman" w:hAnsi="Times New Roman"/>
                <w:bCs/>
                <w:sz w:val="20"/>
                <w:szCs w:val="20"/>
                <w:lang w:eastAsia="ru-RU"/>
              </w:rPr>
              <w:t>Большое количество требуемых документов</w:t>
            </w:r>
          </w:p>
        </w:tc>
        <w:tc>
          <w:tcPr>
            <w:tcW w:w="354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4. </w:t>
            </w:r>
            <w:r w:rsidRPr="00A50D86">
              <w:rPr>
                <w:rFonts w:ascii="Times New Roman" w:eastAsia="Times New Roman" w:hAnsi="Times New Roman"/>
                <w:bCs/>
                <w:sz w:val="20"/>
                <w:szCs w:val="20"/>
                <w:lang w:eastAsia="ru-RU"/>
              </w:rPr>
              <w:t>Сложность выбора кредитного продукта/ отсутствие информации</w:t>
            </w:r>
          </w:p>
        </w:tc>
      </w:tr>
      <w:tr w:rsidR="00A50D86" w:rsidRPr="00A50D86" w:rsidTr="00416EC0">
        <w:trPr>
          <w:trHeight w:val="561"/>
        </w:trPr>
        <w:tc>
          <w:tcPr>
            <w:tcW w:w="269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5. </w:t>
            </w:r>
            <w:r w:rsidRPr="00A50D86">
              <w:rPr>
                <w:rFonts w:ascii="Times New Roman" w:eastAsia="Times New Roman" w:hAnsi="Times New Roman"/>
                <w:bCs/>
                <w:sz w:val="20"/>
                <w:szCs w:val="20"/>
                <w:lang w:eastAsia="ru-RU"/>
              </w:rPr>
              <w:t>Требования о предоставлении излишнего обеспечения кредита/займа</w:t>
            </w:r>
          </w:p>
        </w:tc>
        <w:tc>
          <w:tcPr>
            <w:tcW w:w="240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6. </w:t>
            </w:r>
            <w:r w:rsidRPr="00A50D86">
              <w:rPr>
                <w:rFonts w:ascii="Times New Roman" w:eastAsia="Times New Roman" w:hAnsi="Times New Roman"/>
                <w:bCs/>
                <w:sz w:val="20"/>
                <w:szCs w:val="20"/>
                <w:lang w:eastAsia="ru-RU"/>
              </w:rPr>
              <w:t>Короткий срок кредита/займа</w:t>
            </w:r>
          </w:p>
        </w:tc>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7. </w:t>
            </w:r>
            <w:r w:rsidRPr="00A50D86">
              <w:rPr>
                <w:rFonts w:ascii="Times New Roman" w:eastAsia="Times New Roman" w:hAnsi="Times New Roman"/>
                <w:bCs/>
                <w:sz w:val="20"/>
                <w:szCs w:val="20"/>
                <w:lang w:eastAsia="ru-RU"/>
              </w:rPr>
              <w:t>Небольшие суммы кредита/займа</w:t>
            </w:r>
          </w:p>
        </w:tc>
        <w:tc>
          <w:tcPr>
            <w:tcW w:w="354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8. </w:t>
            </w:r>
            <w:r w:rsidRPr="00A50D86">
              <w:rPr>
                <w:rFonts w:ascii="Times New Roman" w:eastAsia="Times New Roman" w:hAnsi="Times New Roman"/>
                <w:bCs/>
                <w:sz w:val="20"/>
                <w:szCs w:val="20"/>
                <w:lang w:eastAsia="ru-RU"/>
              </w:rPr>
              <w:t>Невозможность получения кредита/займа начинающим предпринимателям (срок деятельности до 1 года)</w:t>
            </w:r>
          </w:p>
        </w:tc>
      </w:tr>
      <w:tr w:rsidR="00A50D86" w:rsidRPr="00A50D86" w:rsidTr="00416EC0">
        <w:trPr>
          <w:trHeight w:val="284"/>
        </w:trPr>
        <w:tc>
          <w:tcPr>
            <w:tcW w:w="10915" w:type="dxa"/>
            <w:gridSpan w:val="4"/>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9. Свой вариант:</w:t>
            </w:r>
          </w:p>
        </w:tc>
      </w:tr>
    </w:tbl>
    <w:p w:rsidR="00A50D86" w:rsidRPr="00A50D86" w:rsidRDefault="00A50D86" w:rsidP="00FA7E3E">
      <w:pPr>
        <w:spacing w:after="0" w:line="240" w:lineRule="auto"/>
        <w:ind w:left="142"/>
        <w:rPr>
          <w:rFonts w:ascii="Times New Roman" w:eastAsia="Times New Roman" w:hAnsi="Times New Roman"/>
          <w:b/>
          <w:bCs/>
          <w:sz w:val="20"/>
          <w:szCs w:val="20"/>
          <w:lang w:eastAsia="ru-RU"/>
        </w:rPr>
      </w:pPr>
    </w:p>
    <w:p w:rsidR="00A50D86" w:rsidRPr="00A50D86" w:rsidRDefault="00A50D86" w:rsidP="00FA7E3E">
      <w:pPr>
        <w:tabs>
          <w:tab w:val="num" w:pos="360"/>
        </w:tabs>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26. Сталкивались ли Вы с процедурой оформления прав (аренда/выкуп) на муниципальное недвижимое имущество? Если да, то какие проблемы у Вас возникли?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2552"/>
        <w:gridCol w:w="3118"/>
      </w:tblGrid>
      <w:tr w:rsidR="00A50D86" w:rsidRPr="00A50D86" w:rsidTr="00416EC0">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Не сталкивался</w:t>
            </w:r>
          </w:p>
        </w:tc>
        <w:tc>
          <w:tcPr>
            <w:tcW w:w="2977"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Сталкивался, проблем не возникло</w:t>
            </w:r>
          </w:p>
        </w:tc>
        <w:tc>
          <w:tcPr>
            <w:tcW w:w="2552"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Отсутствие открытой, ясной, достоверной информации о процедуре</w:t>
            </w:r>
          </w:p>
        </w:tc>
        <w:tc>
          <w:tcPr>
            <w:tcW w:w="3118"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Отсутствие открытой информации о наличии свободных земельных участков и иной недвижимости</w:t>
            </w:r>
          </w:p>
        </w:tc>
      </w:tr>
      <w:tr w:rsidR="00A50D86" w:rsidRPr="00A50D86" w:rsidTr="00416EC0">
        <w:trPr>
          <w:trHeight w:val="561"/>
        </w:trPr>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Значительный объем требуемых документов</w:t>
            </w:r>
          </w:p>
        </w:tc>
        <w:tc>
          <w:tcPr>
            <w:tcW w:w="2977"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6. Длительное оформление документов/нарушение сроков</w:t>
            </w:r>
          </w:p>
        </w:tc>
        <w:tc>
          <w:tcPr>
            <w:tcW w:w="5670" w:type="dxa"/>
            <w:gridSpan w:val="2"/>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Свой вариант:</w:t>
            </w:r>
          </w:p>
        </w:tc>
      </w:tr>
    </w:tbl>
    <w:p w:rsidR="00A50D86" w:rsidRPr="00A50D86" w:rsidRDefault="00A50D86" w:rsidP="00FA7E3E">
      <w:pPr>
        <w:tabs>
          <w:tab w:val="num" w:pos="360"/>
        </w:tabs>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27. Сталкивались ли Вы с процедурой размещения нестационарного торгового объекта (НТО)? Если да, то какие проблемы у Вас возникли?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gridCol w:w="2835"/>
      </w:tblGrid>
      <w:tr w:rsidR="00A50D86" w:rsidRPr="00A50D86" w:rsidTr="00416EC0">
        <w:tc>
          <w:tcPr>
            <w:tcW w:w="269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Не сталкивался</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Сталкивался, проблем не возникло</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3. Отсутствие открытой, ясной, достоверной информации о процедуре</w:t>
            </w:r>
          </w:p>
        </w:tc>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Отсутствие информации о свободных местах для размещения НТО</w:t>
            </w:r>
          </w:p>
        </w:tc>
      </w:tr>
      <w:tr w:rsidR="00A50D86" w:rsidRPr="00A50D86" w:rsidTr="00416EC0">
        <w:trPr>
          <w:trHeight w:val="561"/>
        </w:trPr>
        <w:tc>
          <w:tcPr>
            <w:tcW w:w="2694"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Значительный объем требуемых документов</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6. Длительное оформление документов/нарушение сроков</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7. Трудности при подключении к инженерным сетям</w:t>
            </w:r>
          </w:p>
        </w:tc>
        <w:tc>
          <w:tcPr>
            <w:tcW w:w="283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8. Отсутствие возможности заключения договора на размещение НТО на новый срок</w:t>
            </w:r>
          </w:p>
        </w:tc>
      </w:tr>
      <w:tr w:rsidR="00A50D86" w:rsidRPr="00A50D86" w:rsidTr="00416EC0">
        <w:trPr>
          <w:trHeight w:val="561"/>
        </w:trPr>
        <w:tc>
          <w:tcPr>
            <w:tcW w:w="5387" w:type="dxa"/>
            <w:gridSpan w:val="2"/>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9. Отсутствие возможности/ сложность включения НТО в Схему размещения НТО по собственной инициативе</w:t>
            </w:r>
          </w:p>
        </w:tc>
        <w:tc>
          <w:tcPr>
            <w:tcW w:w="5528" w:type="dxa"/>
            <w:gridSpan w:val="2"/>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10.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bCs/>
          <w:sz w:val="20"/>
          <w:szCs w:val="20"/>
          <w:lang w:eastAsia="ru-RU"/>
        </w:rPr>
      </w:pPr>
      <w:r w:rsidRPr="00A50D86">
        <w:rPr>
          <w:rFonts w:ascii="Times New Roman" w:eastAsia="Times New Roman" w:hAnsi="Times New Roman"/>
          <w:b/>
          <w:bCs/>
          <w:sz w:val="20"/>
          <w:szCs w:val="20"/>
          <w:lang w:eastAsia="ru-RU"/>
        </w:rPr>
        <w:t>28. С какими проблемами Вы столкнулись при участии в муниципальных закупках?</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922"/>
        <w:gridCol w:w="3449"/>
      </w:tblGrid>
      <w:tr w:rsidR="00A50D86" w:rsidRPr="00A50D86" w:rsidTr="00416EC0">
        <w:tc>
          <w:tcPr>
            <w:tcW w:w="3544" w:type="dxa"/>
            <w:shd w:val="clear" w:color="auto" w:fill="auto"/>
          </w:tcPr>
          <w:p w:rsidR="00A50D86" w:rsidRPr="00A50D86" w:rsidRDefault="00A50D86" w:rsidP="00FA7E3E">
            <w:pPr>
              <w:spacing w:after="0" w:line="240" w:lineRule="auto"/>
              <w:ind w:left="142"/>
              <w:rPr>
                <w:rFonts w:ascii="Times New Roman" w:eastAsia="Times New Roman" w:hAnsi="Times New Roman"/>
                <w:bCs/>
                <w:sz w:val="20"/>
                <w:szCs w:val="20"/>
                <w:lang w:eastAsia="ru-RU"/>
              </w:rPr>
            </w:pPr>
            <w:r w:rsidRPr="00A50D86">
              <w:rPr>
                <w:rFonts w:ascii="Times New Roman" w:eastAsia="Times New Roman" w:hAnsi="Times New Roman"/>
                <w:sz w:val="20"/>
                <w:szCs w:val="20"/>
                <w:lang w:eastAsia="ru-RU"/>
              </w:rPr>
              <w:t xml:space="preserve">1. </w:t>
            </w:r>
            <w:r w:rsidRPr="00A50D86">
              <w:rPr>
                <w:rFonts w:ascii="Times New Roman" w:eastAsia="Times New Roman" w:hAnsi="Times New Roman"/>
                <w:bCs/>
                <w:sz w:val="20"/>
                <w:szCs w:val="20"/>
                <w:lang w:eastAsia="ru-RU"/>
              </w:rPr>
              <w:t>Не участвовал в муниципальных закупках</w:t>
            </w:r>
          </w:p>
        </w:tc>
        <w:tc>
          <w:tcPr>
            <w:tcW w:w="3922"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Проблем не возникло</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Незнание/нехватка знаний о порядке участия в закупках</w:t>
            </w:r>
          </w:p>
        </w:tc>
      </w:tr>
      <w:tr w:rsidR="00A50D86" w:rsidRPr="00A50D86" w:rsidTr="00416EC0">
        <w:trPr>
          <w:trHeight w:val="561"/>
        </w:trPr>
        <w:tc>
          <w:tcPr>
            <w:tcW w:w="3544"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Отсутствие финансовых средств для обеспечения заявки/ обеспечения контракта</w:t>
            </w:r>
          </w:p>
        </w:tc>
        <w:tc>
          <w:tcPr>
            <w:tcW w:w="3922"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5. </w:t>
            </w:r>
            <w:r w:rsidRPr="00A50D86">
              <w:rPr>
                <w:rFonts w:ascii="Times New Roman" w:eastAsia="Times New Roman" w:hAnsi="Times New Roman"/>
                <w:sz w:val="20"/>
                <w:szCs w:val="24"/>
                <w:lang w:eastAsia="ru-RU"/>
              </w:rPr>
              <w:t>Необходимость привлекать посредников для подготовки документов для участия в конкурсе</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29. Знаете ли Вы о региональном портале закупок малого объема Ростовской области?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 знаю, пользуюсь</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знаю, хотелось бы узнать больше</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знаю</w:t>
            </w:r>
          </w:p>
        </w:tc>
      </w:tr>
      <w:tr w:rsidR="00A50D86" w:rsidRPr="00A50D86" w:rsidTr="00416EC0">
        <w:tc>
          <w:tcPr>
            <w:tcW w:w="10915" w:type="dxa"/>
            <w:gridSpan w:val="3"/>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30. Знаете ли Вы об обязательной доле закупок крупных компаний (гос./мун. учредители, выручка от 500 млн. руб.)     у субъектов малого и среднего предпринимательства?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 знаю, участвую в закупках</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знаю</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знаю</w:t>
            </w:r>
          </w:p>
        </w:tc>
      </w:tr>
      <w:tr w:rsidR="00A50D86" w:rsidRPr="00A50D86" w:rsidTr="00416EC0">
        <w:tc>
          <w:tcPr>
            <w:tcW w:w="10915" w:type="dxa"/>
            <w:gridSpan w:val="3"/>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Свой вариант:</w:t>
            </w:r>
          </w:p>
        </w:tc>
      </w:tr>
    </w:tbl>
    <w:p w:rsidR="00A50D86" w:rsidRPr="00A50D86" w:rsidRDefault="00A50D86" w:rsidP="00FA7E3E">
      <w:pPr>
        <w:spacing w:after="0" w:line="240" w:lineRule="auto"/>
        <w:ind w:left="142"/>
        <w:jc w:val="both"/>
        <w:rPr>
          <w:rFonts w:ascii="Times New Roman" w:eastAsia="Times New Roman" w:hAnsi="Times New Roman"/>
          <w:b/>
          <w:bCs/>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bCs/>
          <w:sz w:val="20"/>
          <w:szCs w:val="20"/>
          <w:lang w:eastAsia="ru-RU"/>
        </w:rPr>
      </w:pPr>
      <w:r w:rsidRPr="00A50D86">
        <w:rPr>
          <w:rFonts w:ascii="Times New Roman" w:eastAsia="Times New Roman" w:hAnsi="Times New Roman"/>
          <w:b/>
          <w:bCs/>
          <w:sz w:val="20"/>
          <w:szCs w:val="20"/>
          <w:lang w:eastAsia="ru-RU"/>
        </w:rPr>
        <w:t>31. Знаете ли Вы о деятельности и продуктах для бизнеса Корпорации малого и среднего предпринимательства («Бизнес-навигатор», Программа 6,5 и др.)?</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Да, знаю, использую продукты Корпорации в своей деятельности</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знаю, но хотелось бы получить больше информации</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знаю</w:t>
            </w:r>
          </w:p>
        </w:tc>
      </w:tr>
    </w:tbl>
    <w:p w:rsidR="00A50D86" w:rsidRPr="00A50D86" w:rsidRDefault="00A50D86" w:rsidP="00FA7E3E">
      <w:pPr>
        <w:widowControl w:val="0"/>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32. Знаете ли Вы о деятельности Уполномоченного по защите прав предпринимателей в Ростовской области?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 знаю</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знаю, но хотелось бы получить больше информации</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знаю</w:t>
            </w:r>
          </w:p>
        </w:tc>
      </w:tr>
    </w:tbl>
    <w:p w:rsidR="00A50D86" w:rsidRPr="00A50D86" w:rsidRDefault="00A50D86" w:rsidP="00FA7E3E">
      <w:pPr>
        <w:widowControl w:val="0"/>
        <w:spacing w:after="0" w:line="240" w:lineRule="auto"/>
        <w:ind w:left="142"/>
        <w:jc w:val="both"/>
        <w:rPr>
          <w:rFonts w:ascii="Times New Roman" w:eastAsia="Times New Roman" w:hAnsi="Times New Roman"/>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bCs/>
          <w:sz w:val="20"/>
          <w:szCs w:val="20"/>
          <w:lang w:eastAsia="ru-RU"/>
        </w:rPr>
        <w:t xml:space="preserve">33. </w:t>
      </w:r>
      <w:r w:rsidRPr="00A50D86">
        <w:rPr>
          <w:rFonts w:ascii="Times New Roman" w:eastAsia="Times New Roman" w:hAnsi="Times New Roman"/>
          <w:b/>
          <w:sz w:val="20"/>
          <w:szCs w:val="20"/>
          <w:lang w:eastAsia="ru-RU"/>
        </w:rPr>
        <w:t>Известны ли Вам основные направления городской поддержки предпринимательства?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Да, известны, пользуюсь</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Да, известны, но хотелось бы получить больше информации</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Нет, не известны</w:t>
            </w:r>
          </w:p>
        </w:tc>
      </w:tr>
    </w:tbl>
    <w:p w:rsidR="00A50D86" w:rsidRPr="00A50D86" w:rsidRDefault="00A50D86" w:rsidP="00FA7E3E">
      <w:pPr>
        <w:widowControl w:val="0"/>
        <w:spacing w:after="0" w:line="240" w:lineRule="auto"/>
        <w:ind w:left="142"/>
        <w:jc w:val="both"/>
        <w:rPr>
          <w:rFonts w:ascii="Times New Roman" w:eastAsia="Times New Roman" w:hAnsi="Times New Roman"/>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34. В каких формах государственной поддержки Вы наиболее нуждаетесь?</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395"/>
        <w:gridCol w:w="3118"/>
      </w:tblGrid>
      <w:tr w:rsidR="00A50D86" w:rsidRPr="00A50D86" w:rsidTr="00416EC0">
        <w:tc>
          <w:tcPr>
            <w:tcW w:w="3402"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Финансовая поддержка (субсидирование, займы)</w:t>
            </w:r>
          </w:p>
        </w:tc>
        <w:tc>
          <w:tcPr>
            <w:tcW w:w="4395"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sz w:val="20"/>
                <w:szCs w:val="24"/>
                <w:lang w:eastAsia="ru-RU"/>
              </w:rPr>
              <w:t>Имущественная поддержка (льготная аренда, бизнес-инкубатор, выкуп гос./мун. имущества)</w:t>
            </w:r>
          </w:p>
        </w:tc>
        <w:tc>
          <w:tcPr>
            <w:tcW w:w="311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3. </w:t>
            </w:r>
            <w:r w:rsidRPr="00A50D86">
              <w:rPr>
                <w:rFonts w:ascii="Times New Roman" w:eastAsia="Times New Roman" w:hAnsi="Times New Roman"/>
                <w:sz w:val="20"/>
                <w:szCs w:val="24"/>
                <w:lang w:eastAsia="ru-RU"/>
              </w:rPr>
              <w:t>Информационная поддержка</w:t>
            </w:r>
          </w:p>
        </w:tc>
      </w:tr>
      <w:tr w:rsidR="00A50D86" w:rsidRPr="00A50D86" w:rsidTr="00416EC0">
        <w:tc>
          <w:tcPr>
            <w:tcW w:w="3402"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4. </w:t>
            </w:r>
            <w:r w:rsidRPr="00A50D86">
              <w:rPr>
                <w:rFonts w:ascii="Times New Roman" w:eastAsia="Times New Roman" w:hAnsi="Times New Roman"/>
                <w:sz w:val="20"/>
                <w:szCs w:val="24"/>
                <w:lang w:eastAsia="ru-RU"/>
              </w:rPr>
              <w:t>Консультационная поддержка</w:t>
            </w:r>
          </w:p>
          <w:p w:rsidR="00A50D86" w:rsidRPr="00A50D86" w:rsidRDefault="00A50D86" w:rsidP="00FA7E3E">
            <w:pPr>
              <w:spacing w:after="0" w:line="240" w:lineRule="auto"/>
              <w:ind w:left="142"/>
              <w:rPr>
                <w:rFonts w:ascii="Times New Roman" w:eastAsia="Times New Roman" w:hAnsi="Times New Roman"/>
                <w:sz w:val="20"/>
                <w:szCs w:val="20"/>
                <w:lang w:eastAsia="ru-RU"/>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w:t>
            </w:r>
            <w:r w:rsidRPr="00A50D86">
              <w:rPr>
                <w:rFonts w:ascii="Times New Roman" w:eastAsia="Times New Roman" w:hAnsi="Times New Roman"/>
                <w:b/>
                <w:sz w:val="20"/>
                <w:szCs w:val="20"/>
                <w:lang w:val="lv-LV" w:eastAsia="ru-RU"/>
              </w:rPr>
              <w:t xml:space="preserve"> </w:t>
            </w:r>
            <w:r w:rsidRPr="00A50D86">
              <w:rPr>
                <w:rFonts w:ascii="Times New Roman" w:eastAsia="Times New Roman" w:hAnsi="Times New Roman"/>
                <w:sz w:val="20"/>
                <w:szCs w:val="20"/>
                <w:lang w:eastAsia="ru-RU"/>
              </w:rPr>
              <w:t>Не нуждаюсь в поддержке</w:t>
            </w:r>
          </w:p>
          <w:p w:rsidR="00A50D86" w:rsidRPr="00A50D86" w:rsidRDefault="00A50D86" w:rsidP="00FA7E3E">
            <w:pPr>
              <w:spacing w:after="0" w:line="240" w:lineRule="auto"/>
              <w:ind w:left="142"/>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35. Как Вы относитесь к изменениям в финансовой поддержке предпринимателей: отказу от безвозвратных форм поддержки (субсидии) и переходу на возвратные формы (займы на льготных условиях для предпринимателей)?</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3119"/>
        <w:gridCol w:w="3226"/>
      </w:tblGrid>
      <w:tr w:rsidR="00A50D86" w:rsidRPr="00A50D86" w:rsidTr="00416EC0">
        <w:tc>
          <w:tcPr>
            <w:tcW w:w="457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Положительно, т.к. порядок получения субсидии и порядок отчетности по ней был очень сложный, количество субсидий было ограничено и т.д.</w:t>
            </w:r>
          </w:p>
        </w:tc>
        <w:tc>
          <w:tcPr>
            <w:tcW w:w="311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Отрицательно, т.к. заем/кредит нужно возвращать, а субсидия это «реальная поддержка» </w:t>
            </w:r>
          </w:p>
        </w:tc>
        <w:tc>
          <w:tcPr>
            <w:tcW w:w="322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36. </w:t>
      </w:r>
      <w:r w:rsidRPr="00A50D86">
        <w:rPr>
          <w:rFonts w:ascii="Times New Roman" w:eastAsia="Times New Roman" w:hAnsi="Times New Roman"/>
          <w:b/>
          <w:sz w:val="20"/>
          <w:szCs w:val="20"/>
          <w:lang w:val="lv-LV" w:eastAsia="ru-RU"/>
        </w:rPr>
        <w:t>Оцените эффективность следующих видов государственной поддержки на местном уровне?</w:t>
      </w:r>
    </w:p>
    <w:tbl>
      <w:tblPr>
        <w:tblW w:w="10915" w:type="dxa"/>
        <w:tblInd w:w="108" w:type="dxa"/>
        <w:tblLayout w:type="fixed"/>
        <w:tblLook w:val="04A0" w:firstRow="1" w:lastRow="0" w:firstColumn="1" w:lastColumn="0" w:noHBand="0" w:noVBand="1"/>
      </w:tblPr>
      <w:tblGrid>
        <w:gridCol w:w="4308"/>
        <w:gridCol w:w="2297"/>
        <w:gridCol w:w="2297"/>
        <w:gridCol w:w="2013"/>
      </w:tblGrid>
      <w:tr w:rsidR="00A50D86" w:rsidRPr="00A50D86" w:rsidTr="00416EC0">
        <w:trPr>
          <w:trHeight w:val="397"/>
        </w:trPr>
        <w:tc>
          <w:tcPr>
            <w:tcW w:w="4308" w:type="dxa"/>
            <w:tcBorders>
              <w:top w:val="single" w:sz="4" w:space="0" w:color="auto"/>
              <w:left w:val="single" w:sz="4" w:space="0" w:color="auto"/>
              <w:bottom w:val="single" w:sz="4" w:space="0" w:color="auto"/>
              <w:right w:val="single" w:sz="4" w:space="0" w:color="auto"/>
            </w:tcBorders>
            <w:vAlign w:val="center"/>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Виды поддержки</w:t>
            </w:r>
          </w:p>
        </w:tc>
        <w:tc>
          <w:tcPr>
            <w:tcW w:w="2297" w:type="dxa"/>
            <w:tcBorders>
              <w:top w:val="single" w:sz="4" w:space="0" w:color="auto"/>
              <w:left w:val="single" w:sz="4" w:space="0" w:color="auto"/>
              <w:bottom w:val="single" w:sz="4" w:space="0" w:color="auto"/>
              <w:right w:val="single" w:sz="4" w:space="0" w:color="auto"/>
            </w:tcBorders>
            <w:vAlign w:val="center"/>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Эффективна</w:t>
            </w:r>
          </w:p>
        </w:tc>
        <w:tc>
          <w:tcPr>
            <w:tcW w:w="2297" w:type="dxa"/>
            <w:tcBorders>
              <w:top w:val="single" w:sz="4" w:space="0" w:color="auto"/>
              <w:left w:val="single" w:sz="4" w:space="0" w:color="auto"/>
              <w:bottom w:val="single" w:sz="4" w:space="0" w:color="auto"/>
              <w:right w:val="single" w:sz="4" w:space="0" w:color="auto"/>
            </w:tcBorders>
            <w:vAlign w:val="center"/>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Неэффективна</w:t>
            </w:r>
          </w:p>
        </w:tc>
        <w:tc>
          <w:tcPr>
            <w:tcW w:w="2013" w:type="dxa"/>
            <w:tcBorders>
              <w:top w:val="single" w:sz="4" w:space="0" w:color="auto"/>
              <w:left w:val="single" w:sz="4" w:space="0" w:color="auto"/>
              <w:bottom w:val="single" w:sz="4" w:space="0" w:color="auto"/>
              <w:right w:val="single" w:sz="4" w:space="0" w:color="auto"/>
            </w:tcBorders>
            <w:vAlign w:val="center"/>
          </w:tcPr>
          <w:p w:rsidR="00A50D86" w:rsidRPr="00A50D86" w:rsidRDefault="00A50D86" w:rsidP="00FA7E3E">
            <w:pPr>
              <w:spacing w:after="0" w:line="240" w:lineRule="auto"/>
              <w:ind w:left="142"/>
              <w:jc w:val="center"/>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Отсутствует</w:t>
            </w:r>
          </w:p>
        </w:tc>
      </w:tr>
      <w:tr w:rsidR="00A50D86" w:rsidRPr="00A50D86" w:rsidTr="00416EC0">
        <w:trPr>
          <w:trHeight w:val="249"/>
        </w:trPr>
        <w:tc>
          <w:tcPr>
            <w:tcW w:w="4308"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Консультационная поддержка</w:t>
            </w: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013"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r>
      <w:tr w:rsidR="00A50D86" w:rsidRPr="00A50D86" w:rsidTr="00416EC0">
        <w:trPr>
          <w:trHeight w:val="266"/>
        </w:trPr>
        <w:tc>
          <w:tcPr>
            <w:tcW w:w="4308"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Финансовая поддержка</w:t>
            </w: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013"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r>
      <w:tr w:rsidR="00A50D86" w:rsidRPr="00A50D86" w:rsidTr="00416EC0">
        <w:trPr>
          <w:trHeight w:val="270"/>
        </w:trPr>
        <w:tc>
          <w:tcPr>
            <w:tcW w:w="4308"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Имущественная поддержка</w:t>
            </w: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013"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r>
      <w:tr w:rsidR="00A50D86" w:rsidRPr="00A50D86" w:rsidTr="00416EC0">
        <w:trPr>
          <w:trHeight w:val="288"/>
        </w:trPr>
        <w:tc>
          <w:tcPr>
            <w:tcW w:w="4308"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Информационная поддержка</w:t>
            </w: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c>
          <w:tcPr>
            <w:tcW w:w="2013" w:type="dxa"/>
            <w:tcBorders>
              <w:top w:val="single" w:sz="4" w:space="0" w:color="auto"/>
              <w:left w:val="single" w:sz="4" w:space="0" w:color="auto"/>
              <w:bottom w:val="single" w:sz="4" w:space="0" w:color="auto"/>
              <w:right w:val="single" w:sz="4" w:space="0" w:color="auto"/>
            </w:tcBorders>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autoSpaceDE w:val="0"/>
        <w:autoSpaceDN w:val="0"/>
        <w:adjustRightInd w:val="0"/>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37. Оцените качество деятельности сети «МФЦ для бизнеса» (многофункциональный центр предоставления государственных и муниципальных услуг города Ростова-на-Дону)?</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Высокое качество</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sz w:val="20"/>
                <w:szCs w:val="24"/>
                <w:lang w:eastAsia="ru-RU"/>
              </w:rPr>
              <w:t>Удовлетворен</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3. </w:t>
            </w:r>
            <w:r w:rsidRPr="00A50D86">
              <w:rPr>
                <w:rFonts w:ascii="Times New Roman" w:eastAsia="Times New Roman" w:hAnsi="Times New Roman"/>
                <w:sz w:val="20"/>
                <w:szCs w:val="24"/>
                <w:lang w:eastAsia="ru-RU"/>
              </w:rPr>
              <w:t>Скорее удовлетворен</w:t>
            </w:r>
          </w:p>
        </w:tc>
      </w:tr>
      <w:tr w:rsidR="00A50D86" w:rsidRPr="00A50D86" w:rsidTr="00416EC0">
        <w:tc>
          <w:tcPr>
            <w:tcW w:w="3733"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Не пользовался услугами МФЦ</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w:t>
            </w:r>
            <w:r w:rsidRPr="00A50D86">
              <w:rPr>
                <w:rFonts w:ascii="Times New Roman" w:eastAsia="Times New Roman" w:hAnsi="Times New Roman"/>
                <w:b/>
                <w:sz w:val="20"/>
                <w:szCs w:val="20"/>
                <w:lang w:val="lv-LV" w:eastAsia="ru-RU"/>
              </w:rPr>
              <w:t xml:space="preserve"> </w:t>
            </w:r>
            <w:r w:rsidRPr="00A50D86">
              <w:rPr>
                <w:rFonts w:ascii="Times New Roman" w:eastAsia="Times New Roman" w:hAnsi="Times New Roman"/>
                <w:sz w:val="20"/>
                <w:szCs w:val="20"/>
                <w:lang w:eastAsia="ru-RU"/>
              </w:rPr>
              <w:t>Не удовлетворен</w:t>
            </w:r>
          </w:p>
        </w:tc>
        <w:tc>
          <w:tcPr>
            <w:tcW w:w="3449"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Скорее не удовлетворен</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38. Оцените качество деятельности (оказываемых услуг) муниципального центра развития предпринимательства «НОВЫЙ РОСТОВ» (Коворкинг «Под крышей»)?</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977"/>
        <w:gridCol w:w="2693"/>
      </w:tblGrid>
      <w:tr w:rsidR="00A50D86" w:rsidRPr="00A50D86" w:rsidTr="00416EC0">
        <w:tc>
          <w:tcPr>
            <w:tcW w:w="524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Высокое качество</w:t>
            </w:r>
          </w:p>
        </w:tc>
        <w:tc>
          <w:tcPr>
            <w:tcW w:w="2977"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sz w:val="20"/>
                <w:szCs w:val="24"/>
                <w:lang w:eastAsia="ru-RU"/>
              </w:rPr>
              <w:t>Удовлетворен</w:t>
            </w:r>
          </w:p>
        </w:tc>
        <w:tc>
          <w:tcPr>
            <w:tcW w:w="269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3. </w:t>
            </w:r>
            <w:r w:rsidRPr="00A50D86">
              <w:rPr>
                <w:rFonts w:ascii="Times New Roman" w:eastAsia="Times New Roman" w:hAnsi="Times New Roman"/>
                <w:sz w:val="20"/>
                <w:szCs w:val="24"/>
                <w:lang w:eastAsia="ru-RU"/>
              </w:rPr>
              <w:t>Скорее удовлетворен</w:t>
            </w:r>
          </w:p>
        </w:tc>
      </w:tr>
      <w:tr w:rsidR="00A50D86" w:rsidRPr="00A50D86" w:rsidTr="00416EC0">
        <w:tc>
          <w:tcPr>
            <w:tcW w:w="5245"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Не пользовался услугами МЦРП «НОВЫЙ РОСТОВ»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jc w:val="both"/>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w:t>
            </w:r>
            <w:r w:rsidRPr="00A50D86">
              <w:rPr>
                <w:rFonts w:ascii="Times New Roman" w:eastAsia="Times New Roman" w:hAnsi="Times New Roman"/>
                <w:b/>
                <w:sz w:val="20"/>
                <w:szCs w:val="20"/>
                <w:lang w:val="lv-LV" w:eastAsia="ru-RU"/>
              </w:rPr>
              <w:t xml:space="preserve"> </w:t>
            </w:r>
            <w:r w:rsidRPr="00A50D86">
              <w:rPr>
                <w:rFonts w:ascii="Times New Roman" w:eastAsia="Times New Roman" w:hAnsi="Times New Roman"/>
                <w:sz w:val="20"/>
                <w:szCs w:val="20"/>
                <w:lang w:eastAsia="ru-RU"/>
              </w:rPr>
              <w:t>Не удовлетворен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Скорее не удовлетворен</w:t>
            </w:r>
          </w:p>
        </w:tc>
      </w:tr>
    </w:tbl>
    <w:p w:rsidR="00A50D86" w:rsidRPr="00A50D86" w:rsidRDefault="00A50D86" w:rsidP="00FA7E3E">
      <w:pPr>
        <w:autoSpaceDE w:val="0"/>
        <w:autoSpaceDN w:val="0"/>
        <w:adjustRightInd w:val="0"/>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39. Какие темы образовательных мероприятий для предпринимателей Вам были бы интересны?</w:t>
      </w:r>
    </w:p>
    <w:p w:rsidR="00A50D86" w:rsidRPr="00A50D86" w:rsidRDefault="00A50D86" w:rsidP="00FA7E3E">
      <w:pPr>
        <w:tabs>
          <w:tab w:val="num" w:pos="0"/>
        </w:tabs>
        <w:spacing w:after="0" w:line="240" w:lineRule="auto"/>
        <w:ind w:left="142"/>
        <w:jc w:val="both"/>
        <w:rPr>
          <w:rFonts w:ascii="Times New Roman" w:eastAsia="Times New Roman" w:hAnsi="Times New Roman"/>
          <w:i/>
          <w:sz w:val="20"/>
          <w:szCs w:val="20"/>
          <w:lang w:eastAsia="ru-RU"/>
        </w:rPr>
      </w:pPr>
      <w:r w:rsidRPr="00A50D86">
        <w:rPr>
          <w:rFonts w:ascii="Times New Roman" w:eastAsia="Times New Roman" w:hAnsi="Times New Roman"/>
          <w:b/>
          <w:sz w:val="20"/>
          <w:szCs w:val="20"/>
          <w:lang w:eastAsia="ru-RU"/>
        </w:rPr>
        <w:t xml:space="preserve">    </w:t>
      </w:r>
      <w:r w:rsidRPr="00A50D86">
        <w:rPr>
          <w:rFonts w:ascii="Times New Roman" w:eastAsia="Times New Roman" w:hAnsi="Times New Roman"/>
          <w:i/>
          <w:sz w:val="20"/>
          <w:szCs w:val="20"/>
          <w:lang w:eastAsia="ru-RU"/>
        </w:rPr>
        <w:t>(возможно выбрать несколько вариантов ответа)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41"/>
        <w:gridCol w:w="2410"/>
        <w:gridCol w:w="3118"/>
      </w:tblGrid>
      <w:tr w:rsidR="00A50D86" w:rsidRPr="00A50D86" w:rsidTr="00416EC0">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1. Корпорация МСП и её бизнес-продукты (Бизнес навигатор, Программа 6.5)</w:t>
            </w:r>
          </w:p>
        </w:tc>
        <w:tc>
          <w:tcPr>
            <w:tcW w:w="2541" w:type="dxa"/>
            <w:shd w:val="clear" w:color="auto" w:fill="auto"/>
          </w:tcPr>
          <w:p w:rsidR="00A50D86" w:rsidRPr="00A50D86" w:rsidRDefault="00A50D86" w:rsidP="00FA7E3E">
            <w:pPr>
              <w:spacing w:after="0" w:line="240" w:lineRule="auto"/>
              <w:ind w:left="142"/>
              <w:rPr>
                <w:rFonts w:ascii="Times New Roman" w:eastAsia="Times New Roman" w:hAnsi="Times New Roman"/>
                <w:bCs/>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bCs/>
                <w:sz w:val="20"/>
                <w:szCs w:val="20"/>
                <w:lang w:eastAsia="ru-RU"/>
              </w:rPr>
              <w:t xml:space="preserve">Цифровая экономика         и её основные аспекты </w:t>
            </w:r>
          </w:p>
        </w:tc>
        <w:tc>
          <w:tcPr>
            <w:tcW w:w="241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3. </w:t>
            </w:r>
            <w:r w:rsidRPr="00A50D86">
              <w:rPr>
                <w:rFonts w:ascii="Times New Roman" w:eastAsia="Times New Roman" w:hAnsi="Times New Roman"/>
                <w:bCs/>
                <w:sz w:val="20"/>
                <w:szCs w:val="20"/>
                <w:lang w:eastAsia="ru-RU"/>
              </w:rPr>
              <w:t>Продажи в интернете</w:t>
            </w:r>
          </w:p>
        </w:tc>
        <w:tc>
          <w:tcPr>
            <w:tcW w:w="3118"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Разработка маркетинговой стратегии предлагаемых предпринимателем продуктов/услуг</w:t>
            </w:r>
          </w:p>
        </w:tc>
      </w:tr>
      <w:tr w:rsidR="00A50D86" w:rsidRPr="00A50D86" w:rsidTr="00416EC0">
        <w:trPr>
          <w:trHeight w:val="561"/>
        </w:trPr>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5. Проверки контролирующих органов и актуальное законодательство в этой сфере</w:t>
            </w:r>
          </w:p>
        </w:tc>
        <w:tc>
          <w:tcPr>
            <w:tcW w:w="2541" w:type="dxa"/>
            <w:shd w:val="clear" w:color="auto" w:fill="auto"/>
          </w:tcPr>
          <w:p w:rsidR="00A50D86" w:rsidRPr="00A50D86" w:rsidRDefault="00A50D86" w:rsidP="00FA7E3E">
            <w:pPr>
              <w:spacing w:after="0" w:line="240" w:lineRule="auto"/>
              <w:ind w:left="142"/>
              <w:contextualSpacing/>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6. Оформление трудовых отношений с работниками</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410"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7. </w:t>
            </w:r>
            <w:r w:rsidRPr="00A50D86">
              <w:rPr>
                <w:rFonts w:ascii="Times New Roman" w:eastAsia="Times New Roman" w:hAnsi="Times New Roman"/>
                <w:bCs/>
                <w:sz w:val="20"/>
                <w:szCs w:val="20"/>
                <w:lang w:eastAsia="ru-RU"/>
              </w:rPr>
              <w:t>Бухгалтерский учет и налогообложение</w:t>
            </w:r>
          </w:p>
        </w:tc>
        <w:tc>
          <w:tcPr>
            <w:tcW w:w="311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8. Участие в гос. и мун. закупках на поставку товаров, оказание услуг, выполнение работ</w:t>
            </w:r>
          </w:p>
        </w:tc>
      </w:tr>
      <w:tr w:rsidR="00A50D86" w:rsidRPr="00A50D86" w:rsidTr="00416EC0">
        <w:trPr>
          <w:trHeight w:val="561"/>
        </w:trPr>
        <w:tc>
          <w:tcPr>
            <w:tcW w:w="2846"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9. </w:t>
            </w:r>
            <w:r w:rsidRPr="00A50D86">
              <w:rPr>
                <w:rFonts w:ascii="Times New Roman" w:eastAsia="Times New Roman" w:hAnsi="Times New Roman"/>
                <w:bCs/>
                <w:sz w:val="20"/>
                <w:szCs w:val="20"/>
                <w:lang w:eastAsia="ru-RU"/>
              </w:rPr>
              <w:t>Формы государственной поддержки</w:t>
            </w:r>
          </w:p>
        </w:tc>
        <w:tc>
          <w:tcPr>
            <w:tcW w:w="2541" w:type="dxa"/>
            <w:shd w:val="clear" w:color="auto" w:fill="auto"/>
          </w:tcPr>
          <w:p w:rsidR="00A50D86" w:rsidRPr="00A50D86" w:rsidRDefault="00A50D86" w:rsidP="00FA7E3E">
            <w:pPr>
              <w:spacing w:after="0" w:line="240" w:lineRule="auto"/>
              <w:ind w:left="142"/>
              <w:contextualSpacing/>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10.</w:t>
            </w:r>
            <w:r w:rsidRPr="00A50D86">
              <w:rPr>
                <w:rFonts w:ascii="Times New Roman" w:eastAsia="Times New Roman" w:hAnsi="Times New Roman"/>
                <w:bCs/>
                <w:sz w:val="20"/>
                <w:szCs w:val="20"/>
                <w:lang w:eastAsia="ru-RU"/>
              </w:rPr>
              <w:t xml:space="preserve"> Бизнес-планирование</w:t>
            </w:r>
          </w:p>
          <w:p w:rsidR="00A50D86" w:rsidRPr="00A50D86" w:rsidRDefault="00A50D86" w:rsidP="00FA7E3E">
            <w:pPr>
              <w:spacing w:after="0" w:line="240" w:lineRule="auto"/>
              <w:ind w:left="142"/>
              <w:contextualSpacing/>
              <w:rPr>
                <w:rFonts w:ascii="Times New Roman" w:eastAsia="Times New Roman" w:hAnsi="Times New Roman"/>
                <w:sz w:val="20"/>
                <w:szCs w:val="20"/>
                <w:lang w:eastAsia="ru-RU"/>
              </w:rPr>
            </w:pPr>
          </w:p>
        </w:tc>
        <w:tc>
          <w:tcPr>
            <w:tcW w:w="2410"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11. </w:t>
            </w:r>
            <w:r w:rsidRPr="00A50D86">
              <w:rPr>
                <w:rFonts w:ascii="Times New Roman" w:eastAsia="Times New Roman" w:hAnsi="Times New Roman"/>
                <w:bCs/>
                <w:sz w:val="20"/>
                <w:szCs w:val="20"/>
                <w:lang w:eastAsia="ru-RU"/>
              </w:rPr>
              <w:t>Управление финансами</w:t>
            </w:r>
          </w:p>
        </w:tc>
        <w:tc>
          <w:tcPr>
            <w:tcW w:w="3118"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 xml:space="preserve">12. </w:t>
            </w:r>
            <w:r w:rsidRPr="00A50D86">
              <w:rPr>
                <w:rFonts w:ascii="Times New Roman" w:eastAsia="Times New Roman" w:hAnsi="Times New Roman"/>
                <w:bCs/>
                <w:sz w:val="20"/>
                <w:szCs w:val="20"/>
                <w:lang w:eastAsia="ru-RU"/>
              </w:rPr>
              <w:t>Свой вариант:</w:t>
            </w:r>
          </w:p>
        </w:tc>
      </w:tr>
    </w:tbl>
    <w:p w:rsidR="00A50D86" w:rsidRPr="00A50D86" w:rsidRDefault="00A50D86" w:rsidP="00FA7E3E">
      <w:pPr>
        <w:spacing w:after="0" w:line="240" w:lineRule="auto"/>
        <w:ind w:left="142"/>
        <w:rPr>
          <w:rFonts w:ascii="Times New Roman" w:eastAsia="Times New Roman" w:hAnsi="Times New Roman"/>
          <w:b/>
          <w:sz w:val="20"/>
          <w:szCs w:val="20"/>
          <w:lang w:eastAsia="ru-RU"/>
        </w:rPr>
      </w:pPr>
    </w:p>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 xml:space="preserve">40. Как Вы оцениваете условия, созданные для ведения бизнеса в городе Ростове-на-Дону?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33"/>
        <w:gridCol w:w="3449"/>
      </w:tblGrid>
      <w:tr w:rsidR="00A50D86" w:rsidRPr="00A50D86" w:rsidTr="00416EC0">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Хорошие условия</w:t>
            </w:r>
          </w:p>
        </w:tc>
        <w:tc>
          <w:tcPr>
            <w:tcW w:w="3733"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 xml:space="preserve">2. </w:t>
            </w:r>
            <w:r w:rsidRPr="00A50D86">
              <w:rPr>
                <w:rFonts w:ascii="Times New Roman" w:eastAsia="Times New Roman" w:hAnsi="Times New Roman"/>
                <w:sz w:val="20"/>
                <w:szCs w:val="24"/>
                <w:lang w:eastAsia="ru-RU"/>
              </w:rPr>
              <w:t>Удовлетворительные условия</w:t>
            </w:r>
          </w:p>
        </w:tc>
        <w:tc>
          <w:tcPr>
            <w:tcW w:w="3449"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Неу</w:t>
            </w:r>
            <w:r w:rsidRPr="00A50D86">
              <w:rPr>
                <w:rFonts w:ascii="Times New Roman" w:eastAsia="Times New Roman" w:hAnsi="Times New Roman"/>
                <w:sz w:val="20"/>
                <w:szCs w:val="24"/>
                <w:lang w:eastAsia="ru-RU"/>
              </w:rPr>
              <w:t>довлетворительные условия</w:t>
            </w:r>
          </w:p>
        </w:tc>
      </w:tr>
      <w:tr w:rsidR="00A50D86" w:rsidRPr="00A50D86" w:rsidTr="00416EC0">
        <w:tc>
          <w:tcPr>
            <w:tcW w:w="10915" w:type="dxa"/>
            <w:gridSpan w:val="3"/>
            <w:tcBorders>
              <w:top w:val="single" w:sz="4" w:space="0" w:color="auto"/>
              <w:left w:val="single" w:sz="4" w:space="0" w:color="auto"/>
              <w:bottom w:val="single" w:sz="4" w:space="0" w:color="auto"/>
              <w:right w:val="single" w:sz="4" w:space="0" w:color="auto"/>
            </w:tcBorders>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4. Свой вариант:</w:t>
            </w:r>
          </w:p>
        </w:tc>
      </w:tr>
    </w:tbl>
    <w:p w:rsidR="00A50D86" w:rsidRPr="00A50D86" w:rsidRDefault="00A50D86" w:rsidP="00FA7E3E">
      <w:pPr>
        <w:spacing w:after="0" w:line="240" w:lineRule="auto"/>
        <w:ind w:left="142"/>
        <w:jc w:val="both"/>
        <w:rPr>
          <w:rFonts w:ascii="Times New Roman" w:eastAsia="Times New Roman" w:hAnsi="Times New Roman"/>
          <w:b/>
          <w:sz w:val="20"/>
          <w:szCs w:val="20"/>
          <w:lang w:eastAsia="ru-RU"/>
        </w:rPr>
      </w:pPr>
    </w:p>
    <w:p w:rsidR="00A50D86" w:rsidRPr="00A50D86" w:rsidRDefault="00A50D86" w:rsidP="00FA7E3E">
      <w:pPr>
        <w:tabs>
          <w:tab w:val="left" w:pos="8789"/>
        </w:tabs>
        <w:spacing w:after="0" w:line="240" w:lineRule="auto"/>
        <w:ind w:left="142"/>
        <w:jc w:val="both"/>
        <w:rPr>
          <w:rFonts w:ascii="Times New Roman" w:eastAsia="Times New Roman" w:hAnsi="Times New Roman"/>
          <w:b/>
          <w:sz w:val="20"/>
          <w:szCs w:val="20"/>
          <w:lang w:eastAsia="ru-RU"/>
        </w:rPr>
      </w:pPr>
      <w:r w:rsidRPr="00A50D86">
        <w:rPr>
          <w:rFonts w:ascii="Times New Roman" w:eastAsia="Times New Roman" w:hAnsi="Times New Roman"/>
          <w:b/>
          <w:sz w:val="20"/>
          <w:szCs w:val="20"/>
          <w:lang w:eastAsia="ru-RU"/>
        </w:rPr>
        <w:t>41. Как Вы оцениваете деятельность органов местного самоуправления (Администрации) по созданию условий для ведения предпринимательской деятельности?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268"/>
        <w:gridCol w:w="1842"/>
        <w:gridCol w:w="2410"/>
      </w:tblGrid>
      <w:tr w:rsidR="00A50D86" w:rsidRPr="00A50D86" w:rsidTr="00416EC0">
        <w:tc>
          <w:tcPr>
            <w:tcW w:w="1985" w:type="dxa"/>
            <w:shd w:val="clear" w:color="auto" w:fill="auto"/>
          </w:tcPr>
          <w:p w:rsidR="00A50D86" w:rsidRPr="00A50D86" w:rsidRDefault="00A50D86" w:rsidP="00FA7E3E">
            <w:pPr>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1. Положительно</w:t>
            </w:r>
          </w:p>
          <w:p w:rsidR="00A50D86" w:rsidRPr="00A50D86" w:rsidRDefault="00A50D86" w:rsidP="00FA7E3E">
            <w:pPr>
              <w:spacing w:after="0" w:line="240" w:lineRule="auto"/>
              <w:ind w:left="142"/>
              <w:rPr>
                <w:rFonts w:ascii="Times New Roman" w:eastAsia="Times New Roman" w:hAnsi="Times New Roman"/>
                <w:b/>
                <w:sz w:val="20"/>
                <w:szCs w:val="20"/>
                <w:lang w:eastAsia="ru-RU"/>
              </w:rPr>
            </w:pPr>
          </w:p>
        </w:tc>
        <w:tc>
          <w:tcPr>
            <w:tcW w:w="2410"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2. Скорее положительно</w:t>
            </w:r>
          </w:p>
        </w:tc>
        <w:tc>
          <w:tcPr>
            <w:tcW w:w="2268" w:type="dxa"/>
            <w:shd w:val="clear" w:color="auto" w:fill="auto"/>
          </w:tcPr>
          <w:p w:rsidR="00A50D86" w:rsidRPr="00A50D86" w:rsidRDefault="00A50D86" w:rsidP="00FA7E3E">
            <w:pPr>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3. Скорее отрицательно</w:t>
            </w:r>
          </w:p>
        </w:tc>
        <w:tc>
          <w:tcPr>
            <w:tcW w:w="1842" w:type="dxa"/>
            <w:shd w:val="clear" w:color="auto" w:fill="auto"/>
          </w:tcPr>
          <w:p w:rsidR="00A50D86" w:rsidRPr="00A50D86" w:rsidRDefault="00A50D86" w:rsidP="00FA7E3E">
            <w:pPr>
              <w:tabs>
                <w:tab w:val="num" w:pos="0"/>
              </w:tabs>
              <w:spacing w:after="0" w:line="240" w:lineRule="auto"/>
              <w:ind w:left="142"/>
              <w:rPr>
                <w:rFonts w:ascii="Times New Roman" w:eastAsia="Times New Roman" w:hAnsi="Times New Roman"/>
                <w:b/>
                <w:sz w:val="20"/>
                <w:szCs w:val="20"/>
                <w:lang w:eastAsia="ru-RU"/>
              </w:rPr>
            </w:pPr>
            <w:r w:rsidRPr="00A50D86">
              <w:rPr>
                <w:rFonts w:ascii="Times New Roman" w:eastAsia="Times New Roman" w:hAnsi="Times New Roman"/>
                <w:sz w:val="20"/>
                <w:szCs w:val="20"/>
                <w:lang w:eastAsia="ru-RU"/>
              </w:rPr>
              <w:t>4. Отрицательно</w:t>
            </w:r>
          </w:p>
        </w:tc>
        <w:tc>
          <w:tcPr>
            <w:tcW w:w="2410" w:type="dxa"/>
          </w:tcPr>
          <w:p w:rsidR="00A50D86" w:rsidRPr="00A50D86" w:rsidRDefault="00A50D86" w:rsidP="00FA7E3E">
            <w:pPr>
              <w:tabs>
                <w:tab w:val="num" w:pos="0"/>
              </w:tabs>
              <w:spacing w:after="0" w:line="240" w:lineRule="auto"/>
              <w:ind w:left="142"/>
              <w:rPr>
                <w:rFonts w:ascii="Times New Roman" w:eastAsia="Times New Roman" w:hAnsi="Times New Roman"/>
                <w:sz w:val="20"/>
                <w:szCs w:val="20"/>
                <w:lang w:eastAsia="ru-RU"/>
              </w:rPr>
            </w:pPr>
            <w:r w:rsidRPr="00A50D86">
              <w:rPr>
                <w:rFonts w:ascii="Times New Roman" w:eastAsia="Times New Roman" w:hAnsi="Times New Roman"/>
                <w:sz w:val="20"/>
                <w:szCs w:val="20"/>
                <w:lang w:eastAsia="ru-RU"/>
              </w:rPr>
              <w:t>5. Свой вариант:</w:t>
            </w:r>
          </w:p>
        </w:tc>
      </w:tr>
    </w:tbl>
    <w:p w:rsidR="00A50D86" w:rsidRPr="00A50D86" w:rsidRDefault="00A50D86" w:rsidP="00FA7E3E">
      <w:pPr>
        <w:tabs>
          <w:tab w:val="left" w:pos="8789"/>
        </w:tabs>
        <w:spacing w:after="0" w:line="23" w:lineRule="atLeast"/>
        <w:ind w:left="142"/>
        <w:jc w:val="both"/>
        <w:rPr>
          <w:rFonts w:ascii="Times New Roman" w:eastAsia="Times New Roman" w:hAnsi="Times New Roman"/>
          <w:sz w:val="20"/>
          <w:szCs w:val="20"/>
          <w:lang w:eastAsia="ru-RU"/>
        </w:rPr>
      </w:pPr>
    </w:p>
    <w:p w:rsidR="00A50D86" w:rsidRPr="00A50D86" w:rsidRDefault="00A50D86" w:rsidP="00A50D86">
      <w:pPr>
        <w:tabs>
          <w:tab w:val="left" w:pos="8789"/>
        </w:tabs>
        <w:spacing w:after="0" w:line="23" w:lineRule="atLeast"/>
        <w:jc w:val="center"/>
        <w:rPr>
          <w:rFonts w:ascii="Times New Roman" w:eastAsia="Times New Roman" w:hAnsi="Times New Roman"/>
          <w:b/>
          <w:sz w:val="20"/>
          <w:szCs w:val="20"/>
          <w:lang w:eastAsia="ru-RU"/>
        </w:rPr>
      </w:pPr>
    </w:p>
    <w:p w:rsidR="00A50D86" w:rsidRPr="00A50D86" w:rsidRDefault="00A50D86" w:rsidP="00A50D86">
      <w:pPr>
        <w:tabs>
          <w:tab w:val="left" w:pos="8789"/>
        </w:tabs>
        <w:spacing w:after="0" w:line="23" w:lineRule="atLeast"/>
        <w:jc w:val="center"/>
        <w:rPr>
          <w:rFonts w:ascii="Times New Roman" w:eastAsia="Times New Roman" w:hAnsi="Times New Roman"/>
          <w:i/>
          <w:sz w:val="20"/>
          <w:szCs w:val="24"/>
          <w:lang w:eastAsia="ru-RU"/>
        </w:rPr>
      </w:pPr>
      <w:r w:rsidRPr="00A50D86">
        <w:rPr>
          <w:rFonts w:ascii="Times New Roman" w:eastAsia="Times New Roman" w:hAnsi="Times New Roman"/>
          <w:b/>
          <w:sz w:val="20"/>
          <w:szCs w:val="20"/>
          <w:lang w:eastAsia="ru-RU"/>
        </w:rPr>
        <w:t>Благодарим Вас за участие в опросе. Ваше мнение очень важно для нас!</w:t>
      </w:r>
    </w:p>
    <w:p w:rsidR="00A50D86" w:rsidRPr="00E53E01" w:rsidRDefault="00A50D86" w:rsidP="00A50D86">
      <w:pPr>
        <w:spacing w:after="0" w:line="240" w:lineRule="auto"/>
        <w:ind w:firstLine="709"/>
        <w:jc w:val="both"/>
        <w:rPr>
          <w:rFonts w:ascii="Times New Roman" w:hAnsi="Times New Roman"/>
          <w:sz w:val="28"/>
          <w:szCs w:val="28"/>
        </w:rPr>
      </w:pPr>
    </w:p>
    <w:p w:rsidR="0028771B" w:rsidRPr="0028771B" w:rsidRDefault="0028771B" w:rsidP="002F0513">
      <w:pPr>
        <w:spacing w:after="0" w:line="240" w:lineRule="auto"/>
        <w:ind w:firstLine="709"/>
        <w:jc w:val="both"/>
        <w:rPr>
          <w:rFonts w:ascii="Times New Roman" w:hAnsi="Times New Roman"/>
          <w:sz w:val="28"/>
          <w:szCs w:val="28"/>
        </w:rPr>
      </w:pPr>
    </w:p>
    <w:sectPr w:rsidR="0028771B" w:rsidRPr="0028771B" w:rsidSect="00FA7E3E">
      <w:type w:val="nextColumn"/>
      <w:pgSz w:w="11906" w:h="16838"/>
      <w:pgMar w:top="851"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F18" w:rsidRDefault="00DA5F18" w:rsidP="00562042">
      <w:pPr>
        <w:spacing w:after="0" w:line="240" w:lineRule="auto"/>
      </w:pPr>
      <w:r>
        <w:separator/>
      </w:r>
    </w:p>
  </w:endnote>
  <w:endnote w:type="continuationSeparator" w:id="0">
    <w:p w:rsidR="00DA5F18" w:rsidRDefault="00DA5F18" w:rsidP="0056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62" w:rsidRDefault="00DA5F18">
    <w:pPr>
      <w:pStyle w:val="Headerorfooter0"/>
      <w:framePr w:w="12008" w:h="158" w:wrap="none" w:vAnchor="text" w:hAnchor="page" w:x="-5" w:y="-916"/>
      <w:shd w:val="clear" w:color="auto" w:fill="auto"/>
      <w:ind w:left="6187"/>
    </w:pPr>
    <w:r>
      <w:fldChar w:fldCharType="begin"/>
    </w:r>
    <w:r>
      <w:instrText xml:space="preserve"> PAGE \* MERGEFORMAT </w:instrText>
    </w:r>
    <w:r>
      <w:fldChar w:fldCharType="separate"/>
    </w:r>
    <w:r w:rsidR="00835762" w:rsidRPr="00692025">
      <w:rPr>
        <w:rStyle w:val="HeaderorfooterCordiaUPC165ptBold"/>
        <w:noProof/>
      </w:rPr>
      <w:t>12</w:t>
    </w:r>
    <w:r>
      <w:rPr>
        <w:rStyle w:val="HeaderorfooterCordiaUPC165ptBold"/>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0594"/>
      <w:docPartObj>
        <w:docPartGallery w:val="Page Numbers (Bottom of Page)"/>
        <w:docPartUnique/>
      </w:docPartObj>
    </w:sdtPr>
    <w:sdtEndPr>
      <w:rPr>
        <w:rFonts w:ascii="Times New Roman" w:hAnsi="Times New Roman"/>
        <w:sz w:val="24"/>
        <w:szCs w:val="24"/>
      </w:rPr>
    </w:sdtEndPr>
    <w:sdtContent>
      <w:p w:rsidR="00835762" w:rsidRDefault="00835762">
        <w:pPr>
          <w:pStyle w:val="aa"/>
          <w:jc w:val="right"/>
        </w:pPr>
        <w:r w:rsidRPr="001C1944">
          <w:rPr>
            <w:rFonts w:ascii="Times New Roman" w:hAnsi="Times New Roman"/>
            <w:sz w:val="24"/>
            <w:szCs w:val="24"/>
          </w:rPr>
          <w:fldChar w:fldCharType="begin"/>
        </w:r>
        <w:r w:rsidRPr="001C1944">
          <w:rPr>
            <w:rFonts w:ascii="Times New Roman" w:hAnsi="Times New Roman"/>
            <w:sz w:val="24"/>
            <w:szCs w:val="24"/>
          </w:rPr>
          <w:instrText xml:space="preserve"> PAGE   \* MERGEFORMAT </w:instrText>
        </w:r>
        <w:r w:rsidRPr="001C1944">
          <w:rPr>
            <w:rFonts w:ascii="Times New Roman" w:hAnsi="Times New Roman"/>
            <w:sz w:val="24"/>
            <w:szCs w:val="24"/>
          </w:rPr>
          <w:fldChar w:fldCharType="separate"/>
        </w:r>
        <w:r w:rsidR="007B17F5">
          <w:rPr>
            <w:rFonts w:ascii="Times New Roman" w:hAnsi="Times New Roman"/>
            <w:noProof/>
            <w:sz w:val="24"/>
            <w:szCs w:val="24"/>
          </w:rPr>
          <w:t>5</w:t>
        </w:r>
        <w:r w:rsidRPr="001C1944">
          <w:rPr>
            <w:rFonts w:ascii="Times New Roman" w:hAnsi="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62" w:rsidRDefault="00835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F18" w:rsidRDefault="00DA5F18" w:rsidP="00562042">
      <w:pPr>
        <w:spacing w:after="0" w:line="240" w:lineRule="auto"/>
      </w:pPr>
      <w:r>
        <w:separator/>
      </w:r>
    </w:p>
  </w:footnote>
  <w:footnote w:type="continuationSeparator" w:id="0">
    <w:p w:rsidR="00DA5F18" w:rsidRDefault="00DA5F18" w:rsidP="00562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62" w:rsidRDefault="008357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62" w:rsidRPr="00AB60DA" w:rsidRDefault="00835762" w:rsidP="00AB60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224E26"/>
    <w:lvl w:ilvl="0">
      <w:numFmt w:val="bullet"/>
      <w:lvlText w:val="*"/>
      <w:lvlJc w:val="left"/>
    </w:lvl>
  </w:abstractNum>
  <w:abstractNum w:abstractNumId="1">
    <w:nsid w:val="02E96550"/>
    <w:multiLevelType w:val="hybridMultilevel"/>
    <w:tmpl w:val="03982F60"/>
    <w:lvl w:ilvl="0" w:tplc="2B7CB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A751F"/>
    <w:multiLevelType w:val="singleLevel"/>
    <w:tmpl w:val="FE9C4F92"/>
    <w:lvl w:ilvl="0">
      <w:start w:val="1"/>
      <w:numFmt w:val="decimal"/>
      <w:lvlText w:val="%1)"/>
      <w:legacy w:legacy="1" w:legacySpace="0" w:legacyIndent="374"/>
      <w:lvlJc w:val="left"/>
      <w:rPr>
        <w:rFonts w:ascii="Times New Roman" w:hAnsi="Times New Roman" w:cs="Times New Roman" w:hint="default"/>
      </w:rPr>
    </w:lvl>
  </w:abstractNum>
  <w:abstractNum w:abstractNumId="3">
    <w:nsid w:val="054137FD"/>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96D5A91"/>
    <w:multiLevelType w:val="hybridMultilevel"/>
    <w:tmpl w:val="8266EB2E"/>
    <w:lvl w:ilvl="0" w:tplc="2E389D84">
      <w:start w:val="1"/>
      <w:numFmt w:val="decimal"/>
      <w:lvlText w:val="%1)"/>
      <w:lvlJc w:val="left"/>
      <w:pPr>
        <w:ind w:left="1021" w:hanging="645"/>
      </w:pPr>
      <w:rPr>
        <w:rFonts w:hint="default"/>
      </w:r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5">
    <w:nsid w:val="0A272A3F"/>
    <w:multiLevelType w:val="multilevel"/>
    <w:tmpl w:val="EFAC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6835C7"/>
    <w:multiLevelType w:val="singleLevel"/>
    <w:tmpl w:val="93906A9A"/>
    <w:lvl w:ilvl="0">
      <w:start w:val="1"/>
      <w:numFmt w:val="decimal"/>
      <w:lvlText w:val="%1)"/>
      <w:legacy w:legacy="1" w:legacySpace="0" w:legacyIndent="379"/>
      <w:lvlJc w:val="left"/>
      <w:rPr>
        <w:rFonts w:ascii="Times New Roman" w:hAnsi="Times New Roman" w:cs="Times New Roman" w:hint="default"/>
      </w:rPr>
    </w:lvl>
  </w:abstractNum>
  <w:abstractNum w:abstractNumId="7">
    <w:nsid w:val="0EFD3C37"/>
    <w:multiLevelType w:val="multilevel"/>
    <w:tmpl w:val="6F5489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0349CE"/>
    <w:multiLevelType w:val="hybridMultilevel"/>
    <w:tmpl w:val="693E00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2087ED2"/>
    <w:multiLevelType w:val="multilevel"/>
    <w:tmpl w:val="144A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E019AC"/>
    <w:multiLevelType w:val="hybridMultilevel"/>
    <w:tmpl w:val="0B7E1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2B654A"/>
    <w:multiLevelType w:val="hybridMultilevel"/>
    <w:tmpl w:val="B8A6443E"/>
    <w:lvl w:ilvl="0" w:tplc="EB5847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F0618E"/>
    <w:multiLevelType w:val="hybridMultilevel"/>
    <w:tmpl w:val="837254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2126B7"/>
    <w:multiLevelType w:val="hybridMultilevel"/>
    <w:tmpl w:val="1C1233F4"/>
    <w:lvl w:ilvl="0" w:tplc="166C803A">
      <w:start w:val="1"/>
      <w:numFmt w:val="decimal"/>
      <w:lvlText w:val="%1."/>
      <w:lvlJc w:val="left"/>
      <w:pPr>
        <w:ind w:left="959" w:hanging="360"/>
      </w:pPr>
      <w:rPr>
        <w:rFonts w:hint="default"/>
      </w:rPr>
    </w:lvl>
    <w:lvl w:ilvl="1" w:tplc="04190019" w:tentative="1">
      <w:start w:val="1"/>
      <w:numFmt w:val="lowerLetter"/>
      <w:lvlText w:val="%2."/>
      <w:lvlJc w:val="left"/>
      <w:pPr>
        <w:ind w:left="1679" w:hanging="360"/>
      </w:pPr>
    </w:lvl>
    <w:lvl w:ilvl="2" w:tplc="0419001B" w:tentative="1">
      <w:start w:val="1"/>
      <w:numFmt w:val="lowerRoman"/>
      <w:lvlText w:val="%3."/>
      <w:lvlJc w:val="right"/>
      <w:pPr>
        <w:ind w:left="2399" w:hanging="180"/>
      </w:pPr>
    </w:lvl>
    <w:lvl w:ilvl="3" w:tplc="0419000F" w:tentative="1">
      <w:start w:val="1"/>
      <w:numFmt w:val="decimal"/>
      <w:lvlText w:val="%4."/>
      <w:lvlJc w:val="left"/>
      <w:pPr>
        <w:ind w:left="3119" w:hanging="360"/>
      </w:pPr>
    </w:lvl>
    <w:lvl w:ilvl="4" w:tplc="04190019" w:tentative="1">
      <w:start w:val="1"/>
      <w:numFmt w:val="lowerLetter"/>
      <w:lvlText w:val="%5."/>
      <w:lvlJc w:val="left"/>
      <w:pPr>
        <w:ind w:left="3839" w:hanging="360"/>
      </w:pPr>
    </w:lvl>
    <w:lvl w:ilvl="5" w:tplc="0419001B" w:tentative="1">
      <w:start w:val="1"/>
      <w:numFmt w:val="lowerRoman"/>
      <w:lvlText w:val="%6."/>
      <w:lvlJc w:val="right"/>
      <w:pPr>
        <w:ind w:left="4559" w:hanging="180"/>
      </w:pPr>
    </w:lvl>
    <w:lvl w:ilvl="6" w:tplc="0419000F" w:tentative="1">
      <w:start w:val="1"/>
      <w:numFmt w:val="decimal"/>
      <w:lvlText w:val="%7."/>
      <w:lvlJc w:val="left"/>
      <w:pPr>
        <w:ind w:left="5279" w:hanging="360"/>
      </w:pPr>
    </w:lvl>
    <w:lvl w:ilvl="7" w:tplc="04190019" w:tentative="1">
      <w:start w:val="1"/>
      <w:numFmt w:val="lowerLetter"/>
      <w:lvlText w:val="%8."/>
      <w:lvlJc w:val="left"/>
      <w:pPr>
        <w:ind w:left="5999" w:hanging="360"/>
      </w:pPr>
    </w:lvl>
    <w:lvl w:ilvl="8" w:tplc="0419001B" w:tentative="1">
      <w:start w:val="1"/>
      <w:numFmt w:val="lowerRoman"/>
      <w:lvlText w:val="%9."/>
      <w:lvlJc w:val="right"/>
      <w:pPr>
        <w:ind w:left="6719" w:hanging="180"/>
      </w:pPr>
    </w:lvl>
  </w:abstractNum>
  <w:abstractNum w:abstractNumId="14">
    <w:nsid w:val="20784A52"/>
    <w:multiLevelType w:val="multilevel"/>
    <w:tmpl w:val="C098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8A1454"/>
    <w:multiLevelType w:val="hybridMultilevel"/>
    <w:tmpl w:val="6C1A8C5A"/>
    <w:lvl w:ilvl="0" w:tplc="04190005">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6">
    <w:nsid w:val="2CAC7445"/>
    <w:multiLevelType w:val="multilevel"/>
    <w:tmpl w:val="9F04FB1C"/>
    <w:lvl w:ilvl="0">
      <w:start w:val="1"/>
      <w:numFmt w:val="decimal"/>
      <w:lvlText w:val="%1."/>
      <w:lvlJc w:val="left"/>
      <w:pPr>
        <w:ind w:left="450" w:hanging="450"/>
      </w:pPr>
      <w:rPr>
        <w:rFonts w:hint="default"/>
        <w:b w:val="0"/>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504" w:hanging="180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432" w:hanging="2160"/>
      </w:pPr>
      <w:rPr>
        <w:rFonts w:hint="default"/>
        <w:b w:val="0"/>
      </w:rPr>
    </w:lvl>
  </w:abstractNum>
  <w:abstractNum w:abstractNumId="17">
    <w:nsid w:val="2CE16534"/>
    <w:multiLevelType w:val="multilevel"/>
    <w:tmpl w:val="C01C63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762FF7"/>
    <w:multiLevelType w:val="multilevel"/>
    <w:tmpl w:val="88BE689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EF4DCD"/>
    <w:multiLevelType w:val="hybridMultilevel"/>
    <w:tmpl w:val="F2266708"/>
    <w:lvl w:ilvl="0" w:tplc="2B7CB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C21E99"/>
    <w:multiLevelType w:val="singleLevel"/>
    <w:tmpl w:val="5E26463A"/>
    <w:lvl w:ilvl="0">
      <w:start w:val="1"/>
      <w:numFmt w:val="bullet"/>
      <w:lvlText w:val="-"/>
      <w:lvlJc w:val="left"/>
      <w:pPr>
        <w:tabs>
          <w:tab w:val="num" w:pos="1069"/>
        </w:tabs>
        <w:ind w:left="1069" w:hanging="360"/>
      </w:pPr>
      <w:rPr>
        <w:rFonts w:hint="default"/>
      </w:rPr>
    </w:lvl>
  </w:abstractNum>
  <w:abstractNum w:abstractNumId="21">
    <w:nsid w:val="38D03E84"/>
    <w:multiLevelType w:val="hybridMultilevel"/>
    <w:tmpl w:val="7E529696"/>
    <w:lvl w:ilvl="0" w:tplc="E1F283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B4E618D"/>
    <w:multiLevelType w:val="hybridMultilevel"/>
    <w:tmpl w:val="AB6E317A"/>
    <w:lvl w:ilvl="0" w:tplc="65C48116">
      <w:numFmt w:val="bullet"/>
      <w:lvlText w:val=""/>
      <w:lvlJc w:val="left"/>
      <w:pPr>
        <w:ind w:left="3855" w:hanging="360"/>
      </w:pPr>
      <w:rPr>
        <w:rFonts w:ascii="Symbol" w:eastAsia="Times New Roman" w:hAnsi="Symbol" w:cs="Times New Roman" w:hint="default"/>
      </w:rPr>
    </w:lvl>
    <w:lvl w:ilvl="1" w:tplc="04190003" w:tentative="1">
      <w:start w:val="1"/>
      <w:numFmt w:val="bullet"/>
      <w:lvlText w:val="o"/>
      <w:lvlJc w:val="left"/>
      <w:pPr>
        <w:ind w:left="4575" w:hanging="360"/>
      </w:pPr>
      <w:rPr>
        <w:rFonts w:ascii="Courier New" w:hAnsi="Courier New" w:cs="Courier New" w:hint="default"/>
      </w:rPr>
    </w:lvl>
    <w:lvl w:ilvl="2" w:tplc="04190005" w:tentative="1">
      <w:start w:val="1"/>
      <w:numFmt w:val="bullet"/>
      <w:lvlText w:val=""/>
      <w:lvlJc w:val="left"/>
      <w:pPr>
        <w:ind w:left="5295" w:hanging="360"/>
      </w:pPr>
      <w:rPr>
        <w:rFonts w:ascii="Wingdings" w:hAnsi="Wingdings" w:hint="default"/>
      </w:rPr>
    </w:lvl>
    <w:lvl w:ilvl="3" w:tplc="04190001" w:tentative="1">
      <w:start w:val="1"/>
      <w:numFmt w:val="bullet"/>
      <w:lvlText w:val=""/>
      <w:lvlJc w:val="left"/>
      <w:pPr>
        <w:ind w:left="6015" w:hanging="360"/>
      </w:pPr>
      <w:rPr>
        <w:rFonts w:ascii="Symbol" w:hAnsi="Symbol" w:hint="default"/>
      </w:rPr>
    </w:lvl>
    <w:lvl w:ilvl="4" w:tplc="04190003" w:tentative="1">
      <w:start w:val="1"/>
      <w:numFmt w:val="bullet"/>
      <w:lvlText w:val="o"/>
      <w:lvlJc w:val="left"/>
      <w:pPr>
        <w:ind w:left="6735" w:hanging="360"/>
      </w:pPr>
      <w:rPr>
        <w:rFonts w:ascii="Courier New" w:hAnsi="Courier New" w:cs="Courier New" w:hint="default"/>
      </w:rPr>
    </w:lvl>
    <w:lvl w:ilvl="5" w:tplc="04190005" w:tentative="1">
      <w:start w:val="1"/>
      <w:numFmt w:val="bullet"/>
      <w:lvlText w:val=""/>
      <w:lvlJc w:val="left"/>
      <w:pPr>
        <w:ind w:left="7455" w:hanging="360"/>
      </w:pPr>
      <w:rPr>
        <w:rFonts w:ascii="Wingdings" w:hAnsi="Wingdings" w:hint="default"/>
      </w:rPr>
    </w:lvl>
    <w:lvl w:ilvl="6" w:tplc="04190001" w:tentative="1">
      <w:start w:val="1"/>
      <w:numFmt w:val="bullet"/>
      <w:lvlText w:val=""/>
      <w:lvlJc w:val="left"/>
      <w:pPr>
        <w:ind w:left="8175" w:hanging="360"/>
      </w:pPr>
      <w:rPr>
        <w:rFonts w:ascii="Symbol" w:hAnsi="Symbol" w:hint="default"/>
      </w:rPr>
    </w:lvl>
    <w:lvl w:ilvl="7" w:tplc="04190003" w:tentative="1">
      <w:start w:val="1"/>
      <w:numFmt w:val="bullet"/>
      <w:lvlText w:val="o"/>
      <w:lvlJc w:val="left"/>
      <w:pPr>
        <w:ind w:left="8895" w:hanging="360"/>
      </w:pPr>
      <w:rPr>
        <w:rFonts w:ascii="Courier New" w:hAnsi="Courier New" w:cs="Courier New" w:hint="default"/>
      </w:rPr>
    </w:lvl>
    <w:lvl w:ilvl="8" w:tplc="04190005" w:tentative="1">
      <w:start w:val="1"/>
      <w:numFmt w:val="bullet"/>
      <w:lvlText w:val=""/>
      <w:lvlJc w:val="left"/>
      <w:pPr>
        <w:ind w:left="9615" w:hanging="360"/>
      </w:pPr>
      <w:rPr>
        <w:rFonts w:ascii="Wingdings" w:hAnsi="Wingdings" w:hint="default"/>
      </w:rPr>
    </w:lvl>
  </w:abstractNum>
  <w:abstractNum w:abstractNumId="23">
    <w:nsid w:val="463B79DC"/>
    <w:multiLevelType w:val="hybridMultilevel"/>
    <w:tmpl w:val="EF0A1728"/>
    <w:lvl w:ilvl="0" w:tplc="9F3E7C8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2260E"/>
    <w:multiLevelType w:val="hybridMultilevel"/>
    <w:tmpl w:val="27380A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01893"/>
    <w:multiLevelType w:val="multilevel"/>
    <w:tmpl w:val="C35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9F18AB"/>
    <w:multiLevelType w:val="hybridMultilevel"/>
    <w:tmpl w:val="A3D25170"/>
    <w:lvl w:ilvl="0" w:tplc="CD305912">
      <w:numFmt w:val="bullet"/>
      <w:lvlText w:val=""/>
      <w:lvlJc w:val="left"/>
      <w:pPr>
        <w:ind w:left="4215" w:hanging="360"/>
      </w:pPr>
      <w:rPr>
        <w:rFonts w:ascii="Symbol" w:eastAsia="Times New Roman" w:hAnsi="Symbol" w:cs="Times New Roman" w:hint="default"/>
      </w:rPr>
    </w:lvl>
    <w:lvl w:ilvl="1" w:tplc="04190003" w:tentative="1">
      <w:start w:val="1"/>
      <w:numFmt w:val="bullet"/>
      <w:lvlText w:val="o"/>
      <w:lvlJc w:val="left"/>
      <w:pPr>
        <w:ind w:left="4935" w:hanging="360"/>
      </w:pPr>
      <w:rPr>
        <w:rFonts w:ascii="Courier New" w:hAnsi="Courier New" w:cs="Courier New" w:hint="default"/>
      </w:rPr>
    </w:lvl>
    <w:lvl w:ilvl="2" w:tplc="04190005" w:tentative="1">
      <w:start w:val="1"/>
      <w:numFmt w:val="bullet"/>
      <w:lvlText w:val=""/>
      <w:lvlJc w:val="left"/>
      <w:pPr>
        <w:ind w:left="5655" w:hanging="360"/>
      </w:pPr>
      <w:rPr>
        <w:rFonts w:ascii="Wingdings" w:hAnsi="Wingdings" w:hint="default"/>
      </w:rPr>
    </w:lvl>
    <w:lvl w:ilvl="3" w:tplc="04190001" w:tentative="1">
      <w:start w:val="1"/>
      <w:numFmt w:val="bullet"/>
      <w:lvlText w:val=""/>
      <w:lvlJc w:val="left"/>
      <w:pPr>
        <w:ind w:left="6375" w:hanging="360"/>
      </w:pPr>
      <w:rPr>
        <w:rFonts w:ascii="Symbol" w:hAnsi="Symbol" w:hint="default"/>
      </w:rPr>
    </w:lvl>
    <w:lvl w:ilvl="4" w:tplc="04190003" w:tentative="1">
      <w:start w:val="1"/>
      <w:numFmt w:val="bullet"/>
      <w:lvlText w:val="o"/>
      <w:lvlJc w:val="left"/>
      <w:pPr>
        <w:ind w:left="7095" w:hanging="360"/>
      </w:pPr>
      <w:rPr>
        <w:rFonts w:ascii="Courier New" w:hAnsi="Courier New" w:cs="Courier New" w:hint="default"/>
      </w:rPr>
    </w:lvl>
    <w:lvl w:ilvl="5" w:tplc="04190005" w:tentative="1">
      <w:start w:val="1"/>
      <w:numFmt w:val="bullet"/>
      <w:lvlText w:val=""/>
      <w:lvlJc w:val="left"/>
      <w:pPr>
        <w:ind w:left="7815" w:hanging="360"/>
      </w:pPr>
      <w:rPr>
        <w:rFonts w:ascii="Wingdings" w:hAnsi="Wingdings" w:hint="default"/>
      </w:rPr>
    </w:lvl>
    <w:lvl w:ilvl="6" w:tplc="04190001" w:tentative="1">
      <w:start w:val="1"/>
      <w:numFmt w:val="bullet"/>
      <w:lvlText w:val=""/>
      <w:lvlJc w:val="left"/>
      <w:pPr>
        <w:ind w:left="8535" w:hanging="360"/>
      </w:pPr>
      <w:rPr>
        <w:rFonts w:ascii="Symbol" w:hAnsi="Symbol" w:hint="default"/>
      </w:rPr>
    </w:lvl>
    <w:lvl w:ilvl="7" w:tplc="04190003" w:tentative="1">
      <w:start w:val="1"/>
      <w:numFmt w:val="bullet"/>
      <w:lvlText w:val="o"/>
      <w:lvlJc w:val="left"/>
      <w:pPr>
        <w:ind w:left="9255" w:hanging="360"/>
      </w:pPr>
      <w:rPr>
        <w:rFonts w:ascii="Courier New" w:hAnsi="Courier New" w:cs="Courier New" w:hint="default"/>
      </w:rPr>
    </w:lvl>
    <w:lvl w:ilvl="8" w:tplc="04190005" w:tentative="1">
      <w:start w:val="1"/>
      <w:numFmt w:val="bullet"/>
      <w:lvlText w:val=""/>
      <w:lvlJc w:val="left"/>
      <w:pPr>
        <w:ind w:left="9975" w:hanging="360"/>
      </w:pPr>
      <w:rPr>
        <w:rFonts w:ascii="Wingdings" w:hAnsi="Wingdings" w:hint="default"/>
      </w:rPr>
    </w:lvl>
  </w:abstractNum>
  <w:abstractNum w:abstractNumId="27">
    <w:nsid w:val="51267160"/>
    <w:multiLevelType w:val="hybridMultilevel"/>
    <w:tmpl w:val="7ECE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8A64C8"/>
    <w:multiLevelType w:val="hybridMultilevel"/>
    <w:tmpl w:val="5D38A1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2A00307"/>
    <w:multiLevelType w:val="multilevel"/>
    <w:tmpl w:val="887E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3440A1"/>
    <w:multiLevelType w:val="hybridMultilevel"/>
    <w:tmpl w:val="4B5208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0F68B8"/>
    <w:multiLevelType w:val="hybridMultilevel"/>
    <w:tmpl w:val="8CFE6B26"/>
    <w:lvl w:ilvl="0" w:tplc="936E4A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9D51212"/>
    <w:multiLevelType w:val="multilevel"/>
    <w:tmpl w:val="52B8B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4A46E8"/>
    <w:multiLevelType w:val="hybridMultilevel"/>
    <w:tmpl w:val="C9A8E650"/>
    <w:lvl w:ilvl="0" w:tplc="0B1E028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0DC210F"/>
    <w:multiLevelType w:val="hybridMultilevel"/>
    <w:tmpl w:val="46662496"/>
    <w:lvl w:ilvl="0" w:tplc="47EC7FFE">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10B3A86"/>
    <w:multiLevelType w:val="hybridMultilevel"/>
    <w:tmpl w:val="F2623818"/>
    <w:lvl w:ilvl="0" w:tplc="934EA172">
      <w:start w:val="1"/>
      <w:numFmt w:val="bullet"/>
      <w:lvlText w:val=""/>
      <w:lvlJc w:val="left"/>
      <w:pPr>
        <w:ind w:left="720" w:hanging="360"/>
      </w:pPr>
      <w:rPr>
        <w:rFonts w:ascii="Symbol" w:hAnsi="Symbol"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D709F4"/>
    <w:multiLevelType w:val="hybridMultilevel"/>
    <w:tmpl w:val="E9AE38C6"/>
    <w:lvl w:ilvl="0" w:tplc="8C529D10">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65020A"/>
    <w:multiLevelType w:val="hybridMultilevel"/>
    <w:tmpl w:val="CD6C6742"/>
    <w:lvl w:ilvl="0" w:tplc="B4C0B2D2">
      <w:numFmt w:val="bullet"/>
      <w:lvlText w:val=""/>
      <w:lvlJc w:val="left"/>
      <w:pPr>
        <w:ind w:left="4575" w:hanging="360"/>
      </w:pPr>
      <w:rPr>
        <w:rFonts w:ascii="Symbol" w:eastAsia="Times New Roman" w:hAnsi="Symbol" w:cs="Times New Roman" w:hint="default"/>
      </w:rPr>
    </w:lvl>
    <w:lvl w:ilvl="1" w:tplc="04190003" w:tentative="1">
      <w:start w:val="1"/>
      <w:numFmt w:val="bullet"/>
      <w:lvlText w:val="o"/>
      <w:lvlJc w:val="left"/>
      <w:pPr>
        <w:ind w:left="5295" w:hanging="360"/>
      </w:pPr>
      <w:rPr>
        <w:rFonts w:ascii="Courier New" w:hAnsi="Courier New" w:cs="Courier New" w:hint="default"/>
      </w:rPr>
    </w:lvl>
    <w:lvl w:ilvl="2" w:tplc="04190005" w:tentative="1">
      <w:start w:val="1"/>
      <w:numFmt w:val="bullet"/>
      <w:lvlText w:val=""/>
      <w:lvlJc w:val="left"/>
      <w:pPr>
        <w:ind w:left="6015" w:hanging="360"/>
      </w:pPr>
      <w:rPr>
        <w:rFonts w:ascii="Wingdings" w:hAnsi="Wingdings" w:hint="default"/>
      </w:rPr>
    </w:lvl>
    <w:lvl w:ilvl="3" w:tplc="04190001" w:tentative="1">
      <w:start w:val="1"/>
      <w:numFmt w:val="bullet"/>
      <w:lvlText w:val=""/>
      <w:lvlJc w:val="left"/>
      <w:pPr>
        <w:ind w:left="6735" w:hanging="360"/>
      </w:pPr>
      <w:rPr>
        <w:rFonts w:ascii="Symbol" w:hAnsi="Symbol" w:hint="default"/>
      </w:rPr>
    </w:lvl>
    <w:lvl w:ilvl="4" w:tplc="04190003" w:tentative="1">
      <w:start w:val="1"/>
      <w:numFmt w:val="bullet"/>
      <w:lvlText w:val="o"/>
      <w:lvlJc w:val="left"/>
      <w:pPr>
        <w:ind w:left="7455" w:hanging="360"/>
      </w:pPr>
      <w:rPr>
        <w:rFonts w:ascii="Courier New" w:hAnsi="Courier New" w:cs="Courier New" w:hint="default"/>
      </w:rPr>
    </w:lvl>
    <w:lvl w:ilvl="5" w:tplc="04190005" w:tentative="1">
      <w:start w:val="1"/>
      <w:numFmt w:val="bullet"/>
      <w:lvlText w:val=""/>
      <w:lvlJc w:val="left"/>
      <w:pPr>
        <w:ind w:left="8175" w:hanging="360"/>
      </w:pPr>
      <w:rPr>
        <w:rFonts w:ascii="Wingdings" w:hAnsi="Wingdings" w:hint="default"/>
      </w:rPr>
    </w:lvl>
    <w:lvl w:ilvl="6" w:tplc="04190001" w:tentative="1">
      <w:start w:val="1"/>
      <w:numFmt w:val="bullet"/>
      <w:lvlText w:val=""/>
      <w:lvlJc w:val="left"/>
      <w:pPr>
        <w:ind w:left="8895" w:hanging="360"/>
      </w:pPr>
      <w:rPr>
        <w:rFonts w:ascii="Symbol" w:hAnsi="Symbol" w:hint="default"/>
      </w:rPr>
    </w:lvl>
    <w:lvl w:ilvl="7" w:tplc="04190003" w:tentative="1">
      <w:start w:val="1"/>
      <w:numFmt w:val="bullet"/>
      <w:lvlText w:val="o"/>
      <w:lvlJc w:val="left"/>
      <w:pPr>
        <w:ind w:left="9615" w:hanging="360"/>
      </w:pPr>
      <w:rPr>
        <w:rFonts w:ascii="Courier New" w:hAnsi="Courier New" w:cs="Courier New" w:hint="default"/>
      </w:rPr>
    </w:lvl>
    <w:lvl w:ilvl="8" w:tplc="04190005" w:tentative="1">
      <w:start w:val="1"/>
      <w:numFmt w:val="bullet"/>
      <w:lvlText w:val=""/>
      <w:lvlJc w:val="left"/>
      <w:pPr>
        <w:ind w:left="10335" w:hanging="360"/>
      </w:pPr>
      <w:rPr>
        <w:rFonts w:ascii="Wingdings" w:hAnsi="Wingdings" w:hint="default"/>
      </w:rPr>
    </w:lvl>
  </w:abstractNum>
  <w:abstractNum w:abstractNumId="38">
    <w:nsid w:val="6FDF06AF"/>
    <w:multiLevelType w:val="multilevel"/>
    <w:tmpl w:val="6FA0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28095D"/>
    <w:multiLevelType w:val="hybridMultilevel"/>
    <w:tmpl w:val="D5944BD6"/>
    <w:lvl w:ilvl="0" w:tplc="06E49C54">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37222AD"/>
    <w:multiLevelType w:val="hybridMultilevel"/>
    <w:tmpl w:val="7DE4364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73D16316"/>
    <w:multiLevelType w:val="hybridMultilevel"/>
    <w:tmpl w:val="12B61C2E"/>
    <w:lvl w:ilvl="0" w:tplc="2B7CB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B995EA5"/>
    <w:multiLevelType w:val="hybridMultilevel"/>
    <w:tmpl w:val="A176B906"/>
    <w:lvl w:ilvl="0" w:tplc="A8320EC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7B9F51CF"/>
    <w:multiLevelType w:val="hybridMultilevel"/>
    <w:tmpl w:val="50960162"/>
    <w:lvl w:ilvl="0" w:tplc="08FE522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0E1297"/>
    <w:multiLevelType w:val="multilevel"/>
    <w:tmpl w:val="D13A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
  </w:num>
  <w:num w:numId="3">
    <w:abstractNumId w:val="42"/>
  </w:num>
  <w:num w:numId="4">
    <w:abstractNumId w:val="5"/>
  </w:num>
  <w:num w:numId="5">
    <w:abstractNumId w:val="9"/>
  </w:num>
  <w:num w:numId="6">
    <w:abstractNumId w:val="14"/>
  </w:num>
  <w:num w:numId="7">
    <w:abstractNumId w:val="33"/>
  </w:num>
  <w:num w:numId="8">
    <w:abstractNumId w:val="27"/>
  </w:num>
  <w:num w:numId="9">
    <w:abstractNumId w:val="35"/>
  </w:num>
  <w:num w:numId="10">
    <w:abstractNumId w:val="38"/>
  </w:num>
  <w:num w:numId="11">
    <w:abstractNumId w:val="31"/>
  </w:num>
  <w:num w:numId="12">
    <w:abstractNumId w:val="11"/>
  </w:num>
  <w:num w:numId="13">
    <w:abstractNumId w:val="24"/>
  </w:num>
  <w:num w:numId="14">
    <w:abstractNumId w:val="25"/>
  </w:num>
  <w:num w:numId="15">
    <w:abstractNumId w:val="22"/>
  </w:num>
  <w:num w:numId="16">
    <w:abstractNumId w:val="26"/>
  </w:num>
  <w:num w:numId="17">
    <w:abstractNumId w:val="37"/>
  </w:num>
  <w:num w:numId="18">
    <w:abstractNumId w:val="40"/>
  </w:num>
  <w:num w:numId="19">
    <w:abstractNumId w:val="28"/>
  </w:num>
  <w:num w:numId="20">
    <w:abstractNumId w:val="15"/>
  </w:num>
  <w:num w:numId="21">
    <w:abstractNumId w:val="44"/>
  </w:num>
  <w:num w:numId="22">
    <w:abstractNumId w:val="43"/>
  </w:num>
  <w:num w:numId="23">
    <w:abstractNumId w:val="17"/>
  </w:num>
  <w:num w:numId="24">
    <w:abstractNumId w:val="16"/>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3"/>
  </w:num>
  <w:num w:numId="30">
    <w:abstractNumId w:val="7"/>
  </w:num>
  <w:num w:numId="31">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33">
    <w:abstractNumId w:val="6"/>
  </w:num>
  <w:num w:numId="34">
    <w:abstractNumId w:val="2"/>
  </w:num>
  <w:num w:numId="35">
    <w:abstractNumId w:val="4"/>
  </w:num>
  <w:num w:numId="36">
    <w:abstractNumId w:val="10"/>
  </w:num>
  <w:num w:numId="37">
    <w:abstractNumId w:val="32"/>
  </w:num>
  <w:num w:numId="38">
    <w:abstractNumId w:val="29"/>
  </w:num>
  <w:num w:numId="39">
    <w:abstractNumId w:val="8"/>
  </w:num>
  <w:num w:numId="40">
    <w:abstractNumId w:val="41"/>
  </w:num>
  <w:num w:numId="41">
    <w:abstractNumId w:val="12"/>
  </w:num>
  <w:num w:numId="42">
    <w:abstractNumId w:val="1"/>
  </w:num>
  <w:num w:numId="43">
    <w:abstractNumId w:val="18"/>
  </w:num>
  <w:num w:numId="44">
    <w:abstractNumId w:val="30"/>
  </w:num>
  <w:num w:numId="45">
    <w:abstractNumId w:val="19"/>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940"/>
    <w:rsid w:val="00001E5C"/>
    <w:rsid w:val="00002012"/>
    <w:rsid w:val="000041B1"/>
    <w:rsid w:val="00004236"/>
    <w:rsid w:val="000043EA"/>
    <w:rsid w:val="0001054B"/>
    <w:rsid w:val="00010C0C"/>
    <w:rsid w:val="00011E48"/>
    <w:rsid w:val="000121F9"/>
    <w:rsid w:val="000159E9"/>
    <w:rsid w:val="000162AA"/>
    <w:rsid w:val="0002191B"/>
    <w:rsid w:val="00023D32"/>
    <w:rsid w:val="00025961"/>
    <w:rsid w:val="0002632C"/>
    <w:rsid w:val="00026B98"/>
    <w:rsid w:val="00030567"/>
    <w:rsid w:val="00031958"/>
    <w:rsid w:val="000325EB"/>
    <w:rsid w:val="00034391"/>
    <w:rsid w:val="0003476E"/>
    <w:rsid w:val="0003622A"/>
    <w:rsid w:val="00040971"/>
    <w:rsid w:val="00040E03"/>
    <w:rsid w:val="00041586"/>
    <w:rsid w:val="00041E19"/>
    <w:rsid w:val="00041FC9"/>
    <w:rsid w:val="000435A3"/>
    <w:rsid w:val="00044719"/>
    <w:rsid w:val="00045B21"/>
    <w:rsid w:val="00052339"/>
    <w:rsid w:val="00053228"/>
    <w:rsid w:val="00054919"/>
    <w:rsid w:val="00054EBD"/>
    <w:rsid w:val="000556A3"/>
    <w:rsid w:val="00057372"/>
    <w:rsid w:val="00057A84"/>
    <w:rsid w:val="00060A1F"/>
    <w:rsid w:val="00064F05"/>
    <w:rsid w:val="000656F4"/>
    <w:rsid w:val="00070919"/>
    <w:rsid w:val="00075B98"/>
    <w:rsid w:val="0008470C"/>
    <w:rsid w:val="000849F1"/>
    <w:rsid w:val="000868B5"/>
    <w:rsid w:val="0008731D"/>
    <w:rsid w:val="00093F18"/>
    <w:rsid w:val="0009427A"/>
    <w:rsid w:val="00094D4B"/>
    <w:rsid w:val="000950B5"/>
    <w:rsid w:val="000A0CAB"/>
    <w:rsid w:val="000A2166"/>
    <w:rsid w:val="000A5860"/>
    <w:rsid w:val="000A70BB"/>
    <w:rsid w:val="000B7192"/>
    <w:rsid w:val="000B7378"/>
    <w:rsid w:val="000C3539"/>
    <w:rsid w:val="000C3F34"/>
    <w:rsid w:val="000C52F8"/>
    <w:rsid w:val="000C6204"/>
    <w:rsid w:val="000D4BFC"/>
    <w:rsid w:val="000D5B43"/>
    <w:rsid w:val="000D7EE6"/>
    <w:rsid w:val="000E0F96"/>
    <w:rsid w:val="000E4C05"/>
    <w:rsid w:val="000F1BD2"/>
    <w:rsid w:val="000F4D1C"/>
    <w:rsid w:val="000F5614"/>
    <w:rsid w:val="000F669B"/>
    <w:rsid w:val="000F6992"/>
    <w:rsid w:val="000F714C"/>
    <w:rsid w:val="000F7882"/>
    <w:rsid w:val="001007FF"/>
    <w:rsid w:val="00104594"/>
    <w:rsid w:val="00104CD9"/>
    <w:rsid w:val="001065E9"/>
    <w:rsid w:val="00114288"/>
    <w:rsid w:val="0012021A"/>
    <w:rsid w:val="0012094D"/>
    <w:rsid w:val="00120A55"/>
    <w:rsid w:val="0012143B"/>
    <w:rsid w:val="00122646"/>
    <w:rsid w:val="00123F28"/>
    <w:rsid w:val="00124B1D"/>
    <w:rsid w:val="00132B4A"/>
    <w:rsid w:val="00133ED4"/>
    <w:rsid w:val="00136FC4"/>
    <w:rsid w:val="001374EE"/>
    <w:rsid w:val="001407AF"/>
    <w:rsid w:val="00142447"/>
    <w:rsid w:val="001424A8"/>
    <w:rsid w:val="001429D6"/>
    <w:rsid w:val="00142E2B"/>
    <w:rsid w:val="00144ADD"/>
    <w:rsid w:val="00145CBE"/>
    <w:rsid w:val="001469EE"/>
    <w:rsid w:val="00147928"/>
    <w:rsid w:val="00150FCA"/>
    <w:rsid w:val="00152AE9"/>
    <w:rsid w:val="001542D4"/>
    <w:rsid w:val="001552DE"/>
    <w:rsid w:val="00156412"/>
    <w:rsid w:val="00157913"/>
    <w:rsid w:val="00160ACF"/>
    <w:rsid w:val="00160D54"/>
    <w:rsid w:val="00162C7F"/>
    <w:rsid w:val="00163AA5"/>
    <w:rsid w:val="001643E0"/>
    <w:rsid w:val="00164616"/>
    <w:rsid w:val="001647B9"/>
    <w:rsid w:val="00166124"/>
    <w:rsid w:val="00166BB3"/>
    <w:rsid w:val="001720FA"/>
    <w:rsid w:val="00172ABC"/>
    <w:rsid w:val="0017510F"/>
    <w:rsid w:val="001751AF"/>
    <w:rsid w:val="00175FDB"/>
    <w:rsid w:val="0018064D"/>
    <w:rsid w:val="00182C15"/>
    <w:rsid w:val="00183AE4"/>
    <w:rsid w:val="00185882"/>
    <w:rsid w:val="0018599F"/>
    <w:rsid w:val="00186463"/>
    <w:rsid w:val="00192697"/>
    <w:rsid w:val="001935B9"/>
    <w:rsid w:val="00193E0F"/>
    <w:rsid w:val="001968EF"/>
    <w:rsid w:val="00196A72"/>
    <w:rsid w:val="00196C53"/>
    <w:rsid w:val="001A13CA"/>
    <w:rsid w:val="001A188A"/>
    <w:rsid w:val="001A1958"/>
    <w:rsid w:val="001A3182"/>
    <w:rsid w:val="001A4B35"/>
    <w:rsid w:val="001A5002"/>
    <w:rsid w:val="001B0F8A"/>
    <w:rsid w:val="001B18A4"/>
    <w:rsid w:val="001B20F8"/>
    <w:rsid w:val="001B68D3"/>
    <w:rsid w:val="001B7868"/>
    <w:rsid w:val="001C1944"/>
    <w:rsid w:val="001C32E2"/>
    <w:rsid w:val="001C3B11"/>
    <w:rsid w:val="001C420F"/>
    <w:rsid w:val="001C6523"/>
    <w:rsid w:val="001C6594"/>
    <w:rsid w:val="001C6852"/>
    <w:rsid w:val="001D02C1"/>
    <w:rsid w:val="001D1603"/>
    <w:rsid w:val="001D34E0"/>
    <w:rsid w:val="001D3C48"/>
    <w:rsid w:val="001D4E7C"/>
    <w:rsid w:val="001E0072"/>
    <w:rsid w:val="001E128B"/>
    <w:rsid w:val="001E2B4A"/>
    <w:rsid w:val="001E2C9A"/>
    <w:rsid w:val="001E7BAB"/>
    <w:rsid w:val="001E7E88"/>
    <w:rsid w:val="001F05A8"/>
    <w:rsid w:val="001F197D"/>
    <w:rsid w:val="001F21EB"/>
    <w:rsid w:val="001F310E"/>
    <w:rsid w:val="001F3E4A"/>
    <w:rsid w:val="001F51A6"/>
    <w:rsid w:val="001F6083"/>
    <w:rsid w:val="001F661F"/>
    <w:rsid w:val="001F74F9"/>
    <w:rsid w:val="001F78F6"/>
    <w:rsid w:val="001F7AA8"/>
    <w:rsid w:val="00200D26"/>
    <w:rsid w:val="00202A03"/>
    <w:rsid w:val="00204349"/>
    <w:rsid w:val="00212CE8"/>
    <w:rsid w:val="00217343"/>
    <w:rsid w:val="00217593"/>
    <w:rsid w:val="002175F9"/>
    <w:rsid w:val="00220F16"/>
    <w:rsid w:val="00221AD7"/>
    <w:rsid w:val="00223FC3"/>
    <w:rsid w:val="00226A43"/>
    <w:rsid w:val="00227B4D"/>
    <w:rsid w:val="00227E87"/>
    <w:rsid w:val="002317B4"/>
    <w:rsid w:val="00234927"/>
    <w:rsid w:val="00235A45"/>
    <w:rsid w:val="0023748F"/>
    <w:rsid w:val="00242B15"/>
    <w:rsid w:val="0024316B"/>
    <w:rsid w:val="002444E1"/>
    <w:rsid w:val="00246C97"/>
    <w:rsid w:val="00251483"/>
    <w:rsid w:val="00253D81"/>
    <w:rsid w:val="002544BF"/>
    <w:rsid w:val="00254821"/>
    <w:rsid w:val="002566C6"/>
    <w:rsid w:val="00256F5A"/>
    <w:rsid w:val="00257349"/>
    <w:rsid w:val="0025768D"/>
    <w:rsid w:val="00261A23"/>
    <w:rsid w:val="00263D0A"/>
    <w:rsid w:val="00264082"/>
    <w:rsid w:val="0026487B"/>
    <w:rsid w:val="00265CF2"/>
    <w:rsid w:val="002662C5"/>
    <w:rsid w:val="00270C39"/>
    <w:rsid w:val="00270F6A"/>
    <w:rsid w:val="00271502"/>
    <w:rsid w:val="00272294"/>
    <w:rsid w:val="002734D4"/>
    <w:rsid w:val="00275595"/>
    <w:rsid w:val="002770FD"/>
    <w:rsid w:val="0027747A"/>
    <w:rsid w:val="00277B7A"/>
    <w:rsid w:val="00280A08"/>
    <w:rsid w:val="00282505"/>
    <w:rsid w:val="0028433E"/>
    <w:rsid w:val="00285885"/>
    <w:rsid w:val="00287396"/>
    <w:rsid w:val="0028771B"/>
    <w:rsid w:val="00290255"/>
    <w:rsid w:val="002914D7"/>
    <w:rsid w:val="002939FE"/>
    <w:rsid w:val="0029477A"/>
    <w:rsid w:val="00294AFE"/>
    <w:rsid w:val="0029599D"/>
    <w:rsid w:val="00295DFD"/>
    <w:rsid w:val="002A0077"/>
    <w:rsid w:val="002A3B11"/>
    <w:rsid w:val="002A509B"/>
    <w:rsid w:val="002B10D9"/>
    <w:rsid w:val="002B4232"/>
    <w:rsid w:val="002B4851"/>
    <w:rsid w:val="002B5032"/>
    <w:rsid w:val="002C00D6"/>
    <w:rsid w:val="002C52FC"/>
    <w:rsid w:val="002C797B"/>
    <w:rsid w:val="002C7A04"/>
    <w:rsid w:val="002D0131"/>
    <w:rsid w:val="002D1533"/>
    <w:rsid w:val="002D2210"/>
    <w:rsid w:val="002D3937"/>
    <w:rsid w:val="002D5ACF"/>
    <w:rsid w:val="002E15F3"/>
    <w:rsid w:val="002E259B"/>
    <w:rsid w:val="002E26F0"/>
    <w:rsid w:val="002E4A4F"/>
    <w:rsid w:val="002E5136"/>
    <w:rsid w:val="002E5747"/>
    <w:rsid w:val="002F0513"/>
    <w:rsid w:val="002F0596"/>
    <w:rsid w:val="002F4B2A"/>
    <w:rsid w:val="002F5F21"/>
    <w:rsid w:val="002F6FD8"/>
    <w:rsid w:val="00301721"/>
    <w:rsid w:val="003030FD"/>
    <w:rsid w:val="00304E06"/>
    <w:rsid w:val="00304F01"/>
    <w:rsid w:val="00306FDD"/>
    <w:rsid w:val="00310C17"/>
    <w:rsid w:val="00310CB7"/>
    <w:rsid w:val="0031201B"/>
    <w:rsid w:val="00312815"/>
    <w:rsid w:val="00313A51"/>
    <w:rsid w:val="003140C1"/>
    <w:rsid w:val="00314CE7"/>
    <w:rsid w:val="0031773D"/>
    <w:rsid w:val="0032132B"/>
    <w:rsid w:val="0032231E"/>
    <w:rsid w:val="00325B70"/>
    <w:rsid w:val="00326316"/>
    <w:rsid w:val="0032698A"/>
    <w:rsid w:val="003348D9"/>
    <w:rsid w:val="00340F66"/>
    <w:rsid w:val="0034288C"/>
    <w:rsid w:val="00344FBA"/>
    <w:rsid w:val="00347627"/>
    <w:rsid w:val="00347E60"/>
    <w:rsid w:val="0035215E"/>
    <w:rsid w:val="003548E2"/>
    <w:rsid w:val="0036040D"/>
    <w:rsid w:val="003604BD"/>
    <w:rsid w:val="003611C8"/>
    <w:rsid w:val="003618AF"/>
    <w:rsid w:val="00366D3B"/>
    <w:rsid w:val="00374954"/>
    <w:rsid w:val="00374AA7"/>
    <w:rsid w:val="00376204"/>
    <w:rsid w:val="00376277"/>
    <w:rsid w:val="00380F9A"/>
    <w:rsid w:val="00381960"/>
    <w:rsid w:val="0038317A"/>
    <w:rsid w:val="00383CCA"/>
    <w:rsid w:val="003854ED"/>
    <w:rsid w:val="00385C2D"/>
    <w:rsid w:val="003866D8"/>
    <w:rsid w:val="00390803"/>
    <w:rsid w:val="00390B8D"/>
    <w:rsid w:val="00392546"/>
    <w:rsid w:val="00392640"/>
    <w:rsid w:val="00394B26"/>
    <w:rsid w:val="0039627F"/>
    <w:rsid w:val="00397B5B"/>
    <w:rsid w:val="003A1C07"/>
    <w:rsid w:val="003A211C"/>
    <w:rsid w:val="003A56D4"/>
    <w:rsid w:val="003B1851"/>
    <w:rsid w:val="003B1C78"/>
    <w:rsid w:val="003B48EA"/>
    <w:rsid w:val="003B5A73"/>
    <w:rsid w:val="003B6FB9"/>
    <w:rsid w:val="003B751E"/>
    <w:rsid w:val="003C3F43"/>
    <w:rsid w:val="003C4D90"/>
    <w:rsid w:val="003C5FDA"/>
    <w:rsid w:val="003C61F4"/>
    <w:rsid w:val="003D36F0"/>
    <w:rsid w:val="003D58E7"/>
    <w:rsid w:val="003E330A"/>
    <w:rsid w:val="003E3F56"/>
    <w:rsid w:val="003F0C1D"/>
    <w:rsid w:val="003F1E6E"/>
    <w:rsid w:val="003F25F7"/>
    <w:rsid w:val="003F6944"/>
    <w:rsid w:val="003F7B8F"/>
    <w:rsid w:val="00400774"/>
    <w:rsid w:val="00401856"/>
    <w:rsid w:val="004022E8"/>
    <w:rsid w:val="004039C9"/>
    <w:rsid w:val="004063BE"/>
    <w:rsid w:val="0040645F"/>
    <w:rsid w:val="004100AB"/>
    <w:rsid w:val="00410ADE"/>
    <w:rsid w:val="00411392"/>
    <w:rsid w:val="004113BE"/>
    <w:rsid w:val="00411749"/>
    <w:rsid w:val="00413203"/>
    <w:rsid w:val="004139AF"/>
    <w:rsid w:val="00414BAD"/>
    <w:rsid w:val="00416020"/>
    <w:rsid w:val="004168D6"/>
    <w:rsid w:val="00416EC0"/>
    <w:rsid w:val="004272CF"/>
    <w:rsid w:val="0042767B"/>
    <w:rsid w:val="004305E7"/>
    <w:rsid w:val="0043141C"/>
    <w:rsid w:val="004323EF"/>
    <w:rsid w:val="00432543"/>
    <w:rsid w:val="004325FD"/>
    <w:rsid w:val="00432BCC"/>
    <w:rsid w:val="00433909"/>
    <w:rsid w:val="00435681"/>
    <w:rsid w:val="00435F07"/>
    <w:rsid w:val="004362F5"/>
    <w:rsid w:val="00436529"/>
    <w:rsid w:val="00437B52"/>
    <w:rsid w:val="00442D97"/>
    <w:rsid w:val="00451E9F"/>
    <w:rsid w:val="00451F2B"/>
    <w:rsid w:val="00454C71"/>
    <w:rsid w:val="00460D33"/>
    <w:rsid w:val="004672A0"/>
    <w:rsid w:val="00467745"/>
    <w:rsid w:val="00470D3D"/>
    <w:rsid w:val="00470D8B"/>
    <w:rsid w:val="00472653"/>
    <w:rsid w:val="004777FC"/>
    <w:rsid w:val="00482711"/>
    <w:rsid w:val="00482B7D"/>
    <w:rsid w:val="00482E98"/>
    <w:rsid w:val="004834A9"/>
    <w:rsid w:val="00483E1C"/>
    <w:rsid w:val="004842CA"/>
    <w:rsid w:val="00485EAD"/>
    <w:rsid w:val="00487F41"/>
    <w:rsid w:val="00490B8C"/>
    <w:rsid w:val="00492E11"/>
    <w:rsid w:val="00494501"/>
    <w:rsid w:val="00494569"/>
    <w:rsid w:val="0049517D"/>
    <w:rsid w:val="0049540A"/>
    <w:rsid w:val="00496673"/>
    <w:rsid w:val="0049701C"/>
    <w:rsid w:val="004A03F3"/>
    <w:rsid w:val="004A2408"/>
    <w:rsid w:val="004A25BE"/>
    <w:rsid w:val="004A459E"/>
    <w:rsid w:val="004A4F4C"/>
    <w:rsid w:val="004A5B2D"/>
    <w:rsid w:val="004A748A"/>
    <w:rsid w:val="004B0843"/>
    <w:rsid w:val="004B12F5"/>
    <w:rsid w:val="004B1CFE"/>
    <w:rsid w:val="004B20E3"/>
    <w:rsid w:val="004B212C"/>
    <w:rsid w:val="004B23C0"/>
    <w:rsid w:val="004B24D2"/>
    <w:rsid w:val="004B3392"/>
    <w:rsid w:val="004B3461"/>
    <w:rsid w:val="004B375C"/>
    <w:rsid w:val="004B5659"/>
    <w:rsid w:val="004C21B7"/>
    <w:rsid w:val="004C2441"/>
    <w:rsid w:val="004C4BDB"/>
    <w:rsid w:val="004D167B"/>
    <w:rsid w:val="004D3AD4"/>
    <w:rsid w:val="004D5951"/>
    <w:rsid w:val="004D61B9"/>
    <w:rsid w:val="004D6E51"/>
    <w:rsid w:val="004E0060"/>
    <w:rsid w:val="004E238F"/>
    <w:rsid w:val="004E6098"/>
    <w:rsid w:val="004E6149"/>
    <w:rsid w:val="004E6F2D"/>
    <w:rsid w:val="004F0E4D"/>
    <w:rsid w:val="004F1579"/>
    <w:rsid w:val="004F55BA"/>
    <w:rsid w:val="004F642F"/>
    <w:rsid w:val="004F6F9F"/>
    <w:rsid w:val="00502AD0"/>
    <w:rsid w:val="0050677B"/>
    <w:rsid w:val="0051037D"/>
    <w:rsid w:val="005106F1"/>
    <w:rsid w:val="005112CD"/>
    <w:rsid w:val="00511584"/>
    <w:rsid w:val="005124D8"/>
    <w:rsid w:val="00513A0D"/>
    <w:rsid w:val="00513EBD"/>
    <w:rsid w:val="005157C5"/>
    <w:rsid w:val="00516E14"/>
    <w:rsid w:val="005220AD"/>
    <w:rsid w:val="005223E7"/>
    <w:rsid w:val="00525D07"/>
    <w:rsid w:val="005272C3"/>
    <w:rsid w:val="005333CE"/>
    <w:rsid w:val="00534039"/>
    <w:rsid w:val="00536F75"/>
    <w:rsid w:val="005375D4"/>
    <w:rsid w:val="00541722"/>
    <w:rsid w:val="0054279A"/>
    <w:rsid w:val="0054319F"/>
    <w:rsid w:val="005438EC"/>
    <w:rsid w:val="0054698F"/>
    <w:rsid w:val="0054773C"/>
    <w:rsid w:val="005501D2"/>
    <w:rsid w:val="00550324"/>
    <w:rsid w:val="005507D1"/>
    <w:rsid w:val="005536C5"/>
    <w:rsid w:val="00553A85"/>
    <w:rsid w:val="00555A81"/>
    <w:rsid w:val="00560C93"/>
    <w:rsid w:val="005613E1"/>
    <w:rsid w:val="00561886"/>
    <w:rsid w:val="00562042"/>
    <w:rsid w:val="00563E8D"/>
    <w:rsid w:val="005674EB"/>
    <w:rsid w:val="0057063A"/>
    <w:rsid w:val="0057071F"/>
    <w:rsid w:val="005712D4"/>
    <w:rsid w:val="0057259B"/>
    <w:rsid w:val="0057283F"/>
    <w:rsid w:val="00572E11"/>
    <w:rsid w:val="0057347A"/>
    <w:rsid w:val="005735B4"/>
    <w:rsid w:val="00581286"/>
    <w:rsid w:val="0058414D"/>
    <w:rsid w:val="005848A2"/>
    <w:rsid w:val="005862EA"/>
    <w:rsid w:val="00587410"/>
    <w:rsid w:val="00587D2F"/>
    <w:rsid w:val="005940F7"/>
    <w:rsid w:val="0059529A"/>
    <w:rsid w:val="005A13C4"/>
    <w:rsid w:val="005A2504"/>
    <w:rsid w:val="005A328F"/>
    <w:rsid w:val="005A3C31"/>
    <w:rsid w:val="005B01B2"/>
    <w:rsid w:val="005B1F47"/>
    <w:rsid w:val="005B46A2"/>
    <w:rsid w:val="005B7061"/>
    <w:rsid w:val="005B75C4"/>
    <w:rsid w:val="005C1319"/>
    <w:rsid w:val="005C2F49"/>
    <w:rsid w:val="005C50D4"/>
    <w:rsid w:val="005C7F64"/>
    <w:rsid w:val="005D0A2D"/>
    <w:rsid w:val="005D26C9"/>
    <w:rsid w:val="005D2AAB"/>
    <w:rsid w:val="005D3B08"/>
    <w:rsid w:val="005E1563"/>
    <w:rsid w:val="005E2167"/>
    <w:rsid w:val="005E5A38"/>
    <w:rsid w:val="005F4991"/>
    <w:rsid w:val="005F5BBE"/>
    <w:rsid w:val="005F63F4"/>
    <w:rsid w:val="00602A9E"/>
    <w:rsid w:val="00602D1B"/>
    <w:rsid w:val="0060384E"/>
    <w:rsid w:val="00604D1A"/>
    <w:rsid w:val="00610A5E"/>
    <w:rsid w:val="0061237B"/>
    <w:rsid w:val="00613FDB"/>
    <w:rsid w:val="00616004"/>
    <w:rsid w:val="0062079B"/>
    <w:rsid w:val="00623A85"/>
    <w:rsid w:val="00624543"/>
    <w:rsid w:val="00625771"/>
    <w:rsid w:val="00627E4F"/>
    <w:rsid w:val="00630957"/>
    <w:rsid w:val="00630F6B"/>
    <w:rsid w:val="006322E4"/>
    <w:rsid w:val="006325D1"/>
    <w:rsid w:val="00632B3F"/>
    <w:rsid w:val="00633D2E"/>
    <w:rsid w:val="006419FB"/>
    <w:rsid w:val="0064349B"/>
    <w:rsid w:val="006439CC"/>
    <w:rsid w:val="00644F57"/>
    <w:rsid w:val="00645292"/>
    <w:rsid w:val="00646600"/>
    <w:rsid w:val="00646715"/>
    <w:rsid w:val="00650981"/>
    <w:rsid w:val="00650C94"/>
    <w:rsid w:val="00652E8E"/>
    <w:rsid w:val="006546E8"/>
    <w:rsid w:val="0065684B"/>
    <w:rsid w:val="006602A2"/>
    <w:rsid w:val="006608CC"/>
    <w:rsid w:val="006616BA"/>
    <w:rsid w:val="00662A3E"/>
    <w:rsid w:val="00663D00"/>
    <w:rsid w:val="00663F23"/>
    <w:rsid w:val="00666707"/>
    <w:rsid w:val="00671469"/>
    <w:rsid w:val="006716E8"/>
    <w:rsid w:val="0067245B"/>
    <w:rsid w:val="00672E09"/>
    <w:rsid w:val="006744F9"/>
    <w:rsid w:val="006812EC"/>
    <w:rsid w:val="00681544"/>
    <w:rsid w:val="0068562E"/>
    <w:rsid w:val="00685FA9"/>
    <w:rsid w:val="0068637E"/>
    <w:rsid w:val="00690EE6"/>
    <w:rsid w:val="00695E6A"/>
    <w:rsid w:val="006A30A2"/>
    <w:rsid w:val="006A30BB"/>
    <w:rsid w:val="006B0160"/>
    <w:rsid w:val="006B40E6"/>
    <w:rsid w:val="006C21F3"/>
    <w:rsid w:val="006C3F58"/>
    <w:rsid w:val="006C51A4"/>
    <w:rsid w:val="006C52DB"/>
    <w:rsid w:val="006C6181"/>
    <w:rsid w:val="006C6B0A"/>
    <w:rsid w:val="006C749F"/>
    <w:rsid w:val="006D261F"/>
    <w:rsid w:val="006D2DFE"/>
    <w:rsid w:val="006D5B76"/>
    <w:rsid w:val="006D6F87"/>
    <w:rsid w:val="006D7B95"/>
    <w:rsid w:val="006E05F2"/>
    <w:rsid w:val="006E180C"/>
    <w:rsid w:val="006E3DA8"/>
    <w:rsid w:val="006E50DE"/>
    <w:rsid w:val="006E75B3"/>
    <w:rsid w:val="006F13B3"/>
    <w:rsid w:val="006F24D3"/>
    <w:rsid w:val="006F3B09"/>
    <w:rsid w:val="006F5B21"/>
    <w:rsid w:val="006F6A86"/>
    <w:rsid w:val="006F705D"/>
    <w:rsid w:val="00700099"/>
    <w:rsid w:val="007025C3"/>
    <w:rsid w:val="0070306B"/>
    <w:rsid w:val="007030DB"/>
    <w:rsid w:val="00705535"/>
    <w:rsid w:val="00706583"/>
    <w:rsid w:val="0071219A"/>
    <w:rsid w:val="00712DE9"/>
    <w:rsid w:val="00713287"/>
    <w:rsid w:val="00715500"/>
    <w:rsid w:val="007164F4"/>
    <w:rsid w:val="00717769"/>
    <w:rsid w:val="00730611"/>
    <w:rsid w:val="00734AFC"/>
    <w:rsid w:val="00734C4F"/>
    <w:rsid w:val="007376A8"/>
    <w:rsid w:val="00741E92"/>
    <w:rsid w:val="00743299"/>
    <w:rsid w:val="0074442E"/>
    <w:rsid w:val="00746A4F"/>
    <w:rsid w:val="00746C67"/>
    <w:rsid w:val="00751318"/>
    <w:rsid w:val="00754B75"/>
    <w:rsid w:val="00755616"/>
    <w:rsid w:val="0076044C"/>
    <w:rsid w:val="00760577"/>
    <w:rsid w:val="007619D5"/>
    <w:rsid w:val="007620A1"/>
    <w:rsid w:val="00762B2C"/>
    <w:rsid w:val="00763993"/>
    <w:rsid w:val="007653EE"/>
    <w:rsid w:val="00765C69"/>
    <w:rsid w:val="00766527"/>
    <w:rsid w:val="0076726C"/>
    <w:rsid w:val="0077148E"/>
    <w:rsid w:val="00771607"/>
    <w:rsid w:val="00771BE8"/>
    <w:rsid w:val="00772460"/>
    <w:rsid w:val="0077433E"/>
    <w:rsid w:val="00774E3D"/>
    <w:rsid w:val="00774EC9"/>
    <w:rsid w:val="0077501F"/>
    <w:rsid w:val="0077657B"/>
    <w:rsid w:val="00781C12"/>
    <w:rsid w:val="00781D8F"/>
    <w:rsid w:val="007831A6"/>
    <w:rsid w:val="00784B18"/>
    <w:rsid w:val="00785E56"/>
    <w:rsid w:val="0078761F"/>
    <w:rsid w:val="00793515"/>
    <w:rsid w:val="00793E95"/>
    <w:rsid w:val="00794323"/>
    <w:rsid w:val="00797606"/>
    <w:rsid w:val="00797DFD"/>
    <w:rsid w:val="007A14BF"/>
    <w:rsid w:val="007A2681"/>
    <w:rsid w:val="007A27E1"/>
    <w:rsid w:val="007A29F0"/>
    <w:rsid w:val="007A4FFA"/>
    <w:rsid w:val="007A6E92"/>
    <w:rsid w:val="007A7386"/>
    <w:rsid w:val="007B0160"/>
    <w:rsid w:val="007B17F5"/>
    <w:rsid w:val="007B2DB1"/>
    <w:rsid w:val="007B39AE"/>
    <w:rsid w:val="007B48FD"/>
    <w:rsid w:val="007B4DB1"/>
    <w:rsid w:val="007B4DE0"/>
    <w:rsid w:val="007B5D9A"/>
    <w:rsid w:val="007B72F2"/>
    <w:rsid w:val="007C04B8"/>
    <w:rsid w:val="007C13A6"/>
    <w:rsid w:val="007C1A98"/>
    <w:rsid w:val="007C6402"/>
    <w:rsid w:val="007C78CA"/>
    <w:rsid w:val="007C7DF4"/>
    <w:rsid w:val="007D3294"/>
    <w:rsid w:val="007D37F4"/>
    <w:rsid w:val="007D3C79"/>
    <w:rsid w:val="007D4E90"/>
    <w:rsid w:val="007D4FF4"/>
    <w:rsid w:val="007D7958"/>
    <w:rsid w:val="007E03D8"/>
    <w:rsid w:val="007E064B"/>
    <w:rsid w:val="007E2AFF"/>
    <w:rsid w:val="007E39CA"/>
    <w:rsid w:val="007E39F7"/>
    <w:rsid w:val="007E6783"/>
    <w:rsid w:val="007F0C3D"/>
    <w:rsid w:val="007F12FE"/>
    <w:rsid w:val="007F165B"/>
    <w:rsid w:val="007F3539"/>
    <w:rsid w:val="007F4940"/>
    <w:rsid w:val="007F494D"/>
    <w:rsid w:val="007F7791"/>
    <w:rsid w:val="008000FD"/>
    <w:rsid w:val="00800384"/>
    <w:rsid w:val="00800F6C"/>
    <w:rsid w:val="00806316"/>
    <w:rsid w:val="00806BC6"/>
    <w:rsid w:val="00807D21"/>
    <w:rsid w:val="00812034"/>
    <w:rsid w:val="00812AEB"/>
    <w:rsid w:val="00816649"/>
    <w:rsid w:val="0082172C"/>
    <w:rsid w:val="00827E0A"/>
    <w:rsid w:val="00827F51"/>
    <w:rsid w:val="00831E14"/>
    <w:rsid w:val="008333D4"/>
    <w:rsid w:val="00835762"/>
    <w:rsid w:val="00840B2C"/>
    <w:rsid w:val="00841681"/>
    <w:rsid w:val="0084259E"/>
    <w:rsid w:val="00842C73"/>
    <w:rsid w:val="00842E09"/>
    <w:rsid w:val="00843756"/>
    <w:rsid w:val="008438A4"/>
    <w:rsid w:val="00843A13"/>
    <w:rsid w:val="00845065"/>
    <w:rsid w:val="00846554"/>
    <w:rsid w:val="00847657"/>
    <w:rsid w:val="00851274"/>
    <w:rsid w:val="00855132"/>
    <w:rsid w:val="00855698"/>
    <w:rsid w:val="00857312"/>
    <w:rsid w:val="00860D09"/>
    <w:rsid w:val="00863337"/>
    <w:rsid w:val="0086491F"/>
    <w:rsid w:val="00871F95"/>
    <w:rsid w:val="00872C3F"/>
    <w:rsid w:val="008730C7"/>
    <w:rsid w:val="0087423B"/>
    <w:rsid w:val="00876349"/>
    <w:rsid w:val="008767E5"/>
    <w:rsid w:val="0087692F"/>
    <w:rsid w:val="00877E76"/>
    <w:rsid w:val="00877FEA"/>
    <w:rsid w:val="00881F72"/>
    <w:rsid w:val="00884E2B"/>
    <w:rsid w:val="008956F5"/>
    <w:rsid w:val="00896551"/>
    <w:rsid w:val="008A01B3"/>
    <w:rsid w:val="008A2698"/>
    <w:rsid w:val="008A447B"/>
    <w:rsid w:val="008A6B50"/>
    <w:rsid w:val="008B299A"/>
    <w:rsid w:val="008B2DCC"/>
    <w:rsid w:val="008B463D"/>
    <w:rsid w:val="008B4B69"/>
    <w:rsid w:val="008B67A0"/>
    <w:rsid w:val="008B70BD"/>
    <w:rsid w:val="008C6648"/>
    <w:rsid w:val="008D036E"/>
    <w:rsid w:val="008D3B19"/>
    <w:rsid w:val="008D789D"/>
    <w:rsid w:val="008E1A82"/>
    <w:rsid w:val="008E54B9"/>
    <w:rsid w:val="008E5A18"/>
    <w:rsid w:val="008E60D7"/>
    <w:rsid w:val="008E6151"/>
    <w:rsid w:val="008E6C5D"/>
    <w:rsid w:val="008F035B"/>
    <w:rsid w:val="008F2398"/>
    <w:rsid w:val="008F467A"/>
    <w:rsid w:val="008F5604"/>
    <w:rsid w:val="008F5ACE"/>
    <w:rsid w:val="008F63C0"/>
    <w:rsid w:val="0090028F"/>
    <w:rsid w:val="009002FC"/>
    <w:rsid w:val="00900A7E"/>
    <w:rsid w:val="00900E6B"/>
    <w:rsid w:val="00901EA5"/>
    <w:rsid w:val="00903F45"/>
    <w:rsid w:val="00910AED"/>
    <w:rsid w:val="00910CF7"/>
    <w:rsid w:val="00910F51"/>
    <w:rsid w:val="00912524"/>
    <w:rsid w:val="00914156"/>
    <w:rsid w:val="009173E5"/>
    <w:rsid w:val="00917C49"/>
    <w:rsid w:val="00917C84"/>
    <w:rsid w:val="00926038"/>
    <w:rsid w:val="00930BFA"/>
    <w:rsid w:val="00931B91"/>
    <w:rsid w:val="009323BC"/>
    <w:rsid w:val="00933399"/>
    <w:rsid w:val="0093349A"/>
    <w:rsid w:val="009369D4"/>
    <w:rsid w:val="00936ECC"/>
    <w:rsid w:val="00937FDF"/>
    <w:rsid w:val="009423F3"/>
    <w:rsid w:val="00961C2B"/>
    <w:rsid w:val="0097300F"/>
    <w:rsid w:val="00974106"/>
    <w:rsid w:val="0098122A"/>
    <w:rsid w:val="009814CA"/>
    <w:rsid w:val="009829A6"/>
    <w:rsid w:val="009857F0"/>
    <w:rsid w:val="009905FF"/>
    <w:rsid w:val="009914A6"/>
    <w:rsid w:val="00991EF5"/>
    <w:rsid w:val="00993496"/>
    <w:rsid w:val="00994193"/>
    <w:rsid w:val="00995B3D"/>
    <w:rsid w:val="009971B1"/>
    <w:rsid w:val="009A0C8F"/>
    <w:rsid w:val="009A4E5D"/>
    <w:rsid w:val="009A6C7F"/>
    <w:rsid w:val="009B0D94"/>
    <w:rsid w:val="009B1A2C"/>
    <w:rsid w:val="009B1E33"/>
    <w:rsid w:val="009B3A5C"/>
    <w:rsid w:val="009B4751"/>
    <w:rsid w:val="009B4B9A"/>
    <w:rsid w:val="009B5A4D"/>
    <w:rsid w:val="009C169D"/>
    <w:rsid w:val="009C4FD0"/>
    <w:rsid w:val="009C5C97"/>
    <w:rsid w:val="009C5D7C"/>
    <w:rsid w:val="009C68B1"/>
    <w:rsid w:val="009C786A"/>
    <w:rsid w:val="009C7DF2"/>
    <w:rsid w:val="009D005C"/>
    <w:rsid w:val="009D0418"/>
    <w:rsid w:val="009D40F8"/>
    <w:rsid w:val="009D4D11"/>
    <w:rsid w:val="009D5135"/>
    <w:rsid w:val="009D730C"/>
    <w:rsid w:val="009E0ACD"/>
    <w:rsid w:val="009E0FC5"/>
    <w:rsid w:val="009E46D3"/>
    <w:rsid w:val="009E74A2"/>
    <w:rsid w:val="009E7620"/>
    <w:rsid w:val="009F07D9"/>
    <w:rsid w:val="009F3ED2"/>
    <w:rsid w:val="009F4F25"/>
    <w:rsid w:val="009F7166"/>
    <w:rsid w:val="00A00D5E"/>
    <w:rsid w:val="00A02F5E"/>
    <w:rsid w:val="00A039C8"/>
    <w:rsid w:val="00A04A90"/>
    <w:rsid w:val="00A071B8"/>
    <w:rsid w:val="00A10741"/>
    <w:rsid w:val="00A11115"/>
    <w:rsid w:val="00A120AF"/>
    <w:rsid w:val="00A12122"/>
    <w:rsid w:val="00A13A66"/>
    <w:rsid w:val="00A20632"/>
    <w:rsid w:val="00A22505"/>
    <w:rsid w:val="00A24720"/>
    <w:rsid w:val="00A2663A"/>
    <w:rsid w:val="00A26873"/>
    <w:rsid w:val="00A26EA0"/>
    <w:rsid w:val="00A27C8E"/>
    <w:rsid w:val="00A306DF"/>
    <w:rsid w:val="00A31FD2"/>
    <w:rsid w:val="00A33024"/>
    <w:rsid w:val="00A337D3"/>
    <w:rsid w:val="00A346AF"/>
    <w:rsid w:val="00A36830"/>
    <w:rsid w:val="00A40AF5"/>
    <w:rsid w:val="00A41A8A"/>
    <w:rsid w:val="00A41AA9"/>
    <w:rsid w:val="00A42700"/>
    <w:rsid w:val="00A4332E"/>
    <w:rsid w:val="00A4375F"/>
    <w:rsid w:val="00A44DEC"/>
    <w:rsid w:val="00A46A6F"/>
    <w:rsid w:val="00A4713C"/>
    <w:rsid w:val="00A47B06"/>
    <w:rsid w:val="00A5021B"/>
    <w:rsid w:val="00A50AC0"/>
    <w:rsid w:val="00A50D86"/>
    <w:rsid w:val="00A51ED0"/>
    <w:rsid w:val="00A52685"/>
    <w:rsid w:val="00A533BF"/>
    <w:rsid w:val="00A53FB7"/>
    <w:rsid w:val="00A57E42"/>
    <w:rsid w:val="00A61A7F"/>
    <w:rsid w:val="00A62FDF"/>
    <w:rsid w:val="00A633C6"/>
    <w:rsid w:val="00A638AC"/>
    <w:rsid w:val="00A64964"/>
    <w:rsid w:val="00A65937"/>
    <w:rsid w:val="00A7060E"/>
    <w:rsid w:val="00A71279"/>
    <w:rsid w:val="00A7384C"/>
    <w:rsid w:val="00A73BF9"/>
    <w:rsid w:val="00A73E5A"/>
    <w:rsid w:val="00A76654"/>
    <w:rsid w:val="00A76EDB"/>
    <w:rsid w:val="00A819A0"/>
    <w:rsid w:val="00A832AF"/>
    <w:rsid w:val="00A848E5"/>
    <w:rsid w:val="00A87726"/>
    <w:rsid w:val="00A907A8"/>
    <w:rsid w:val="00A91DFF"/>
    <w:rsid w:val="00A9210E"/>
    <w:rsid w:val="00A957E1"/>
    <w:rsid w:val="00AA2443"/>
    <w:rsid w:val="00AA3F11"/>
    <w:rsid w:val="00AA6611"/>
    <w:rsid w:val="00AA6792"/>
    <w:rsid w:val="00AA7512"/>
    <w:rsid w:val="00AB08CF"/>
    <w:rsid w:val="00AB29B0"/>
    <w:rsid w:val="00AB350B"/>
    <w:rsid w:val="00AB5292"/>
    <w:rsid w:val="00AB60DA"/>
    <w:rsid w:val="00AC189F"/>
    <w:rsid w:val="00AC5A8C"/>
    <w:rsid w:val="00AC667E"/>
    <w:rsid w:val="00AC6F09"/>
    <w:rsid w:val="00AC7454"/>
    <w:rsid w:val="00AD332C"/>
    <w:rsid w:val="00AD4C77"/>
    <w:rsid w:val="00AD4D2A"/>
    <w:rsid w:val="00AD6009"/>
    <w:rsid w:val="00AD7714"/>
    <w:rsid w:val="00AD7B76"/>
    <w:rsid w:val="00AE1F7E"/>
    <w:rsid w:val="00AE3BAD"/>
    <w:rsid w:val="00AE3C7D"/>
    <w:rsid w:val="00AE5A11"/>
    <w:rsid w:val="00AF395E"/>
    <w:rsid w:val="00AF3DFE"/>
    <w:rsid w:val="00AF6806"/>
    <w:rsid w:val="00AF6D81"/>
    <w:rsid w:val="00B02462"/>
    <w:rsid w:val="00B05822"/>
    <w:rsid w:val="00B05BF6"/>
    <w:rsid w:val="00B06457"/>
    <w:rsid w:val="00B06A50"/>
    <w:rsid w:val="00B103B1"/>
    <w:rsid w:val="00B13F4D"/>
    <w:rsid w:val="00B216D6"/>
    <w:rsid w:val="00B25378"/>
    <w:rsid w:val="00B260DD"/>
    <w:rsid w:val="00B30181"/>
    <w:rsid w:val="00B30A0D"/>
    <w:rsid w:val="00B316A8"/>
    <w:rsid w:val="00B321AC"/>
    <w:rsid w:val="00B346E7"/>
    <w:rsid w:val="00B363EF"/>
    <w:rsid w:val="00B37967"/>
    <w:rsid w:val="00B42422"/>
    <w:rsid w:val="00B43034"/>
    <w:rsid w:val="00B457ED"/>
    <w:rsid w:val="00B46E71"/>
    <w:rsid w:val="00B51A16"/>
    <w:rsid w:val="00B5382D"/>
    <w:rsid w:val="00B57A72"/>
    <w:rsid w:val="00B60A92"/>
    <w:rsid w:val="00B60E40"/>
    <w:rsid w:val="00B616CF"/>
    <w:rsid w:val="00B624CA"/>
    <w:rsid w:val="00B6398E"/>
    <w:rsid w:val="00B644C1"/>
    <w:rsid w:val="00B666E9"/>
    <w:rsid w:val="00B67EE4"/>
    <w:rsid w:val="00B71DFD"/>
    <w:rsid w:val="00B741CD"/>
    <w:rsid w:val="00B76BA0"/>
    <w:rsid w:val="00B77410"/>
    <w:rsid w:val="00B8010A"/>
    <w:rsid w:val="00B81F79"/>
    <w:rsid w:val="00B82E58"/>
    <w:rsid w:val="00B86C9F"/>
    <w:rsid w:val="00B90CB6"/>
    <w:rsid w:val="00B92453"/>
    <w:rsid w:val="00B97E25"/>
    <w:rsid w:val="00BA1DA5"/>
    <w:rsid w:val="00BA5F0E"/>
    <w:rsid w:val="00BA69FA"/>
    <w:rsid w:val="00BA7C23"/>
    <w:rsid w:val="00BB2C2D"/>
    <w:rsid w:val="00BB35BA"/>
    <w:rsid w:val="00BB611E"/>
    <w:rsid w:val="00BC0F1A"/>
    <w:rsid w:val="00BC176C"/>
    <w:rsid w:val="00BC27C8"/>
    <w:rsid w:val="00BC2C6A"/>
    <w:rsid w:val="00BC5516"/>
    <w:rsid w:val="00BC6DC7"/>
    <w:rsid w:val="00BD4147"/>
    <w:rsid w:val="00BD5ADD"/>
    <w:rsid w:val="00BD6813"/>
    <w:rsid w:val="00BE0B23"/>
    <w:rsid w:val="00BE4151"/>
    <w:rsid w:val="00BE4840"/>
    <w:rsid w:val="00BE4B73"/>
    <w:rsid w:val="00BE5264"/>
    <w:rsid w:val="00BE68F6"/>
    <w:rsid w:val="00BE6AFA"/>
    <w:rsid w:val="00BF1178"/>
    <w:rsid w:val="00BF45B1"/>
    <w:rsid w:val="00C0075E"/>
    <w:rsid w:val="00C0515F"/>
    <w:rsid w:val="00C07191"/>
    <w:rsid w:val="00C071F6"/>
    <w:rsid w:val="00C1134E"/>
    <w:rsid w:val="00C118AF"/>
    <w:rsid w:val="00C11D14"/>
    <w:rsid w:val="00C12010"/>
    <w:rsid w:val="00C1289E"/>
    <w:rsid w:val="00C12D36"/>
    <w:rsid w:val="00C14100"/>
    <w:rsid w:val="00C15534"/>
    <w:rsid w:val="00C178FD"/>
    <w:rsid w:val="00C254BC"/>
    <w:rsid w:val="00C278D7"/>
    <w:rsid w:val="00C31EA9"/>
    <w:rsid w:val="00C32E90"/>
    <w:rsid w:val="00C33A79"/>
    <w:rsid w:val="00C36C34"/>
    <w:rsid w:val="00C375AD"/>
    <w:rsid w:val="00C40823"/>
    <w:rsid w:val="00C52AFC"/>
    <w:rsid w:val="00C54357"/>
    <w:rsid w:val="00C56153"/>
    <w:rsid w:val="00C6061C"/>
    <w:rsid w:val="00C73346"/>
    <w:rsid w:val="00C73573"/>
    <w:rsid w:val="00C73DBD"/>
    <w:rsid w:val="00C758A5"/>
    <w:rsid w:val="00C851DA"/>
    <w:rsid w:val="00C85D13"/>
    <w:rsid w:val="00C8654F"/>
    <w:rsid w:val="00C92518"/>
    <w:rsid w:val="00C93D41"/>
    <w:rsid w:val="00C96033"/>
    <w:rsid w:val="00CA6493"/>
    <w:rsid w:val="00CA7ED9"/>
    <w:rsid w:val="00CB09F6"/>
    <w:rsid w:val="00CB2DFA"/>
    <w:rsid w:val="00CB3059"/>
    <w:rsid w:val="00CB4D26"/>
    <w:rsid w:val="00CB5B8C"/>
    <w:rsid w:val="00CB67D0"/>
    <w:rsid w:val="00CC238F"/>
    <w:rsid w:val="00CC3F79"/>
    <w:rsid w:val="00CC4374"/>
    <w:rsid w:val="00CC46BC"/>
    <w:rsid w:val="00CC5055"/>
    <w:rsid w:val="00CC550E"/>
    <w:rsid w:val="00CC5AF2"/>
    <w:rsid w:val="00CC5D6B"/>
    <w:rsid w:val="00CC7AC7"/>
    <w:rsid w:val="00CD06CD"/>
    <w:rsid w:val="00CD3E57"/>
    <w:rsid w:val="00CD444C"/>
    <w:rsid w:val="00CD4EEA"/>
    <w:rsid w:val="00CE008F"/>
    <w:rsid w:val="00CE1382"/>
    <w:rsid w:val="00CE14B2"/>
    <w:rsid w:val="00CE1C5C"/>
    <w:rsid w:val="00CE1EFF"/>
    <w:rsid w:val="00CE2AF9"/>
    <w:rsid w:val="00CE2C38"/>
    <w:rsid w:val="00CE5DB3"/>
    <w:rsid w:val="00CE5DCB"/>
    <w:rsid w:val="00CE651C"/>
    <w:rsid w:val="00CE7626"/>
    <w:rsid w:val="00CE77B9"/>
    <w:rsid w:val="00CF05D8"/>
    <w:rsid w:val="00CF2724"/>
    <w:rsid w:val="00CF6208"/>
    <w:rsid w:val="00D00A49"/>
    <w:rsid w:val="00D00A78"/>
    <w:rsid w:val="00D02845"/>
    <w:rsid w:val="00D0485C"/>
    <w:rsid w:val="00D04C05"/>
    <w:rsid w:val="00D04D3D"/>
    <w:rsid w:val="00D12FF1"/>
    <w:rsid w:val="00D13767"/>
    <w:rsid w:val="00D1496C"/>
    <w:rsid w:val="00D159C6"/>
    <w:rsid w:val="00D16EBA"/>
    <w:rsid w:val="00D249DC"/>
    <w:rsid w:val="00D276CE"/>
    <w:rsid w:val="00D30D11"/>
    <w:rsid w:val="00D33777"/>
    <w:rsid w:val="00D35467"/>
    <w:rsid w:val="00D358C7"/>
    <w:rsid w:val="00D36B50"/>
    <w:rsid w:val="00D4387F"/>
    <w:rsid w:val="00D449C6"/>
    <w:rsid w:val="00D478E0"/>
    <w:rsid w:val="00D47AC2"/>
    <w:rsid w:val="00D505A1"/>
    <w:rsid w:val="00D50CF4"/>
    <w:rsid w:val="00D534BD"/>
    <w:rsid w:val="00D54785"/>
    <w:rsid w:val="00D54B73"/>
    <w:rsid w:val="00D57562"/>
    <w:rsid w:val="00D64681"/>
    <w:rsid w:val="00D671CB"/>
    <w:rsid w:val="00D6796B"/>
    <w:rsid w:val="00D67EBC"/>
    <w:rsid w:val="00D71086"/>
    <w:rsid w:val="00D71772"/>
    <w:rsid w:val="00D76171"/>
    <w:rsid w:val="00D7633F"/>
    <w:rsid w:val="00D772F7"/>
    <w:rsid w:val="00D855DF"/>
    <w:rsid w:val="00D91A76"/>
    <w:rsid w:val="00D95367"/>
    <w:rsid w:val="00D96024"/>
    <w:rsid w:val="00D96BAD"/>
    <w:rsid w:val="00D97EEE"/>
    <w:rsid w:val="00DA1D9A"/>
    <w:rsid w:val="00DA336D"/>
    <w:rsid w:val="00DA589C"/>
    <w:rsid w:val="00DA5F18"/>
    <w:rsid w:val="00DA77AF"/>
    <w:rsid w:val="00DB0FC8"/>
    <w:rsid w:val="00DB1DFB"/>
    <w:rsid w:val="00DB43E7"/>
    <w:rsid w:val="00DB5C6A"/>
    <w:rsid w:val="00DC05F7"/>
    <w:rsid w:val="00DC1806"/>
    <w:rsid w:val="00DC1C7E"/>
    <w:rsid w:val="00DC2985"/>
    <w:rsid w:val="00DC423E"/>
    <w:rsid w:val="00DC6CE9"/>
    <w:rsid w:val="00DC7C6B"/>
    <w:rsid w:val="00DD1AF8"/>
    <w:rsid w:val="00DD4FB3"/>
    <w:rsid w:val="00DD5BC8"/>
    <w:rsid w:val="00DD69F1"/>
    <w:rsid w:val="00DE0804"/>
    <w:rsid w:val="00DE2EF2"/>
    <w:rsid w:val="00DE3E86"/>
    <w:rsid w:val="00DE7E4A"/>
    <w:rsid w:val="00DF488C"/>
    <w:rsid w:val="00DF76DA"/>
    <w:rsid w:val="00E0031A"/>
    <w:rsid w:val="00E00EE7"/>
    <w:rsid w:val="00E0172B"/>
    <w:rsid w:val="00E02E4D"/>
    <w:rsid w:val="00E04761"/>
    <w:rsid w:val="00E07286"/>
    <w:rsid w:val="00E07463"/>
    <w:rsid w:val="00E0796F"/>
    <w:rsid w:val="00E10C17"/>
    <w:rsid w:val="00E12D38"/>
    <w:rsid w:val="00E139A5"/>
    <w:rsid w:val="00E14E19"/>
    <w:rsid w:val="00E154C6"/>
    <w:rsid w:val="00E16F2A"/>
    <w:rsid w:val="00E1798D"/>
    <w:rsid w:val="00E20F8F"/>
    <w:rsid w:val="00E21718"/>
    <w:rsid w:val="00E221AA"/>
    <w:rsid w:val="00E242B2"/>
    <w:rsid w:val="00E256C3"/>
    <w:rsid w:val="00E26046"/>
    <w:rsid w:val="00E26E86"/>
    <w:rsid w:val="00E32600"/>
    <w:rsid w:val="00E3314F"/>
    <w:rsid w:val="00E3427D"/>
    <w:rsid w:val="00E3712C"/>
    <w:rsid w:val="00E37F54"/>
    <w:rsid w:val="00E42C87"/>
    <w:rsid w:val="00E45354"/>
    <w:rsid w:val="00E458E6"/>
    <w:rsid w:val="00E51A81"/>
    <w:rsid w:val="00E53933"/>
    <w:rsid w:val="00E53E01"/>
    <w:rsid w:val="00E5712F"/>
    <w:rsid w:val="00E625A2"/>
    <w:rsid w:val="00E6429D"/>
    <w:rsid w:val="00E64EDF"/>
    <w:rsid w:val="00E66442"/>
    <w:rsid w:val="00E669ED"/>
    <w:rsid w:val="00E66E28"/>
    <w:rsid w:val="00E67763"/>
    <w:rsid w:val="00E73FC3"/>
    <w:rsid w:val="00E74EB6"/>
    <w:rsid w:val="00E75552"/>
    <w:rsid w:val="00E80674"/>
    <w:rsid w:val="00E82791"/>
    <w:rsid w:val="00E84338"/>
    <w:rsid w:val="00E84F36"/>
    <w:rsid w:val="00E86421"/>
    <w:rsid w:val="00E8725D"/>
    <w:rsid w:val="00E9280B"/>
    <w:rsid w:val="00E9351B"/>
    <w:rsid w:val="00E9474F"/>
    <w:rsid w:val="00E95EFD"/>
    <w:rsid w:val="00E96371"/>
    <w:rsid w:val="00EA0EAC"/>
    <w:rsid w:val="00EA40ED"/>
    <w:rsid w:val="00EA6F41"/>
    <w:rsid w:val="00EA7C8A"/>
    <w:rsid w:val="00EB0D02"/>
    <w:rsid w:val="00EB1F8E"/>
    <w:rsid w:val="00EB2790"/>
    <w:rsid w:val="00EB50BB"/>
    <w:rsid w:val="00EB6340"/>
    <w:rsid w:val="00EC2F13"/>
    <w:rsid w:val="00EC3EF0"/>
    <w:rsid w:val="00EC48B9"/>
    <w:rsid w:val="00EC5AE3"/>
    <w:rsid w:val="00ED0C6B"/>
    <w:rsid w:val="00ED5B5B"/>
    <w:rsid w:val="00EE0880"/>
    <w:rsid w:val="00EE12A8"/>
    <w:rsid w:val="00EE5C3A"/>
    <w:rsid w:val="00EE5CB0"/>
    <w:rsid w:val="00EE5E0D"/>
    <w:rsid w:val="00EE792B"/>
    <w:rsid w:val="00EF22FD"/>
    <w:rsid w:val="00EF2E8E"/>
    <w:rsid w:val="00EF3184"/>
    <w:rsid w:val="00EF39E3"/>
    <w:rsid w:val="00EF5FFE"/>
    <w:rsid w:val="00EF766E"/>
    <w:rsid w:val="00EF77A6"/>
    <w:rsid w:val="00F0093D"/>
    <w:rsid w:val="00F02F3A"/>
    <w:rsid w:val="00F05759"/>
    <w:rsid w:val="00F06BDA"/>
    <w:rsid w:val="00F07363"/>
    <w:rsid w:val="00F07AB5"/>
    <w:rsid w:val="00F107C6"/>
    <w:rsid w:val="00F13625"/>
    <w:rsid w:val="00F14A7A"/>
    <w:rsid w:val="00F14BF6"/>
    <w:rsid w:val="00F17457"/>
    <w:rsid w:val="00F17B8D"/>
    <w:rsid w:val="00F20608"/>
    <w:rsid w:val="00F22395"/>
    <w:rsid w:val="00F22943"/>
    <w:rsid w:val="00F22E56"/>
    <w:rsid w:val="00F250A9"/>
    <w:rsid w:val="00F250B2"/>
    <w:rsid w:val="00F265F0"/>
    <w:rsid w:val="00F30DA6"/>
    <w:rsid w:val="00F313ED"/>
    <w:rsid w:val="00F31BB3"/>
    <w:rsid w:val="00F31C85"/>
    <w:rsid w:val="00F32EE9"/>
    <w:rsid w:val="00F32F0F"/>
    <w:rsid w:val="00F33B9D"/>
    <w:rsid w:val="00F354F3"/>
    <w:rsid w:val="00F35DE3"/>
    <w:rsid w:val="00F364CC"/>
    <w:rsid w:val="00F374E4"/>
    <w:rsid w:val="00F40E2E"/>
    <w:rsid w:val="00F410E0"/>
    <w:rsid w:val="00F4369B"/>
    <w:rsid w:val="00F43AC3"/>
    <w:rsid w:val="00F45560"/>
    <w:rsid w:val="00F4623A"/>
    <w:rsid w:val="00F46A6F"/>
    <w:rsid w:val="00F46F33"/>
    <w:rsid w:val="00F53C4E"/>
    <w:rsid w:val="00F5410B"/>
    <w:rsid w:val="00F5432F"/>
    <w:rsid w:val="00F54383"/>
    <w:rsid w:val="00F54979"/>
    <w:rsid w:val="00F563FB"/>
    <w:rsid w:val="00F57E1D"/>
    <w:rsid w:val="00F61521"/>
    <w:rsid w:val="00F63661"/>
    <w:rsid w:val="00F64FDA"/>
    <w:rsid w:val="00F66B07"/>
    <w:rsid w:val="00F66F85"/>
    <w:rsid w:val="00F71435"/>
    <w:rsid w:val="00F7306D"/>
    <w:rsid w:val="00F7387A"/>
    <w:rsid w:val="00F73FE7"/>
    <w:rsid w:val="00F77540"/>
    <w:rsid w:val="00F807B2"/>
    <w:rsid w:val="00F828CC"/>
    <w:rsid w:val="00F82AE5"/>
    <w:rsid w:val="00F82E31"/>
    <w:rsid w:val="00F84D8D"/>
    <w:rsid w:val="00F852A9"/>
    <w:rsid w:val="00F85739"/>
    <w:rsid w:val="00F91274"/>
    <w:rsid w:val="00F94989"/>
    <w:rsid w:val="00FA0D3A"/>
    <w:rsid w:val="00FA1648"/>
    <w:rsid w:val="00FA18BE"/>
    <w:rsid w:val="00FA5986"/>
    <w:rsid w:val="00FA7589"/>
    <w:rsid w:val="00FA7E3E"/>
    <w:rsid w:val="00FB0FD2"/>
    <w:rsid w:val="00FB1131"/>
    <w:rsid w:val="00FB19DC"/>
    <w:rsid w:val="00FB2DA7"/>
    <w:rsid w:val="00FB5E5C"/>
    <w:rsid w:val="00FB7CC6"/>
    <w:rsid w:val="00FC4A1A"/>
    <w:rsid w:val="00FC568D"/>
    <w:rsid w:val="00FC714B"/>
    <w:rsid w:val="00FD2794"/>
    <w:rsid w:val="00FD2C3C"/>
    <w:rsid w:val="00FD3A73"/>
    <w:rsid w:val="00FD4310"/>
    <w:rsid w:val="00FD4F38"/>
    <w:rsid w:val="00FD6E2E"/>
    <w:rsid w:val="00FD793B"/>
    <w:rsid w:val="00FD7E14"/>
    <w:rsid w:val="00FE0742"/>
    <w:rsid w:val="00FE2B90"/>
    <w:rsid w:val="00FE743A"/>
    <w:rsid w:val="00FE7810"/>
    <w:rsid w:val="00FF1A85"/>
    <w:rsid w:val="00FF4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F8"/>
    <w:pPr>
      <w:spacing w:after="200" w:line="276" w:lineRule="auto"/>
    </w:pPr>
    <w:rPr>
      <w:sz w:val="22"/>
      <w:szCs w:val="22"/>
      <w:lang w:eastAsia="en-US"/>
    </w:rPr>
  </w:style>
  <w:style w:type="paragraph" w:styleId="1">
    <w:name w:val="heading 1"/>
    <w:basedOn w:val="a"/>
    <w:next w:val="a"/>
    <w:link w:val="10"/>
    <w:qFormat/>
    <w:rsid w:val="00B71DF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D36B50"/>
    <w:pPr>
      <w:keepNext/>
      <w:pageBreakBefore/>
      <w:spacing w:after="240" w:line="240" w:lineRule="auto"/>
      <w:outlineLvl w:val="1"/>
    </w:pPr>
    <w:rPr>
      <w:rFonts w:ascii="Arial" w:eastAsia="Times New Roman" w:hAnsi="Arial"/>
      <w:b/>
      <w:caps/>
      <w:sz w:val="23"/>
      <w:szCs w:val="20"/>
      <w:lang w:eastAsia="ru-RU"/>
    </w:rPr>
  </w:style>
  <w:style w:type="paragraph" w:styleId="3">
    <w:name w:val="heading 3"/>
    <w:basedOn w:val="a"/>
    <w:next w:val="a"/>
    <w:link w:val="30"/>
    <w:unhideWhenUsed/>
    <w:qFormat/>
    <w:rsid w:val="007C04B8"/>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AB08CF"/>
    <w:pPr>
      <w:keepNext/>
      <w:spacing w:before="240" w:after="60" w:line="240" w:lineRule="auto"/>
      <w:jc w:val="center"/>
      <w:outlineLvl w:val="3"/>
    </w:pPr>
    <w:rPr>
      <w:rFonts w:ascii="Times New Roman" w:eastAsia="Times New Roman" w:hAnsi="Times New Roman"/>
      <w:b/>
      <w:bCs/>
      <w:sz w:val="28"/>
      <w:szCs w:val="28"/>
      <w:lang w:val="en-US" w:bidi="en-US"/>
    </w:rPr>
  </w:style>
  <w:style w:type="paragraph" w:styleId="5">
    <w:name w:val="heading 5"/>
    <w:basedOn w:val="3"/>
    <w:next w:val="a"/>
    <w:link w:val="50"/>
    <w:qFormat/>
    <w:rsid w:val="00D36B50"/>
    <w:pPr>
      <w:pageBreakBefore/>
      <w:spacing w:before="0" w:after="120" w:line="240" w:lineRule="auto"/>
      <w:outlineLvl w:val="4"/>
    </w:pPr>
    <w:rPr>
      <w:rFonts w:ascii="Arial" w:hAnsi="Arial"/>
      <w:bCs w:val="0"/>
      <w:sz w:val="24"/>
      <w:szCs w:val="20"/>
      <w:lang w:eastAsia="ru-RU"/>
    </w:rPr>
  </w:style>
  <w:style w:type="paragraph" w:styleId="6">
    <w:name w:val="heading 6"/>
    <w:basedOn w:val="a"/>
    <w:next w:val="a"/>
    <w:link w:val="60"/>
    <w:qFormat/>
    <w:rsid w:val="00D36B50"/>
    <w:pPr>
      <w:keepNext/>
      <w:spacing w:after="0" w:line="240" w:lineRule="auto"/>
      <w:ind w:firstLine="709"/>
      <w:jc w:val="right"/>
      <w:outlineLvl w:val="5"/>
    </w:pPr>
    <w:rPr>
      <w:rFonts w:ascii="Arial" w:eastAsia="Times New Roman" w:hAnsi="Arial"/>
      <w:i/>
      <w:sz w:val="20"/>
      <w:szCs w:val="20"/>
      <w:lang w:eastAsia="ru-RU"/>
    </w:rPr>
  </w:style>
  <w:style w:type="paragraph" w:styleId="7">
    <w:name w:val="heading 7"/>
    <w:basedOn w:val="a"/>
    <w:next w:val="a"/>
    <w:link w:val="70"/>
    <w:qFormat/>
    <w:rsid w:val="00D36B50"/>
    <w:pPr>
      <w:keepNext/>
      <w:spacing w:after="0" w:line="240" w:lineRule="auto"/>
      <w:jc w:val="both"/>
      <w:outlineLvl w:val="6"/>
    </w:pPr>
    <w:rPr>
      <w:rFonts w:ascii="Arial" w:eastAsia="Times New Roman" w:hAnsi="Arial"/>
      <w:b/>
      <w:caps/>
      <w:sz w:val="20"/>
      <w:szCs w:val="20"/>
      <w:lang w:eastAsia="ru-RU"/>
    </w:rPr>
  </w:style>
  <w:style w:type="paragraph" w:styleId="8">
    <w:name w:val="heading 8"/>
    <w:basedOn w:val="a"/>
    <w:next w:val="a"/>
    <w:link w:val="80"/>
    <w:qFormat/>
    <w:rsid w:val="00D36B50"/>
    <w:pPr>
      <w:keepNext/>
      <w:spacing w:after="0" w:line="240" w:lineRule="auto"/>
      <w:jc w:val="both"/>
      <w:outlineLvl w:val="7"/>
    </w:pPr>
    <w:rPr>
      <w:rFonts w:ascii="Arial" w:eastAsia="Times New Roman" w:hAnsi="Arial"/>
      <w:b/>
      <w:i/>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B08CF"/>
    <w:rPr>
      <w:rFonts w:ascii="Times New Roman" w:eastAsia="Times New Roman" w:hAnsi="Times New Roman"/>
      <w:b/>
      <w:bCs/>
      <w:sz w:val="28"/>
      <w:szCs w:val="28"/>
      <w:lang w:val="en-US" w:eastAsia="en-US" w:bidi="en-US"/>
    </w:rPr>
  </w:style>
  <w:style w:type="paragraph" w:styleId="a3">
    <w:name w:val="footnote text"/>
    <w:basedOn w:val="a"/>
    <w:link w:val="a4"/>
    <w:unhideWhenUsed/>
    <w:rsid w:val="00562042"/>
    <w:rPr>
      <w:sz w:val="20"/>
      <w:szCs w:val="20"/>
    </w:rPr>
  </w:style>
  <w:style w:type="character" w:customStyle="1" w:styleId="a4">
    <w:name w:val="Текст сноски Знак"/>
    <w:link w:val="a3"/>
    <w:rsid w:val="00562042"/>
    <w:rPr>
      <w:rFonts w:ascii="Calibri" w:eastAsia="Calibri" w:hAnsi="Calibri" w:cs="Times New Roman"/>
      <w:sz w:val="20"/>
      <w:szCs w:val="20"/>
    </w:rPr>
  </w:style>
  <w:style w:type="character" w:styleId="a5">
    <w:name w:val="footnote reference"/>
    <w:aliases w:val="Знак сноски 1,Знак сноски-FN,Ciae niinee-FN,Referencia nota al pie"/>
    <w:uiPriority w:val="99"/>
    <w:unhideWhenUsed/>
    <w:rsid w:val="00562042"/>
    <w:rPr>
      <w:vertAlign w:val="superscript"/>
    </w:rPr>
  </w:style>
  <w:style w:type="paragraph" w:customStyle="1" w:styleId="11">
    <w:name w:val="Оп1ычный"/>
    <w:rsid w:val="00562042"/>
    <w:pPr>
      <w:widowControl w:val="0"/>
    </w:pPr>
    <w:rPr>
      <w:rFonts w:ascii="Times New Roman" w:eastAsia="Times New Roman" w:hAnsi="Times New Roman"/>
    </w:rPr>
  </w:style>
  <w:style w:type="paragraph" w:styleId="31">
    <w:name w:val="Body Text Indent 3"/>
    <w:basedOn w:val="a"/>
    <w:link w:val="32"/>
    <w:unhideWhenUsed/>
    <w:rsid w:val="00562042"/>
    <w:pPr>
      <w:spacing w:after="0" w:line="240" w:lineRule="auto"/>
      <w:ind w:firstLine="540"/>
    </w:pPr>
    <w:rPr>
      <w:rFonts w:ascii="Times New Roman" w:eastAsia="Times New Roman" w:hAnsi="Times New Roman"/>
      <w:sz w:val="28"/>
      <w:szCs w:val="24"/>
      <w:lang w:eastAsia="ru-RU"/>
    </w:rPr>
  </w:style>
  <w:style w:type="character" w:customStyle="1" w:styleId="32">
    <w:name w:val="Основной текст с отступом 3 Знак"/>
    <w:link w:val="31"/>
    <w:uiPriority w:val="99"/>
    <w:rsid w:val="00562042"/>
    <w:rPr>
      <w:rFonts w:ascii="Times New Roman" w:eastAsia="Times New Roman" w:hAnsi="Times New Roman" w:cs="Times New Roman"/>
      <w:sz w:val="28"/>
      <w:szCs w:val="24"/>
      <w:lang w:eastAsia="ru-RU"/>
    </w:rPr>
  </w:style>
  <w:style w:type="paragraph" w:styleId="a6">
    <w:name w:val="Balloon Text"/>
    <w:basedOn w:val="a"/>
    <w:link w:val="a7"/>
    <w:unhideWhenUsed/>
    <w:rsid w:val="006608CC"/>
    <w:pPr>
      <w:spacing w:after="0" w:line="240" w:lineRule="auto"/>
    </w:pPr>
    <w:rPr>
      <w:rFonts w:ascii="Tahoma" w:hAnsi="Tahoma"/>
      <w:sz w:val="16"/>
      <w:szCs w:val="16"/>
    </w:rPr>
  </w:style>
  <w:style w:type="character" w:customStyle="1" w:styleId="a7">
    <w:name w:val="Текст выноски Знак"/>
    <w:link w:val="a6"/>
    <w:rsid w:val="006608CC"/>
    <w:rPr>
      <w:rFonts w:ascii="Tahoma" w:hAnsi="Tahoma" w:cs="Tahoma"/>
      <w:sz w:val="16"/>
      <w:szCs w:val="16"/>
    </w:rPr>
  </w:style>
  <w:style w:type="paragraph" w:styleId="a8">
    <w:name w:val="header"/>
    <w:aliases w:val="ВерхКолонтитул"/>
    <w:basedOn w:val="a"/>
    <w:link w:val="a9"/>
    <w:uiPriority w:val="99"/>
    <w:unhideWhenUsed/>
    <w:rsid w:val="005272C3"/>
    <w:pPr>
      <w:tabs>
        <w:tab w:val="center" w:pos="4677"/>
        <w:tab w:val="right" w:pos="9355"/>
      </w:tabs>
    </w:pPr>
  </w:style>
  <w:style w:type="character" w:customStyle="1" w:styleId="a9">
    <w:name w:val="Верхний колонтитул Знак"/>
    <w:aliases w:val="ВерхКолонтитул Знак"/>
    <w:link w:val="a8"/>
    <w:uiPriority w:val="99"/>
    <w:rsid w:val="005272C3"/>
    <w:rPr>
      <w:sz w:val="22"/>
      <w:szCs w:val="22"/>
      <w:lang w:eastAsia="en-US"/>
    </w:rPr>
  </w:style>
  <w:style w:type="paragraph" w:styleId="aa">
    <w:name w:val="footer"/>
    <w:aliases w:val=" Знак,Знак"/>
    <w:basedOn w:val="a"/>
    <w:link w:val="ab"/>
    <w:uiPriority w:val="99"/>
    <w:unhideWhenUsed/>
    <w:rsid w:val="005272C3"/>
    <w:pPr>
      <w:tabs>
        <w:tab w:val="center" w:pos="4677"/>
        <w:tab w:val="right" w:pos="9355"/>
      </w:tabs>
    </w:pPr>
  </w:style>
  <w:style w:type="character" w:customStyle="1" w:styleId="ab">
    <w:name w:val="Нижний колонтитул Знак"/>
    <w:aliases w:val=" Знак Знак,Знак Знак"/>
    <w:link w:val="aa"/>
    <w:uiPriority w:val="99"/>
    <w:rsid w:val="005272C3"/>
    <w:rPr>
      <w:sz w:val="22"/>
      <w:szCs w:val="22"/>
      <w:lang w:eastAsia="en-US"/>
    </w:rPr>
  </w:style>
  <w:style w:type="paragraph" w:styleId="ac">
    <w:name w:val="Body Text"/>
    <w:basedOn w:val="a"/>
    <w:link w:val="ad"/>
    <w:unhideWhenUsed/>
    <w:rsid w:val="00AB08CF"/>
    <w:pPr>
      <w:spacing w:after="120"/>
    </w:pPr>
  </w:style>
  <w:style w:type="character" w:customStyle="1" w:styleId="ad">
    <w:name w:val="Основной текст Знак"/>
    <w:link w:val="ac"/>
    <w:rsid w:val="00AB08CF"/>
    <w:rPr>
      <w:sz w:val="22"/>
      <w:szCs w:val="22"/>
      <w:lang w:eastAsia="en-US"/>
    </w:rPr>
  </w:style>
  <w:style w:type="paragraph" w:styleId="ae">
    <w:name w:val="Title"/>
    <w:basedOn w:val="a"/>
    <w:link w:val="af"/>
    <w:qFormat/>
    <w:rsid w:val="00AB08CF"/>
    <w:pPr>
      <w:spacing w:after="0" w:line="360" w:lineRule="auto"/>
      <w:jc w:val="center"/>
    </w:pPr>
    <w:rPr>
      <w:rFonts w:ascii="Times New Roman" w:eastAsia="Times New Roman" w:hAnsi="Times New Roman"/>
      <w:b/>
      <w:sz w:val="28"/>
      <w:szCs w:val="20"/>
    </w:rPr>
  </w:style>
  <w:style w:type="character" w:customStyle="1" w:styleId="af">
    <w:name w:val="Название Знак"/>
    <w:link w:val="ae"/>
    <w:rsid w:val="00AB08CF"/>
    <w:rPr>
      <w:rFonts w:ascii="Times New Roman" w:eastAsia="Times New Roman" w:hAnsi="Times New Roman"/>
      <w:b/>
      <w:sz w:val="28"/>
    </w:rPr>
  </w:style>
  <w:style w:type="character" w:styleId="af0">
    <w:name w:val="page number"/>
    <w:rsid w:val="00AB08CF"/>
  </w:style>
  <w:style w:type="paragraph" w:styleId="af1">
    <w:name w:val="Subtitle"/>
    <w:basedOn w:val="a"/>
    <w:next w:val="a"/>
    <w:link w:val="af2"/>
    <w:qFormat/>
    <w:rsid w:val="00AB08CF"/>
    <w:pPr>
      <w:spacing w:after="60" w:line="240" w:lineRule="auto"/>
      <w:jc w:val="center"/>
      <w:outlineLvl w:val="1"/>
    </w:pPr>
    <w:rPr>
      <w:rFonts w:ascii="Cambria" w:eastAsia="Times New Roman" w:hAnsi="Cambria"/>
      <w:sz w:val="24"/>
      <w:szCs w:val="24"/>
      <w:lang w:val="en-US" w:bidi="en-US"/>
    </w:rPr>
  </w:style>
  <w:style w:type="character" w:customStyle="1" w:styleId="af2">
    <w:name w:val="Подзаголовок Знак"/>
    <w:link w:val="af1"/>
    <w:rsid w:val="00AB08CF"/>
    <w:rPr>
      <w:rFonts w:ascii="Cambria" w:eastAsia="Times New Roman" w:hAnsi="Cambria"/>
      <w:sz w:val="24"/>
      <w:szCs w:val="24"/>
      <w:lang w:val="en-US" w:eastAsia="en-US" w:bidi="en-US"/>
    </w:rPr>
  </w:style>
  <w:style w:type="character" w:customStyle="1" w:styleId="33">
    <w:name w:val="Основной текст 3 Знак"/>
    <w:link w:val="34"/>
    <w:uiPriority w:val="99"/>
    <w:semiHidden/>
    <w:rsid w:val="00AB08CF"/>
    <w:rPr>
      <w:rFonts w:ascii="Times New Roman" w:eastAsia="Times New Roman" w:hAnsi="Times New Roman"/>
      <w:sz w:val="16"/>
      <w:szCs w:val="16"/>
    </w:rPr>
  </w:style>
  <w:style w:type="paragraph" w:styleId="34">
    <w:name w:val="Body Text 3"/>
    <w:basedOn w:val="a"/>
    <w:link w:val="33"/>
    <w:unhideWhenUsed/>
    <w:rsid w:val="00AB08CF"/>
    <w:pPr>
      <w:spacing w:after="120" w:line="240" w:lineRule="auto"/>
      <w:jc w:val="center"/>
    </w:pPr>
    <w:rPr>
      <w:rFonts w:ascii="Times New Roman" w:eastAsia="Times New Roman" w:hAnsi="Times New Roman"/>
      <w:sz w:val="16"/>
      <w:szCs w:val="16"/>
    </w:rPr>
  </w:style>
  <w:style w:type="character" w:styleId="af3">
    <w:name w:val="Subtle Emphasis"/>
    <w:uiPriority w:val="19"/>
    <w:qFormat/>
    <w:rsid w:val="00AB08CF"/>
    <w:rPr>
      <w:i/>
      <w:iCs/>
      <w:color w:val="808080"/>
    </w:rPr>
  </w:style>
  <w:style w:type="paragraph" w:styleId="af4">
    <w:name w:val="List Paragraph"/>
    <w:basedOn w:val="a"/>
    <w:uiPriority w:val="34"/>
    <w:qFormat/>
    <w:rsid w:val="00AB08CF"/>
    <w:pPr>
      <w:spacing w:after="0" w:line="240" w:lineRule="auto"/>
      <w:ind w:left="708"/>
      <w:jc w:val="center"/>
    </w:pPr>
    <w:rPr>
      <w:rFonts w:ascii="Times New Roman" w:eastAsia="Times New Roman" w:hAnsi="Times New Roman"/>
      <w:sz w:val="20"/>
      <w:szCs w:val="20"/>
      <w:lang w:eastAsia="ru-RU"/>
    </w:rPr>
  </w:style>
  <w:style w:type="character" w:styleId="af5">
    <w:name w:val="Hyperlink"/>
    <w:uiPriority w:val="99"/>
    <w:unhideWhenUsed/>
    <w:rsid w:val="00AB08CF"/>
    <w:rPr>
      <w:color w:val="0000FF"/>
      <w:u w:val="single"/>
    </w:rPr>
  </w:style>
  <w:style w:type="character" w:styleId="af6">
    <w:name w:val="Emphasis"/>
    <w:uiPriority w:val="20"/>
    <w:qFormat/>
    <w:rsid w:val="00AB08CF"/>
    <w:rPr>
      <w:b/>
      <w:bCs/>
      <w:i w:val="0"/>
      <w:iCs w:val="0"/>
    </w:rPr>
  </w:style>
  <w:style w:type="character" w:customStyle="1" w:styleId="f2">
    <w:name w:val="f2"/>
    <w:rsid w:val="00AB08CF"/>
    <w:rPr>
      <w:color w:val="767676"/>
    </w:rPr>
  </w:style>
  <w:style w:type="character" w:customStyle="1" w:styleId="gl1">
    <w:name w:val="gl1"/>
    <w:rsid w:val="00AB08CF"/>
    <w:rPr>
      <w:color w:val="767676"/>
    </w:rPr>
  </w:style>
  <w:style w:type="character" w:styleId="af7">
    <w:name w:val="Strong"/>
    <w:uiPriority w:val="22"/>
    <w:qFormat/>
    <w:rsid w:val="00AB08CF"/>
    <w:rPr>
      <w:b/>
      <w:bCs/>
    </w:rPr>
  </w:style>
  <w:style w:type="paragraph" w:customStyle="1" w:styleId="21">
    <w:name w:val="заголовок 2"/>
    <w:basedOn w:val="a"/>
    <w:next w:val="a"/>
    <w:rsid w:val="00AB08CF"/>
    <w:pPr>
      <w:keepNext/>
      <w:spacing w:after="0" w:line="240" w:lineRule="auto"/>
      <w:ind w:firstLine="851"/>
      <w:jc w:val="center"/>
      <w:outlineLvl w:val="1"/>
    </w:pPr>
    <w:rPr>
      <w:rFonts w:ascii="Times New Roman" w:eastAsia="Times New Roman" w:hAnsi="Times New Roman"/>
      <w:b/>
      <w:szCs w:val="20"/>
      <w:lang w:eastAsia="ru-RU"/>
    </w:rPr>
  </w:style>
  <w:style w:type="table" w:styleId="af8">
    <w:name w:val="Table Grid"/>
    <w:basedOn w:val="a1"/>
    <w:uiPriority w:val="39"/>
    <w:rsid w:val="00543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FD7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7D4E90"/>
  </w:style>
  <w:style w:type="paragraph" w:customStyle="1" w:styleId="Default">
    <w:name w:val="Default"/>
    <w:rsid w:val="00C118AF"/>
    <w:pPr>
      <w:autoSpaceDE w:val="0"/>
      <w:autoSpaceDN w:val="0"/>
      <w:adjustRightInd w:val="0"/>
    </w:pPr>
    <w:rPr>
      <w:rFonts w:ascii="Times New Roman" w:hAnsi="Times New Roman"/>
      <w:color w:val="000000"/>
      <w:sz w:val="24"/>
      <w:szCs w:val="24"/>
    </w:rPr>
  </w:style>
  <w:style w:type="paragraph" w:customStyle="1" w:styleId="name">
    <w:name w:val="name"/>
    <w:basedOn w:val="a"/>
    <w:rsid w:val="00A526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B71DFD"/>
    <w:rPr>
      <w:rFonts w:ascii="Cambria" w:eastAsia="Times New Roman" w:hAnsi="Cambria" w:cs="Times New Roman"/>
      <w:b/>
      <w:bCs/>
      <w:kern w:val="32"/>
      <w:sz w:val="32"/>
      <w:szCs w:val="32"/>
      <w:lang w:eastAsia="en-US"/>
    </w:rPr>
  </w:style>
  <w:style w:type="paragraph" w:styleId="afa">
    <w:name w:val="Body Text Indent"/>
    <w:basedOn w:val="a"/>
    <w:link w:val="afb"/>
    <w:unhideWhenUsed/>
    <w:rsid w:val="00F265F0"/>
    <w:pPr>
      <w:spacing w:after="120"/>
      <w:ind w:left="283"/>
    </w:pPr>
  </w:style>
  <w:style w:type="character" w:customStyle="1" w:styleId="afb">
    <w:name w:val="Основной текст с отступом Знак"/>
    <w:link w:val="afa"/>
    <w:uiPriority w:val="99"/>
    <w:semiHidden/>
    <w:rsid w:val="00F265F0"/>
    <w:rPr>
      <w:sz w:val="22"/>
      <w:szCs w:val="22"/>
      <w:lang w:eastAsia="en-US"/>
    </w:rPr>
  </w:style>
  <w:style w:type="paragraph" w:customStyle="1" w:styleId="consplusnormal">
    <w:name w:val="consplusnormal"/>
    <w:basedOn w:val="a"/>
    <w:rsid w:val="009E4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c">
    <w:name w:val="Заголграф"/>
    <w:basedOn w:val="3"/>
    <w:rsid w:val="007C04B8"/>
    <w:pPr>
      <w:spacing w:before="120" w:after="240" w:line="240" w:lineRule="auto"/>
      <w:jc w:val="center"/>
      <w:outlineLvl w:val="9"/>
    </w:pPr>
    <w:rPr>
      <w:rFonts w:ascii="Arial" w:hAnsi="Arial"/>
      <w:bCs w:val="0"/>
      <w:sz w:val="22"/>
      <w:szCs w:val="20"/>
      <w:lang w:eastAsia="ru-RU"/>
    </w:rPr>
  </w:style>
  <w:style w:type="character" w:customStyle="1" w:styleId="30">
    <w:name w:val="Заголовок 3 Знак"/>
    <w:link w:val="3"/>
    <w:uiPriority w:val="9"/>
    <w:semiHidden/>
    <w:rsid w:val="007C04B8"/>
    <w:rPr>
      <w:rFonts w:ascii="Cambria" w:eastAsia="Times New Roman" w:hAnsi="Cambria" w:cs="Times New Roman"/>
      <w:b/>
      <w:bCs/>
      <w:sz w:val="26"/>
      <w:szCs w:val="26"/>
      <w:lang w:eastAsia="en-US"/>
    </w:rPr>
  </w:style>
  <w:style w:type="paragraph" w:styleId="afd">
    <w:name w:val="No Spacing"/>
    <w:uiPriority w:val="1"/>
    <w:qFormat/>
    <w:rsid w:val="004F0E4D"/>
    <w:rPr>
      <w:sz w:val="22"/>
      <w:szCs w:val="22"/>
      <w:lang w:eastAsia="en-US"/>
    </w:rPr>
  </w:style>
  <w:style w:type="paragraph" w:customStyle="1" w:styleId="afe">
    <w:name w:val="А_обычный"/>
    <w:basedOn w:val="a"/>
    <w:rsid w:val="00EB50BB"/>
    <w:pPr>
      <w:spacing w:after="0" w:line="240" w:lineRule="auto"/>
      <w:ind w:firstLine="709"/>
      <w:jc w:val="both"/>
    </w:pPr>
    <w:rPr>
      <w:rFonts w:ascii="Times New Roman" w:eastAsia="Times New Roman" w:hAnsi="Times New Roman"/>
      <w:kern w:val="1"/>
      <w:sz w:val="24"/>
      <w:szCs w:val="24"/>
      <w:lang w:eastAsia="ar-SA"/>
    </w:rPr>
  </w:style>
  <w:style w:type="character" w:styleId="aff">
    <w:name w:val="FollowedHyperlink"/>
    <w:basedOn w:val="a0"/>
    <w:uiPriority w:val="99"/>
    <w:semiHidden/>
    <w:unhideWhenUsed/>
    <w:rsid w:val="00E32600"/>
    <w:rPr>
      <w:color w:val="800080" w:themeColor="followedHyperlink"/>
      <w:u w:val="single"/>
    </w:rPr>
  </w:style>
  <w:style w:type="table" w:customStyle="1" w:styleId="12">
    <w:name w:val="Сетка таблицы1"/>
    <w:basedOn w:val="a1"/>
    <w:next w:val="af8"/>
    <w:uiPriority w:val="39"/>
    <w:rsid w:val="006F6A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a0"/>
    <w:link w:val="Headerorfooter0"/>
    <w:rsid w:val="00123F28"/>
    <w:rPr>
      <w:rFonts w:ascii="Times New Roman" w:eastAsia="Times New Roman" w:hAnsi="Times New Roman"/>
      <w:shd w:val="clear" w:color="auto" w:fill="FFFFFF"/>
    </w:rPr>
  </w:style>
  <w:style w:type="character" w:customStyle="1" w:styleId="HeaderorfooterCordiaUPC165ptBold">
    <w:name w:val="Header or footer + CordiaUPC;16;5 pt;Bold"/>
    <w:basedOn w:val="Headerorfooter"/>
    <w:rsid w:val="00123F28"/>
    <w:rPr>
      <w:rFonts w:ascii="CordiaUPC" w:eastAsia="CordiaUPC" w:hAnsi="CordiaUPC" w:cs="CordiaUPC"/>
      <w:b/>
      <w:bCs/>
      <w:spacing w:val="0"/>
      <w:sz w:val="33"/>
      <w:szCs w:val="33"/>
      <w:shd w:val="clear" w:color="auto" w:fill="FFFFFF"/>
    </w:rPr>
  </w:style>
  <w:style w:type="character" w:customStyle="1" w:styleId="Headerorfooter11pt">
    <w:name w:val="Header or footer + 11 pt"/>
    <w:basedOn w:val="Headerorfooter"/>
    <w:rsid w:val="00123F28"/>
    <w:rPr>
      <w:rFonts w:ascii="Times New Roman" w:eastAsia="Times New Roman" w:hAnsi="Times New Roman"/>
      <w:spacing w:val="0"/>
      <w:sz w:val="22"/>
      <w:szCs w:val="22"/>
      <w:shd w:val="clear" w:color="auto" w:fill="FFFFFF"/>
    </w:rPr>
  </w:style>
  <w:style w:type="paragraph" w:customStyle="1" w:styleId="Headerorfooter0">
    <w:name w:val="Header or footer"/>
    <w:basedOn w:val="a"/>
    <w:link w:val="Headerorfooter"/>
    <w:rsid w:val="00123F28"/>
    <w:pPr>
      <w:shd w:val="clear" w:color="auto" w:fill="FFFFFF"/>
      <w:spacing w:after="0" w:line="240" w:lineRule="auto"/>
    </w:pPr>
    <w:rPr>
      <w:rFonts w:ascii="Times New Roman" w:eastAsia="Times New Roman" w:hAnsi="Times New Roman"/>
      <w:sz w:val="20"/>
      <w:szCs w:val="20"/>
      <w:lang w:eastAsia="ru-RU"/>
    </w:rPr>
  </w:style>
  <w:style w:type="paragraph" w:customStyle="1" w:styleId="-125">
    <w:name w:val="Текст-125 Знак"/>
    <w:basedOn w:val="a"/>
    <w:rsid w:val="00793E95"/>
    <w:pPr>
      <w:spacing w:after="0" w:line="288" w:lineRule="auto"/>
      <w:ind w:firstLine="709"/>
      <w:jc w:val="both"/>
    </w:pPr>
    <w:rPr>
      <w:rFonts w:ascii="Arial" w:eastAsia="Times New Roman" w:hAnsi="Arial"/>
      <w:sz w:val="24"/>
      <w:szCs w:val="20"/>
      <w:lang w:eastAsia="ru-RU"/>
    </w:rPr>
  </w:style>
  <w:style w:type="character" w:customStyle="1" w:styleId="20">
    <w:name w:val="Заголовок 2 Знак"/>
    <w:basedOn w:val="a0"/>
    <w:link w:val="2"/>
    <w:rsid w:val="00D36B50"/>
    <w:rPr>
      <w:rFonts w:ascii="Arial" w:eastAsia="Times New Roman" w:hAnsi="Arial"/>
      <w:b/>
      <w:caps/>
      <w:sz w:val="23"/>
    </w:rPr>
  </w:style>
  <w:style w:type="character" w:customStyle="1" w:styleId="50">
    <w:name w:val="Заголовок 5 Знак"/>
    <w:basedOn w:val="a0"/>
    <w:link w:val="5"/>
    <w:rsid w:val="00D36B50"/>
    <w:rPr>
      <w:rFonts w:ascii="Arial" w:eastAsia="Times New Roman" w:hAnsi="Arial"/>
      <w:b/>
      <w:sz w:val="24"/>
    </w:rPr>
  </w:style>
  <w:style w:type="character" w:customStyle="1" w:styleId="60">
    <w:name w:val="Заголовок 6 Знак"/>
    <w:basedOn w:val="a0"/>
    <w:link w:val="6"/>
    <w:rsid w:val="00D36B50"/>
    <w:rPr>
      <w:rFonts w:ascii="Arial" w:eastAsia="Times New Roman" w:hAnsi="Arial"/>
      <w:i/>
    </w:rPr>
  </w:style>
  <w:style w:type="character" w:customStyle="1" w:styleId="70">
    <w:name w:val="Заголовок 7 Знак"/>
    <w:basedOn w:val="a0"/>
    <w:link w:val="7"/>
    <w:rsid w:val="00D36B50"/>
    <w:rPr>
      <w:rFonts w:ascii="Arial" w:eastAsia="Times New Roman" w:hAnsi="Arial"/>
      <w:b/>
      <w:caps/>
    </w:rPr>
  </w:style>
  <w:style w:type="character" w:customStyle="1" w:styleId="80">
    <w:name w:val="Заголовок 8 Знак"/>
    <w:basedOn w:val="a0"/>
    <w:link w:val="8"/>
    <w:rsid w:val="00D36B50"/>
    <w:rPr>
      <w:rFonts w:ascii="Arial" w:eastAsia="Times New Roman" w:hAnsi="Arial"/>
      <w:b/>
      <w:i/>
      <w:sz w:val="22"/>
    </w:rPr>
  </w:style>
  <w:style w:type="numbering" w:customStyle="1" w:styleId="13">
    <w:name w:val="Нет списка1"/>
    <w:next w:val="a2"/>
    <w:semiHidden/>
    <w:rsid w:val="00D36B50"/>
  </w:style>
  <w:style w:type="paragraph" w:styleId="aff0">
    <w:name w:val="Message Header"/>
    <w:basedOn w:val="a"/>
    <w:link w:val="aff1"/>
    <w:rsid w:val="00D36B50"/>
    <w:pPr>
      <w:spacing w:before="60" w:after="60" w:line="200" w:lineRule="exact"/>
    </w:pPr>
    <w:rPr>
      <w:rFonts w:ascii="Arial" w:eastAsia="Times New Roman" w:hAnsi="Arial"/>
      <w:i/>
      <w:sz w:val="20"/>
      <w:szCs w:val="20"/>
      <w:lang w:eastAsia="ru-RU"/>
    </w:rPr>
  </w:style>
  <w:style w:type="character" w:customStyle="1" w:styleId="aff1">
    <w:name w:val="Шапка Знак"/>
    <w:basedOn w:val="a0"/>
    <w:link w:val="aff0"/>
    <w:rsid w:val="00D36B50"/>
    <w:rPr>
      <w:rFonts w:ascii="Arial" w:eastAsia="Times New Roman" w:hAnsi="Arial"/>
      <w:i/>
    </w:rPr>
  </w:style>
  <w:style w:type="paragraph" w:customStyle="1" w:styleId="aff2">
    <w:name w:val="Таблица"/>
    <w:basedOn w:val="aff0"/>
    <w:rsid w:val="00D36B50"/>
  </w:style>
  <w:style w:type="paragraph" w:customStyle="1" w:styleId="aff3">
    <w:name w:val="Таблотст"/>
    <w:basedOn w:val="aff2"/>
    <w:rsid w:val="00D36B50"/>
    <w:pPr>
      <w:spacing w:before="0" w:after="0" w:line="220" w:lineRule="exact"/>
      <w:ind w:left="85"/>
    </w:pPr>
    <w:rPr>
      <w:i w:val="0"/>
    </w:rPr>
  </w:style>
  <w:style w:type="paragraph" w:customStyle="1" w:styleId="22">
    <w:name w:val="Таблотст2"/>
    <w:basedOn w:val="aff2"/>
    <w:rsid w:val="00D36B50"/>
    <w:pPr>
      <w:spacing w:before="0" w:after="0" w:line="220" w:lineRule="exact"/>
      <w:ind w:left="170"/>
    </w:pPr>
    <w:rPr>
      <w:i w:val="0"/>
    </w:rPr>
  </w:style>
  <w:style w:type="paragraph" w:customStyle="1" w:styleId="aff4">
    <w:name w:val="Сноска"/>
    <w:basedOn w:val="a"/>
    <w:rsid w:val="00D36B50"/>
    <w:pPr>
      <w:spacing w:after="0" w:line="240" w:lineRule="auto"/>
      <w:ind w:firstLine="709"/>
      <w:jc w:val="both"/>
    </w:pPr>
    <w:rPr>
      <w:rFonts w:ascii="Arial" w:eastAsia="Times New Roman" w:hAnsi="Arial"/>
      <w:sz w:val="18"/>
      <w:szCs w:val="20"/>
      <w:lang w:eastAsia="ru-RU"/>
    </w:rPr>
  </w:style>
  <w:style w:type="paragraph" w:customStyle="1" w:styleId="aff5">
    <w:name w:val="Единицы"/>
    <w:basedOn w:val="a"/>
    <w:rsid w:val="00D36B50"/>
    <w:pPr>
      <w:keepNext/>
      <w:spacing w:before="20" w:after="60" w:line="240" w:lineRule="auto"/>
      <w:ind w:right="284"/>
      <w:jc w:val="right"/>
    </w:pPr>
    <w:rPr>
      <w:rFonts w:ascii="Arial" w:eastAsia="Times New Roman" w:hAnsi="Arial"/>
      <w:szCs w:val="20"/>
      <w:lang w:eastAsia="ru-RU"/>
    </w:rPr>
  </w:style>
  <w:style w:type="paragraph" w:customStyle="1" w:styleId="aff6">
    <w:name w:val="Приложение"/>
    <w:basedOn w:val="a"/>
    <w:rsid w:val="00D36B50"/>
    <w:pPr>
      <w:spacing w:after="0" w:line="190" w:lineRule="exact"/>
      <w:ind w:right="567"/>
      <w:jc w:val="right"/>
    </w:pPr>
    <w:rPr>
      <w:rFonts w:ascii="Times New Roman" w:eastAsia="Times New Roman" w:hAnsi="Times New Roman"/>
      <w:sz w:val="18"/>
      <w:szCs w:val="20"/>
      <w:lang w:eastAsia="ru-RU"/>
    </w:rPr>
  </w:style>
  <w:style w:type="character" w:styleId="aff7">
    <w:name w:val="endnote reference"/>
    <w:semiHidden/>
    <w:rsid w:val="00D36B50"/>
    <w:rPr>
      <w:vertAlign w:val="superscript"/>
    </w:rPr>
  </w:style>
  <w:style w:type="paragraph" w:customStyle="1" w:styleId="aff8">
    <w:name w:val="Верхний колонтитул.ВерхКолонтитул"/>
    <w:basedOn w:val="a"/>
    <w:rsid w:val="00D36B50"/>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character" w:customStyle="1" w:styleId="aff9">
    <w:name w:val="знак сноски"/>
    <w:rsid w:val="00D36B50"/>
    <w:rPr>
      <w:vertAlign w:val="superscript"/>
    </w:rPr>
  </w:style>
  <w:style w:type="paragraph" w:customStyle="1" w:styleId="affa">
    <w:name w:val="текст сноски"/>
    <w:basedOn w:val="a"/>
    <w:rsid w:val="00D36B50"/>
    <w:pPr>
      <w:widowControl w:val="0"/>
      <w:spacing w:after="0" w:line="240" w:lineRule="auto"/>
      <w:ind w:firstLine="709"/>
      <w:jc w:val="both"/>
    </w:pPr>
    <w:rPr>
      <w:rFonts w:ascii="Arial" w:eastAsia="Times New Roman" w:hAnsi="Arial"/>
      <w:sz w:val="18"/>
      <w:szCs w:val="20"/>
      <w:lang w:eastAsia="ru-RU"/>
    </w:rPr>
  </w:style>
  <w:style w:type="paragraph" w:customStyle="1" w:styleId="affb">
    <w:name w:val="Ñíîñêà"/>
    <w:basedOn w:val="a"/>
    <w:autoRedefine/>
    <w:rsid w:val="00D36B50"/>
    <w:pPr>
      <w:spacing w:after="0" w:line="240" w:lineRule="auto"/>
      <w:ind w:firstLine="454"/>
      <w:jc w:val="both"/>
    </w:pPr>
    <w:rPr>
      <w:rFonts w:ascii="Arial" w:eastAsia="Times New Roman" w:hAnsi="Arial"/>
      <w:sz w:val="18"/>
      <w:szCs w:val="20"/>
      <w:lang w:eastAsia="ru-RU"/>
    </w:rPr>
  </w:style>
  <w:style w:type="paragraph" w:styleId="14">
    <w:name w:val="toc 1"/>
    <w:basedOn w:val="a"/>
    <w:next w:val="a"/>
    <w:autoRedefine/>
    <w:uiPriority w:val="39"/>
    <w:rsid w:val="00374954"/>
    <w:pPr>
      <w:tabs>
        <w:tab w:val="right" w:leader="dot" w:pos="10194"/>
      </w:tabs>
      <w:spacing w:after="0" w:line="360" w:lineRule="auto"/>
      <w:ind w:firstLine="709"/>
      <w:jc w:val="both"/>
    </w:pPr>
    <w:rPr>
      <w:rFonts w:ascii="Arial" w:eastAsia="Times New Roman" w:hAnsi="Arial"/>
      <w:szCs w:val="20"/>
      <w:lang w:eastAsia="ru-RU"/>
    </w:rPr>
  </w:style>
  <w:style w:type="paragraph" w:styleId="23">
    <w:name w:val="toc 2"/>
    <w:basedOn w:val="a"/>
    <w:next w:val="a"/>
    <w:autoRedefine/>
    <w:semiHidden/>
    <w:rsid w:val="00D36B50"/>
    <w:pPr>
      <w:spacing w:after="0" w:line="240" w:lineRule="auto"/>
      <w:ind w:left="220" w:firstLine="709"/>
      <w:jc w:val="both"/>
    </w:pPr>
    <w:rPr>
      <w:rFonts w:ascii="Arial" w:eastAsia="Times New Roman" w:hAnsi="Arial"/>
      <w:szCs w:val="20"/>
      <w:lang w:eastAsia="ru-RU"/>
    </w:rPr>
  </w:style>
  <w:style w:type="paragraph" w:styleId="35">
    <w:name w:val="toc 3"/>
    <w:basedOn w:val="a"/>
    <w:next w:val="a"/>
    <w:autoRedefine/>
    <w:semiHidden/>
    <w:rsid w:val="00D36B50"/>
    <w:pPr>
      <w:spacing w:after="0" w:line="240" w:lineRule="auto"/>
      <w:ind w:left="440" w:firstLine="709"/>
      <w:jc w:val="both"/>
    </w:pPr>
    <w:rPr>
      <w:rFonts w:ascii="Arial" w:eastAsia="Times New Roman" w:hAnsi="Arial"/>
      <w:szCs w:val="20"/>
      <w:lang w:eastAsia="ru-RU"/>
    </w:rPr>
  </w:style>
  <w:style w:type="paragraph" w:styleId="41">
    <w:name w:val="toc 4"/>
    <w:basedOn w:val="a"/>
    <w:next w:val="a"/>
    <w:autoRedefine/>
    <w:semiHidden/>
    <w:rsid w:val="00D36B50"/>
    <w:pPr>
      <w:spacing w:after="0" w:line="240" w:lineRule="auto"/>
      <w:ind w:left="660" w:firstLine="709"/>
      <w:jc w:val="both"/>
    </w:pPr>
    <w:rPr>
      <w:rFonts w:ascii="Arial" w:eastAsia="Times New Roman" w:hAnsi="Arial"/>
      <w:szCs w:val="20"/>
      <w:lang w:eastAsia="ru-RU"/>
    </w:rPr>
  </w:style>
  <w:style w:type="paragraph" w:styleId="51">
    <w:name w:val="toc 5"/>
    <w:basedOn w:val="a"/>
    <w:next w:val="a"/>
    <w:autoRedefine/>
    <w:semiHidden/>
    <w:rsid w:val="00D36B50"/>
    <w:pPr>
      <w:spacing w:after="0" w:line="240" w:lineRule="auto"/>
      <w:ind w:left="880" w:firstLine="709"/>
      <w:jc w:val="both"/>
    </w:pPr>
    <w:rPr>
      <w:rFonts w:ascii="Arial" w:eastAsia="Times New Roman" w:hAnsi="Arial"/>
      <w:szCs w:val="20"/>
      <w:lang w:eastAsia="ru-RU"/>
    </w:rPr>
  </w:style>
  <w:style w:type="paragraph" w:styleId="61">
    <w:name w:val="toc 6"/>
    <w:basedOn w:val="a"/>
    <w:next w:val="a"/>
    <w:autoRedefine/>
    <w:semiHidden/>
    <w:rsid w:val="00D36B50"/>
    <w:pPr>
      <w:spacing w:after="0" w:line="240" w:lineRule="auto"/>
      <w:ind w:left="1100" w:firstLine="709"/>
      <w:jc w:val="both"/>
    </w:pPr>
    <w:rPr>
      <w:rFonts w:ascii="Arial" w:eastAsia="Times New Roman" w:hAnsi="Arial"/>
      <w:szCs w:val="20"/>
      <w:lang w:eastAsia="ru-RU"/>
    </w:rPr>
  </w:style>
  <w:style w:type="paragraph" w:styleId="71">
    <w:name w:val="toc 7"/>
    <w:basedOn w:val="a"/>
    <w:next w:val="a"/>
    <w:autoRedefine/>
    <w:semiHidden/>
    <w:rsid w:val="00D36B50"/>
    <w:pPr>
      <w:spacing w:after="0" w:line="240" w:lineRule="auto"/>
      <w:ind w:left="1320" w:firstLine="709"/>
      <w:jc w:val="both"/>
    </w:pPr>
    <w:rPr>
      <w:rFonts w:ascii="Arial" w:eastAsia="Times New Roman" w:hAnsi="Arial"/>
      <w:szCs w:val="20"/>
      <w:lang w:eastAsia="ru-RU"/>
    </w:rPr>
  </w:style>
  <w:style w:type="paragraph" w:styleId="81">
    <w:name w:val="toc 8"/>
    <w:basedOn w:val="a"/>
    <w:next w:val="a"/>
    <w:autoRedefine/>
    <w:semiHidden/>
    <w:rsid w:val="00D36B50"/>
    <w:pPr>
      <w:spacing w:after="0" w:line="240" w:lineRule="auto"/>
      <w:ind w:left="1540" w:firstLine="709"/>
      <w:jc w:val="both"/>
    </w:pPr>
    <w:rPr>
      <w:rFonts w:ascii="Arial" w:eastAsia="Times New Roman" w:hAnsi="Arial"/>
      <w:szCs w:val="20"/>
      <w:lang w:eastAsia="ru-RU"/>
    </w:rPr>
  </w:style>
  <w:style w:type="paragraph" w:styleId="9">
    <w:name w:val="toc 9"/>
    <w:basedOn w:val="a"/>
    <w:next w:val="a"/>
    <w:autoRedefine/>
    <w:semiHidden/>
    <w:rsid w:val="00D36B50"/>
    <w:pPr>
      <w:spacing w:after="0" w:line="240" w:lineRule="auto"/>
      <w:ind w:left="1760" w:firstLine="709"/>
      <w:jc w:val="both"/>
    </w:pPr>
    <w:rPr>
      <w:rFonts w:ascii="Arial" w:eastAsia="Times New Roman" w:hAnsi="Arial"/>
      <w:szCs w:val="20"/>
      <w:lang w:eastAsia="ru-RU"/>
    </w:rPr>
  </w:style>
  <w:style w:type="paragraph" w:styleId="24">
    <w:name w:val="Body Text 2"/>
    <w:basedOn w:val="a"/>
    <w:link w:val="25"/>
    <w:rsid w:val="00D36B50"/>
    <w:pPr>
      <w:spacing w:after="0" w:line="240" w:lineRule="auto"/>
      <w:jc w:val="both"/>
    </w:pPr>
    <w:rPr>
      <w:rFonts w:ascii="Arial" w:eastAsia="Times New Roman" w:hAnsi="Arial"/>
      <w:sz w:val="24"/>
      <w:szCs w:val="20"/>
      <w:lang w:eastAsia="ru-RU"/>
    </w:rPr>
  </w:style>
  <w:style w:type="character" w:customStyle="1" w:styleId="25">
    <w:name w:val="Основной текст 2 Знак"/>
    <w:basedOn w:val="a0"/>
    <w:link w:val="24"/>
    <w:rsid w:val="00D36B50"/>
    <w:rPr>
      <w:rFonts w:ascii="Arial" w:eastAsia="Times New Roman" w:hAnsi="Arial"/>
      <w:sz w:val="24"/>
    </w:rPr>
  </w:style>
  <w:style w:type="paragraph" w:styleId="26">
    <w:name w:val="Body Text Indent 2"/>
    <w:basedOn w:val="a"/>
    <w:link w:val="27"/>
    <w:rsid w:val="00D36B50"/>
    <w:pPr>
      <w:spacing w:after="0" w:line="240" w:lineRule="auto"/>
      <w:ind w:firstLine="709"/>
      <w:jc w:val="both"/>
    </w:pPr>
    <w:rPr>
      <w:rFonts w:ascii="Arial" w:eastAsia="Times New Roman" w:hAnsi="Arial"/>
      <w:szCs w:val="20"/>
      <w:lang w:eastAsia="ru-RU"/>
    </w:rPr>
  </w:style>
  <w:style w:type="character" w:customStyle="1" w:styleId="27">
    <w:name w:val="Основной текст с отступом 2 Знак"/>
    <w:basedOn w:val="a0"/>
    <w:link w:val="26"/>
    <w:rsid w:val="00D36B50"/>
    <w:rPr>
      <w:rFonts w:ascii="Arial" w:eastAsia="Times New Roman" w:hAnsi="Arial"/>
      <w:sz w:val="22"/>
    </w:rPr>
  </w:style>
  <w:style w:type="table" w:customStyle="1" w:styleId="28">
    <w:name w:val="Сетка таблицы2"/>
    <w:basedOn w:val="a1"/>
    <w:next w:val="af8"/>
    <w:uiPriority w:val="59"/>
    <w:rsid w:val="00D36B5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ветлая сетка - Акцент 11"/>
    <w:basedOn w:val="a1"/>
    <w:uiPriority w:val="62"/>
    <w:rsid w:val="00D36B50"/>
    <w:rPr>
      <w:rFonts w:eastAsia="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fc">
    <w:name w:val="TOC Heading"/>
    <w:basedOn w:val="1"/>
    <w:next w:val="a"/>
    <w:uiPriority w:val="39"/>
    <w:semiHidden/>
    <w:unhideWhenUsed/>
    <w:qFormat/>
    <w:rsid w:val="00610A5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ffd">
    <w:name w:val="endnote text"/>
    <w:basedOn w:val="a"/>
    <w:link w:val="affe"/>
    <w:uiPriority w:val="99"/>
    <w:semiHidden/>
    <w:unhideWhenUsed/>
    <w:rsid w:val="00C56153"/>
    <w:pPr>
      <w:spacing w:after="0" w:line="240" w:lineRule="auto"/>
    </w:pPr>
    <w:rPr>
      <w:sz w:val="20"/>
      <w:szCs w:val="20"/>
    </w:rPr>
  </w:style>
  <w:style w:type="character" w:customStyle="1" w:styleId="affe">
    <w:name w:val="Текст концевой сноски Знак"/>
    <w:basedOn w:val="a0"/>
    <w:link w:val="affd"/>
    <w:uiPriority w:val="99"/>
    <w:semiHidden/>
    <w:rsid w:val="00C56153"/>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F8"/>
    <w:pPr>
      <w:spacing w:after="200" w:line="276" w:lineRule="auto"/>
    </w:pPr>
    <w:rPr>
      <w:sz w:val="22"/>
      <w:szCs w:val="22"/>
      <w:lang w:eastAsia="en-US"/>
    </w:rPr>
  </w:style>
  <w:style w:type="paragraph" w:styleId="1">
    <w:name w:val="heading 1"/>
    <w:basedOn w:val="a"/>
    <w:next w:val="a"/>
    <w:link w:val="10"/>
    <w:qFormat/>
    <w:rsid w:val="00B71DF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D36B50"/>
    <w:pPr>
      <w:keepNext/>
      <w:pageBreakBefore/>
      <w:spacing w:after="240" w:line="240" w:lineRule="auto"/>
      <w:outlineLvl w:val="1"/>
    </w:pPr>
    <w:rPr>
      <w:rFonts w:ascii="Arial" w:eastAsia="Times New Roman" w:hAnsi="Arial"/>
      <w:b/>
      <w:caps/>
      <w:sz w:val="23"/>
      <w:szCs w:val="20"/>
      <w:lang w:eastAsia="ru-RU"/>
    </w:rPr>
  </w:style>
  <w:style w:type="paragraph" w:styleId="3">
    <w:name w:val="heading 3"/>
    <w:basedOn w:val="a"/>
    <w:next w:val="a"/>
    <w:link w:val="30"/>
    <w:unhideWhenUsed/>
    <w:qFormat/>
    <w:rsid w:val="007C04B8"/>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AB08CF"/>
    <w:pPr>
      <w:keepNext/>
      <w:spacing w:before="240" w:after="60" w:line="240" w:lineRule="auto"/>
      <w:jc w:val="center"/>
      <w:outlineLvl w:val="3"/>
    </w:pPr>
    <w:rPr>
      <w:rFonts w:ascii="Times New Roman" w:eastAsia="Times New Roman" w:hAnsi="Times New Roman"/>
      <w:b/>
      <w:bCs/>
      <w:sz w:val="28"/>
      <w:szCs w:val="28"/>
      <w:lang w:val="en-US" w:bidi="en-US"/>
    </w:rPr>
  </w:style>
  <w:style w:type="paragraph" w:styleId="5">
    <w:name w:val="heading 5"/>
    <w:basedOn w:val="3"/>
    <w:next w:val="a"/>
    <w:link w:val="50"/>
    <w:qFormat/>
    <w:rsid w:val="00D36B50"/>
    <w:pPr>
      <w:pageBreakBefore/>
      <w:spacing w:before="0" w:after="120" w:line="240" w:lineRule="auto"/>
      <w:outlineLvl w:val="4"/>
    </w:pPr>
    <w:rPr>
      <w:rFonts w:ascii="Arial" w:hAnsi="Arial"/>
      <w:bCs w:val="0"/>
      <w:sz w:val="24"/>
      <w:szCs w:val="20"/>
      <w:lang w:eastAsia="ru-RU"/>
    </w:rPr>
  </w:style>
  <w:style w:type="paragraph" w:styleId="6">
    <w:name w:val="heading 6"/>
    <w:basedOn w:val="a"/>
    <w:next w:val="a"/>
    <w:link w:val="60"/>
    <w:qFormat/>
    <w:rsid w:val="00D36B50"/>
    <w:pPr>
      <w:keepNext/>
      <w:spacing w:after="0" w:line="240" w:lineRule="auto"/>
      <w:ind w:firstLine="709"/>
      <w:jc w:val="right"/>
      <w:outlineLvl w:val="5"/>
    </w:pPr>
    <w:rPr>
      <w:rFonts w:ascii="Arial" w:eastAsia="Times New Roman" w:hAnsi="Arial"/>
      <w:i/>
      <w:sz w:val="20"/>
      <w:szCs w:val="20"/>
      <w:lang w:eastAsia="ru-RU"/>
    </w:rPr>
  </w:style>
  <w:style w:type="paragraph" w:styleId="7">
    <w:name w:val="heading 7"/>
    <w:basedOn w:val="a"/>
    <w:next w:val="a"/>
    <w:link w:val="70"/>
    <w:qFormat/>
    <w:rsid w:val="00D36B50"/>
    <w:pPr>
      <w:keepNext/>
      <w:spacing w:after="0" w:line="240" w:lineRule="auto"/>
      <w:jc w:val="both"/>
      <w:outlineLvl w:val="6"/>
    </w:pPr>
    <w:rPr>
      <w:rFonts w:ascii="Arial" w:eastAsia="Times New Roman" w:hAnsi="Arial"/>
      <w:b/>
      <w:caps/>
      <w:sz w:val="20"/>
      <w:szCs w:val="20"/>
      <w:lang w:eastAsia="ru-RU"/>
    </w:rPr>
  </w:style>
  <w:style w:type="paragraph" w:styleId="8">
    <w:name w:val="heading 8"/>
    <w:basedOn w:val="a"/>
    <w:next w:val="a"/>
    <w:link w:val="80"/>
    <w:qFormat/>
    <w:rsid w:val="00D36B50"/>
    <w:pPr>
      <w:keepNext/>
      <w:spacing w:after="0" w:line="240" w:lineRule="auto"/>
      <w:jc w:val="both"/>
      <w:outlineLvl w:val="7"/>
    </w:pPr>
    <w:rPr>
      <w:rFonts w:ascii="Arial" w:eastAsia="Times New Roman" w:hAnsi="Arial"/>
      <w:b/>
      <w:i/>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B08CF"/>
    <w:rPr>
      <w:rFonts w:ascii="Times New Roman" w:eastAsia="Times New Roman" w:hAnsi="Times New Roman"/>
      <w:b/>
      <w:bCs/>
      <w:sz w:val="28"/>
      <w:szCs w:val="28"/>
      <w:lang w:val="en-US" w:eastAsia="en-US" w:bidi="en-US"/>
    </w:rPr>
  </w:style>
  <w:style w:type="paragraph" w:styleId="a3">
    <w:name w:val="footnote text"/>
    <w:basedOn w:val="a"/>
    <w:link w:val="a4"/>
    <w:unhideWhenUsed/>
    <w:rsid w:val="00562042"/>
    <w:rPr>
      <w:sz w:val="20"/>
      <w:szCs w:val="20"/>
    </w:rPr>
  </w:style>
  <w:style w:type="character" w:customStyle="1" w:styleId="a4">
    <w:name w:val="Текст сноски Знак"/>
    <w:link w:val="a3"/>
    <w:rsid w:val="00562042"/>
    <w:rPr>
      <w:rFonts w:ascii="Calibri" w:eastAsia="Calibri" w:hAnsi="Calibri" w:cs="Times New Roman"/>
      <w:sz w:val="20"/>
      <w:szCs w:val="20"/>
    </w:rPr>
  </w:style>
  <w:style w:type="character" w:styleId="a5">
    <w:name w:val="footnote reference"/>
    <w:aliases w:val="Знак сноски 1,Знак сноски-FN,Ciae niinee-FN,Referencia nota al pie"/>
    <w:uiPriority w:val="99"/>
    <w:unhideWhenUsed/>
    <w:rsid w:val="00562042"/>
    <w:rPr>
      <w:vertAlign w:val="superscript"/>
    </w:rPr>
  </w:style>
  <w:style w:type="paragraph" w:customStyle="1" w:styleId="11">
    <w:name w:val="Оп1ычный"/>
    <w:rsid w:val="00562042"/>
    <w:pPr>
      <w:widowControl w:val="0"/>
    </w:pPr>
    <w:rPr>
      <w:rFonts w:ascii="Times New Roman" w:eastAsia="Times New Roman" w:hAnsi="Times New Roman"/>
    </w:rPr>
  </w:style>
  <w:style w:type="paragraph" w:styleId="31">
    <w:name w:val="Body Text Indent 3"/>
    <w:basedOn w:val="a"/>
    <w:link w:val="32"/>
    <w:unhideWhenUsed/>
    <w:rsid w:val="00562042"/>
    <w:pPr>
      <w:spacing w:after="0" w:line="240" w:lineRule="auto"/>
      <w:ind w:firstLine="540"/>
    </w:pPr>
    <w:rPr>
      <w:rFonts w:ascii="Times New Roman" w:eastAsia="Times New Roman" w:hAnsi="Times New Roman"/>
      <w:sz w:val="28"/>
      <w:szCs w:val="24"/>
      <w:lang w:eastAsia="ru-RU"/>
    </w:rPr>
  </w:style>
  <w:style w:type="character" w:customStyle="1" w:styleId="32">
    <w:name w:val="Основной текст с отступом 3 Знак"/>
    <w:link w:val="31"/>
    <w:uiPriority w:val="99"/>
    <w:rsid w:val="00562042"/>
    <w:rPr>
      <w:rFonts w:ascii="Times New Roman" w:eastAsia="Times New Roman" w:hAnsi="Times New Roman" w:cs="Times New Roman"/>
      <w:sz w:val="28"/>
      <w:szCs w:val="24"/>
      <w:lang w:eastAsia="ru-RU"/>
    </w:rPr>
  </w:style>
  <w:style w:type="paragraph" w:styleId="a6">
    <w:name w:val="Balloon Text"/>
    <w:basedOn w:val="a"/>
    <w:link w:val="a7"/>
    <w:unhideWhenUsed/>
    <w:rsid w:val="006608CC"/>
    <w:pPr>
      <w:spacing w:after="0" w:line="240" w:lineRule="auto"/>
    </w:pPr>
    <w:rPr>
      <w:rFonts w:ascii="Tahoma" w:hAnsi="Tahoma"/>
      <w:sz w:val="16"/>
      <w:szCs w:val="16"/>
    </w:rPr>
  </w:style>
  <w:style w:type="character" w:customStyle="1" w:styleId="a7">
    <w:name w:val="Текст выноски Знак"/>
    <w:link w:val="a6"/>
    <w:rsid w:val="006608CC"/>
    <w:rPr>
      <w:rFonts w:ascii="Tahoma" w:hAnsi="Tahoma" w:cs="Tahoma"/>
      <w:sz w:val="16"/>
      <w:szCs w:val="16"/>
    </w:rPr>
  </w:style>
  <w:style w:type="paragraph" w:styleId="a8">
    <w:name w:val="header"/>
    <w:aliases w:val="ВерхКолонтитул"/>
    <w:basedOn w:val="a"/>
    <w:link w:val="a9"/>
    <w:uiPriority w:val="99"/>
    <w:unhideWhenUsed/>
    <w:rsid w:val="005272C3"/>
    <w:pPr>
      <w:tabs>
        <w:tab w:val="center" w:pos="4677"/>
        <w:tab w:val="right" w:pos="9355"/>
      </w:tabs>
    </w:pPr>
  </w:style>
  <w:style w:type="character" w:customStyle="1" w:styleId="a9">
    <w:name w:val="Верхний колонтитул Знак"/>
    <w:aliases w:val="ВерхКолонтитул Знак"/>
    <w:link w:val="a8"/>
    <w:uiPriority w:val="99"/>
    <w:rsid w:val="005272C3"/>
    <w:rPr>
      <w:sz w:val="22"/>
      <w:szCs w:val="22"/>
      <w:lang w:eastAsia="en-US"/>
    </w:rPr>
  </w:style>
  <w:style w:type="paragraph" w:styleId="aa">
    <w:name w:val="footer"/>
    <w:aliases w:val=" Знак,Знак"/>
    <w:basedOn w:val="a"/>
    <w:link w:val="ab"/>
    <w:uiPriority w:val="99"/>
    <w:unhideWhenUsed/>
    <w:rsid w:val="005272C3"/>
    <w:pPr>
      <w:tabs>
        <w:tab w:val="center" w:pos="4677"/>
        <w:tab w:val="right" w:pos="9355"/>
      </w:tabs>
    </w:pPr>
  </w:style>
  <w:style w:type="character" w:customStyle="1" w:styleId="ab">
    <w:name w:val="Нижний колонтитул Знак"/>
    <w:aliases w:val=" Знак Знак,Знак Знак"/>
    <w:link w:val="aa"/>
    <w:uiPriority w:val="99"/>
    <w:rsid w:val="005272C3"/>
    <w:rPr>
      <w:sz w:val="22"/>
      <w:szCs w:val="22"/>
      <w:lang w:eastAsia="en-US"/>
    </w:rPr>
  </w:style>
  <w:style w:type="paragraph" w:styleId="ac">
    <w:name w:val="Body Text"/>
    <w:basedOn w:val="a"/>
    <w:link w:val="ad"/>
    <w:unhideWhenUsed/>
    <w:rsid w:val="00AB08CF"/>
    <w:pPr>
      <w:spacing w:after="120"/>
    </w:pPr>
  </w:style>
  <w:style w:type="character" w:customStyle="1" w:styleId="ad">
    <w:name w:val="Основной текст Знак"/>
    <w:link w:val="ac"/>
    <w:rsid w:val="00AB08CF"/>
    <w:rPr>
      <w:sz w:val="22"/>
      <w:szCs w:val="22"/>
      <w:lang w:eastAsia="en-US"/>
    </w:rPr>
  </w:style>
  <w:style w:type="paragraph" w:styleId="ae">
    <w:name w:val="Title"/>
    <w:basedOn w:val="a"/>
    <w:link w:val="af"/>
    <w:qFormat/>
    <w:rsid w:val="00AB08CF"/>
    <w:pPr>
      <w:spacing w:after="0" w:line="360" w:lineRule="auto"/>
      <w:jc w:val="center"/>
    </w:pPr>
    <w:rPr>
      <w:rFonts w:ascii="Times New Roman" w:eastAsia="Times New Roman" w:hAnsi="Times New Roman"/>
      <w:b/>
      <w:sz w:val="28"/>
      <w:szCs w:val="20"/>
    </w:rPr>
  </w:style>
  <w:style w:type="character" w:customStyle="1" w:styleId="af">
    <w:name w:val="Название Знак"/>
    <w:link w:val="ae"/>
    <w:rsid w:val="00AB08CF"/>
    <w:rPr>
      <w:rFonts w:ascii="Times New Roman" w:eastAsia="Times New Roman" w:hAnsi="Times New Roman"/>
      <w:b/>
      <w:sz w:val="28"/>
    </w:rPr>
  </w:style>
  <w:style w:type="character" w:styleId="af0">
    <w:name w:val="page number"/>
    <w:rsid w:val="00AB08CF"/>
  </w:style>
  <w:style w:type="paragraph" w:styleId="af1">
    <w:name w:val="Subtitle"/>
    <w:basedOn w:val="a"/>
    <w:next w:val="a"/>
    <w:link w:val="af2"/>
    <w:qFormat/>
    <w:rsid w:val="00AB08CF"/>
    <w:pPr>
      <w:spacing w:after="60" w:line="240" w:lineRule="auto"/>
      <w:jc w:val="center"/>
      <w:outlineLvl w:val="1"/>
    </w:pPr>
    <w:rPr>
      <w:rFonts w:ascii="Cambria" w:eastAsia="Times New Roman" w:hAnsi="Cambria"/>
      <w:sz w:val="24"/>
      <w:szCs w:val="24"/>
      <w:lang w:val="en-US" w:bidi="en-US"/>
    </w:rPr>
  </w:style>
  <w:style w:type="character" w:customStyle="1" w:styleId="af2">
    <w:name w:val="Подзаголовок Знак"/>
    <w:link w:val="af1"/>
    <w:rsid w:val="00AB08CF"/>
    <w:rPr>
      <w:rFonts w:ascii="Cambria" w:eastAsia="Times New Roman" w:hAnsi="Cambria"/>
      <w:sz w:val="24"/>
      <w:szCs w:val="24"/>
      <w:lang w:val="en-US" w:eastAsia="en-US" w:bidi="en-US"/>
    </w:rPr>
  </w:style>
  <w:style w:type="character" w:customStyle="1" w:styleId="33">
    <w:name w:val="Основной текст 3 Знак"/>
    <w:link w:val="34"/>
    <w:uiPriority w:val="99"/>
    <w:semiHidden/>
    <w:rsid w:val="00AB08CF"/>
    <w:rPr>
      <w:rFonts w:ascii="Times New Roman" w:eastAsia="Times New Roman" w:hAnsi="Times New Roman"/>
      <w:sz w:val="16"/>
      <w:szCs w:val="16"/>
    </w:rPr>
  </w:style>
  <w:style w:type="paragraph" w:styleId="34">
    <w:name w:val="Body Text 3"/>
    <w:basedOn w:val="a"/>
    <w:link w:val="33"/>
    <w:unhideWhenUsed/>
    <w:rsid w:val="00AB08CF"/>
    <w:pPr>
      <w:spacing w:after="120" w:line="240" w:lineRule="auto"/>
      <w:jc w:val="center"/>
    </w:pPr>
    <w:rPr>
      <w:rFonts w:ascii="Times New Roman" w:eastAsia="Times New Roman" w:hAnsi="Times New Roman"/>
      <w:sz w:val="16"/>
      <w:szCs w:val="16"/>
    </w:rPr>
  </w:style>
  <w:style w:type="character" w:styleId="af3">
    <w:name w:val="Subtle Emphasis"/>
    <w:uiPriority w:val="19"/>
    <w:qFormat/>
    <w:rsid w:val="00AB08CF"/>
    <w:rPr>
      <w:i/>
      <w:iCs/>
      <w:color w:val="808080"/>
    </w:rPr>
  </w:style>
  <w:style w:type="paragraph" w:styleId="af4">
    <w:name w:val="List Paragraph"/>
    <w:basedOn w:val="a"/>
    <w:uiPriority w:val="34"/>
    <w:qFormat/>
    <w:rsid w:val="00AB08CF"/>
    <w:pPr>
      <w:spacing w:after="0" w:line="240" w:lineRule="auto"/>
      <w:ind w:left="708"/>
      <w:jc w:val="center"/>
    </w:pPr>
    <w:rPr>
      <w:rFonts w:ascii="Times New Roman" w:eastAsia="Times New Roman" w:hAnsi="Times New Roman"/>
      <w:sz w:val="20"/>
      <w:szCs w:val="20"/>
      <w:lang w:eastAsia="ru-RU"/>
    </w:rPr>
  </w:style>
  <w:style w:type="character" w:styleId="af5">
    <w:name w:val="Hyperlink"/>
    <w:uiPriority w:val="99"/>
    <w:unhideWhenUsed/>
    <w:rsid w:val="00AB08CF"/>
    <w:rPr>
      <w:color w:val="0000FF"/>
      <w:u w:val="single"/>
    </w:rPr>
  </w:style>
  <w:style w:type="character" w:styleId="af6">
    <w:name w:val="Emphasis"/>
    <w:uiPriority w:val="20"/>
    <w:qFormat/>
    <w:rsid w:val="00AB08CF"/>
    <w:rPr>
      <w:b/>
      <w:bCs/>
      <w:i w:val="0"/>
      <w:iCs w:val="0"/>
    </w:rPr>
  </w:style>
  <w:style w:type="character" w:customStyle="1" w:styleId="f2">
    <w:name w:val="f2"/>
    <w:rsid w:val="00AB08CF"/>
    <w:rPr>
      <w:color w:val="767676"/>
    </w:rPr>
  </w:style>
  <w:style w:type="character" w:customStyle="1" w:styleId="gl1">
    <w:name w:val="gl1"/>
    <w:rsid w:val="00AB08CF"/>
    <w:rPr>
      <w:color w:val="767676"/>
    </w:rPr>
  </w:style>
  <w:style w:type="character" w:styleId="af7">
    <w:name w:val="Strong"/>
    <w:uiPriority w:val="22"/>
    <w:qFormat/>
    <w:rsid w:val="00AB08CF"/>
    <w:rPr>
      <w:b/>
      <w:bCs/>
    </w:rPr>
  </w:style>
  <w:style w:type="paragraph" w:customStyle="1" w:styleId="21">
    <w:name w:val="заголовок 2"/>
    <w:basedOn w:val="a"/>
    <w:next w:val="a"/>
    <w:rsid w:val="00AB08CF"/>
    <w:pPr>
      <w:keepNext/>
      <w:spacing w:after="0" w:line="240" w:lineRule="auto"/>
      <w:ind w:firstLine="851"/>
      <w:jc w:val="center"/>
      <w:outlineLvl w:val="1"/>
    </w:pPr>
    <w:rPr>
      <w:rFonts w:ascii="Times New Roman" w:eastAsia="Times New Roman" w:hAnsi="Times New Roman"/>
      <w:b/>
      <w:szCs w:val="20"/>
      <w:lang w:eastAsia="ru-RU"/>
    </w:rPr>
  </w:style>
  <w:style w:type="table" w:styleId="af8">
    <w:name w:val="Table Grid"/>
    <w:basedOn w:val="a1"/>
    <w:uiPriority w:val="39"/>
    <w:rsid w:val="00543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FD7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7D4E90"/>
  </w:style>
  <w:style w:type="paragraph" w:customStyle="1" w:styleId="Default">
    <w:name w:val="Default"/>
    <w:rsid w:val="00C118AF"/>
    <w:pPr>
      <w:autoSpaceDE w:val="0"/>
      <w:autoSpaceDN w:val="0"/>
      <w:adjustRightInd w:val="0"/>
    </w:pPr>
    <w:rPr>
      <w:rFonts w:ascii="Times New Roman" w:hAnsi="Times New Roman"/>
      <w:color w:val="000000"/>
      <w:sz w:val="24"/>
      <w:szCs w:val="24"/>
    </w:rPr>
  </w:style>
  <w:style w:type="paragraph" w:customStyle="1" w:styleId="name">
    <w:name w:val="name"/>
    <w:basedOn w:val="a"/>
    <w:rsid w:val="00A526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B71DFD"/>
    <w:rPr>
      <w:rFonts w:ascii="Cambria" w:eastAsia="Times New Roman" w:hAnsi="Cambria" w:cs="Times New Roman"/>
      <w:b/>
      <w:bCs/>
      <w:kern w:val="32"/>
      <w:sz w:val="32"/>
      <w:szCs w:val="32"/>
      <w:lang w:eastAsia="en-US"/>
    </w:rPr>
  </w:style>
  <w:style w:type="paragraph" w:styleId="afa">
    <w:name w:val="Body Text Indent"/>
    <w:basedOn w:val="a"/>
    <w:link w:val="afb"/>
    <w:unhideWhenUsed/>
    <w:rsid w:val="00F265F0"/>
    <w:pPr>
      <w:spacing w:after="120"/>
      <w:ind w:left="283"/>
    </w:pPr>
  </w:style>
  <w:style w:type="character" w:customStyle="1" w:styleId="afb">
    <w:name w:val="Основной текст с отступом Знак"/>
    <w:link w:val="afa"/>
    <w:uiPriority w:val="99"/>
    <w:semiHidden/>
    <w:rsid w:val="00F265F0"/>
    <w:rPr>
      <w:sz w:val="22"/>
      <w:szCs w:val="22"/>
      <w:lang w:eastAsia="en-US"/>
    </w:rPr>
  </w:style>
  <w:style w:type="paragraph" w:customStyle="1" w:styleId="consplusnormal">
    <w:name w:val="consplusnormal"/>
    <w:basedOn w:val="a"/>
    <w:rsid w:val="009E46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c">
    <w:name w:val="Заголграф"/>
    <w:basedOn w:val="3"/>
    <w:rsid w:val="007C04B8"/>
    <w:pPr>
      <w:spacing w:before="120" w:after="240" w:line="240" w:lineRule="auto"/>
      <w:jc w:val="center"/>
      <w:outlineLvl w:val="9"/>
    </w:pPr>
    <w:rPr>
      <w:rFonts w:ascii="Arial" w:hAnsi="Arial"/>
      <w:bCs w:val="0"/>
      <w:sz w:val="22"/>
      <w:szCs w:val="20"/>
      <w:lang w:eastAsia="ru-RU"/>
    </w:rPr>
  </w:style>
  <w:style w:type="character" w:customStyle="1" w:styleId="30">
    <w:name w:val="Заголовок 3 Знак"/>
    <w:link w:val="3"/>
    <w:uiPriority w:val="9"/>
    <w:semiHidden/>
    <w:rsid w:val="007C04B8"/>
    <w:rPr>
      <w:rFonts w:ascii="Cambria" w:eastAsia="Times New Roman" w:hAnsi="Cambria" w:cs="Times New Roman"/>
      <w:b/>
      <w:bCs/>
      <w:sz w:val="26"/>
      <w:szCs w:val="26"/>
      <w:lang w:eastAsia="en-US"/>
    </w:rPr>
  </w:style>
  <w:style w:type="paragraph" w:styleId="afd">
    <w:name w:val="No Spacing"/>
    <w:uiPriority w:val="1"/>
    <w:qFormat/>
    <w:rsid w:val="004F0E4D"/>
    <w:rPr>
      <w:sz w:val="22"/>
      <w:szCs w:val="22"/>
      <w:lang w:eastAsia="en-US"/>
    </w:rPr>
  </w:style>
  <w:style w:type="paragraph" w:customStyle="1" w:styleId="afe">
    <w:name w:val="А_обычный"/>
    <w:basedOn w:val="a"/>
    <w:rsid w:val="00EB50BB"/>
    <w:pPr>
      <w:spacing w:after="0" w:line="240" w:lineRule="auto"/>
      <w:ind w:firstLine="709"/>
      <w:jc w:val="both"/>
    </w:pPr>
    <w:rPr>
      <w:rFonts w:ascii="Times New Roman" w:eastAsia="Times New Roman" w:hAnsi="Times New Roman"/>
      <w:kern w:val="1"/>
      <w:sz w:val="24"/>
      <w:szCs w:val="24"/>
      <w:lang w:eastAsia="ar-SA"/>
    </w:rPr>
  </w:style>
  <w:style w:type="character" w:styleId="aff">
    <w:name w:val="FollowedHyperlink"/>
    <w:basedOn w:val="a0"/>
    <w:uiPriority w:val="99"/>
    <w:semiHidden/>
    <w:unhideWhenUsed/>
    <w:rsid w:val="00E32600"/>
    <w:rPr>
      <w:color w:val="800080" w:themeColor="followedHyperlink"/>
      <w:u w:val="single"/>
    </w:rPr>
  </w:style>
  <w:style w:type="table" w:customStyle="1" w:styleId="12">
    <w:name w:val="Сетка таблицы1"/>
    <w:basedOn w:val="a1"/>
    <w:next w:val="af8"/>
    <w:uiPriority w:val="39"/>
    <w:rsid w:val="006F6A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a0"/>
    <w:link w:val="Headerorfooter0"/>
    <w:rsid w:val="00123F28"/>
    <w:rPr>
      <w:rFonts w:ascii="Times New Roman" w:eastAsia="Times New Roman" w:hAnsi="Times New Roman"/>
      <w:shd w:val="clear" w:color="auto" w:fill="FFFFFF"/>
    </w:rPr>
  </w:style>
  <w:style w:type="character" w:customStyle="1" w:styleId="HeaderorfooterCordiaUPC165ptBold">
    <w:name w:val="Header or footer + CordiaUPC;16;5 pt;Bold"/>
    <w:basedOn w:val="Headerorfooter"/>
    <w:rsid w:val="00123F28"/>
    <w:rPr>
      <w:rFonts w:ascii="CordiaUPC" w:eastAsia="CordiaUPC" w:hAnsi="CordiaUPC" w:cs="CordiaUPC"/>
      <w:b/>
      <w:bCs/>
      <w:spacing w:val="0"/>
      <w:sz w:val="33"/>
      <w:szCs w:val="33"/>
      <w:shd w:val="clear" w:color="auto" w:fill="FFFFFF"/>
    </w:rPr>
  </w:style>
  <w:style w:type="character" w:customStyle="1" w:styleId="Headerorfooter11pt">
    <w:name w:val="Header or footer + 11 pt"/>
    <w:basedOn w:val="Headerorfooter"/>
    <w:rsid w:val="00123F28"/>
    <w:rPr>
      <w:rFonts w:ascii="Times New Roman" w:eastAsia="Times New Roman" w:hAnsi="Times New Roman"/>
      <w:spacing w:val="0"/>
      <w:sz w:val="22"/>
      <w:szCs w:val="22"/>
      <w:shd w:val="clear" w:color="auto" w:fill="FFFFFF"/>
    </w:rPr>
  </w:style>
  <w:style w:type="paragraph" w:customStyle="1" w:styleId="Headerorfooter0">
    <w:name w:val="Header or footer"/>
    <w:basedOn w:val="a"/>
    <w:link w:val="Headerorfooter"/>
    <w:rsid w:val="00123F28"/>
    <w:pPr>
      <w:shd w:val="clear" w:color="auto" w:fill="FFFFFF"/>
      <w:spacing w:after="0" w:line="240" w:lineRule="auto"/>
    </w:pPr>
    <w:rPr>
      <w:rFonts w:ascii="Times New Roman" w:eastAsia="Times New Roman" w:hAnsi="Times New Roman"/>
      <w:sz w:val="20"/>
      <w:szCs w:val="20"/>
      <w:lang w:eastAsia="ru-RU"/>
    </w:rPr>
  </w:style>
  <w:style w:type="paragraph" w:customStyle="1" w:styleId="-125">
    <w:name w:val="Текст-125 Знак"/>
    <w:basedOn w:val="a"/>
    <w:rsid w:val="00793E95"/>
    <w:pPr>
      <w:spacing w:after="0" w:line="288" w:lineRule="auto"/>
      <w:ind w:firstLine="709"/>
      <w:jc w:val="both"/>
    </w:pPr>
    <w:rPr>
      <w:rFonts w:ascii="Arial" w:eastAsia="Times New Roman" w:hAnsi="Arial"/>
      <w:sz w:val="24"/>
      <w:szCs w:val="20"/>
      <w:lang w:eastAsia="ru-RU"/>
    </w:rPr>
  </w:style>
  <w:style w:type="character" w:customStyle="1" w:styleId="20">
    <w:name w:val="Заголовок 2 Знак"/>
    <w:basedOn w:val="a0"/>
    <w:link w:val="2"/>
    <w:rsid w:val="00D36B50"/>
    <w:rPr>
      <w:rFonts w:ascii="Arial" w:eastAsia="Times New Roman" w:hAnsi="Arial"/>
      <w:b/>
      <w:caps/>
      <w:sz w:val="23"/>
    </w:rPr>
  </w:style>
  <w:style w:type="character" w:customStyle="1" w:styleId="50">
    <w:name w:val="Заголовок 5 Знак"/>
    <w:basedOn w:val="a0"/>
    <w:link w:val="5"/>
    <w:rsid w:val="00D36B50"/>
    <w:rPr>
      <w:rFonts w:ascii="Arial" w:eastAsia="Times New Roman" w:hAnsi="Arial"/>
      <w:b/>
      <w:sz w:val="24"/>
    </w:rPr>
  </w:style>
  <w:style w:type="character" w:customStyle="1" w:styleId="60">
    <w:name w:val="Заголовок 6 Знак"/>
    <w:basedOn w:val="a0"/>
    <w:link w:val="6"/>
    <w:rsid w:val="00D36B50"/>
    <w:rPr>
      <w:rFonts w:ascii="Arial" w:eastAsia="Times New Roman" w:hAnsi="Arial"/>
      <w:i/>
    </w:rPr>
  </w:style>
  <w:style w:type="character" w:customStyle="1" w:styleId="70">
    <w:name w:val="Заголовок 7 Знак"/>
    <w:basedOn w:val="a0"/>
    <w:link w:val="7"/>
    <w:rsid w:val="00D36B50"/>
    <w:rPr>
      <w:rFonts w:ascii="Arial" w:eastAsia="Times New Roman" w:hAnsi="Arial"/>
      <w:b/>
      <w:caps/>
    </w:rPr>
  </w:style>
  <w:style w:type="character" w:customStyle="1" w:styleId="80">
    <w:name w:val="Заголовок 8 Знак"/>
    <w:basedOn w:val="a0"/>
    <w:link w:val="8"/>
    <w:rsid w:val="00D36B50"/>
    <w:rPr>
      <w:rFonts w:ascii="Arial" w:eastAsia="Times New Roman" w:hAnsi="Arial"/>
      <w:b/>
      <w:i/>
      <w:sz w:val="22"/>
    </w:rPr>
  </w:style>
  <w:style w:type="numbering" w:customStyle="1" w:styleId="13">
    <w:name w:val="Нет списка1"/>
    <w:next w:val="a2"/>
    <w:semiHidden/>
    <w:rsid w:val="00D36B50"/>
  </w:style>
  <w:style w:type="paragraph" w:styleId="aff0">
    <w:name w:val="Message Header"/>
    <w:basedOn w:val="a"/>
    <w:link w:val="aff1"/>
    <w:rsid w:val="00D36B50"/>
    <w:pPr>
      <w:spacing w:before="60" w:after="60" w:line="200" w:lineRule="exact"/>
    </w:pPr>
    <w:rPr>
      <w:rFonts w:ascii="Arial" w:eastAsia="Times New Roman" w:hAnsi="Arial"/>
      <w:i/>
      <w:sz w:val="20"/>
      <w:szCs w:val="20"/>
      <w:lang w:eastAsia="ru-RU"/>
    </w:rPr>
  </w:style>
  <w:style w:type="character" w:customStyle="1" w:styleId="aff1">
    <w:name w:val="Шапка Знак"/>
    <w:basedOn w:val="a0"/>
    <w:link w:val="aff0"/>
    <w:rsid w:val="00D36B50"/>
    <w:rPr>
      <w:rFonts w:ascii="Arial" w:eastAsia="Times New Roman" w:hAnsi="Arial"/>
      <w:i/>
    </w:rPr>
  </w:style>
  <w:style w:type="paragraph" w:customStyle="1" w:styleId="aff2">
    <w:name w:val="Таблица"/>
    <w:basedOn w:val="aff0"/>
    <w:rsid w:val="00D36B50"/>
  </w:style>
  <w:style w:type="paragraph" w:customStyle="1" w:styleId="aff3">
    <w:name w:val="Таблотст"/>
    <w:basedOn w:val="aff2"/>
    <w:rsid w:val="00D36B50"/>
    <w:pPr>
      <w:spacing w:before="0" w:after="0" w:line="220" w:lineRule="exact"/>
      <w:ind w:left="85"/>
    </w:pPr>
    <w:rPr>
      <w:i w:val="0"/>
    </w:rPr>
  </w:style>
  <w:style w:type="paragraph" w:customStyle="1" w:styleId="22">
    <w:name w:val="Таблотст2"/>
    <w:basedOn w:val="aff2"/>
    <w:rsid w:val="00D36B50"/>
    <w:pPr>
      <w:spacing w:before="0" w:after="0" w:line="220" w:lineRule="exact"/>
      <w:ind w:left="170"/>
    </w:pPr>
    <w:rPr>
      <w:i w:val="0"/>
    </w:rPr>
  </w:style>
  <w:style w:type="paragraph" w:customStyle="1" w:styleId="aff4">
    <w:name w:val="Сноска"/>
    <w:basedOn w:val="a"/>
    <w:rsid w:val="00D36B50"/>
    <w:pPr>
      <w:spacing w:after="0" w:line="240" w:lineRule="auto"/>
      <w:ind w:firstLine="709"/>
      <w:jc w:val="both"/>
    </w:pPr>
    <w:rPr>
      <w:rFonts w:ascii="Arial" w:eastAsia="Times New Roman" w:hAnsi="Arial"/>
      <w:sz w:val="18"/>
      <w:szCs w:val="20"/>
      <w:lang w:eastAsia="ru-RU"/>
    </w:rPr>
  </w:style>
  <w:style w:type="paragraph" w:customStyle="1" w:styleId="aff5">
    <w:name w:val="Единицы"/>
    <w:basedOn w:val="a"/>
    <w:rsid w:val="00D36B50"/>
    <w:pPr>
      <w:keepNext/>
      <w:spacing w:before="20" w:after="60" w:line="240" w:lineRule="auto"/>
      <w:ind w:right="284"/>
      <w:jc w:val="right"/>
    </w:pPr>
    <w:rPr>
      <w:rFonts w:ascii="Arial" w:eastAsia="Times New Roman" w:hAnsi="Arial"/>
      <w:szCs w:val="20"/>
      <w:lang w:eastAsia="ru-RU"/>
    </w:rPr>
  </w:style>
  <w:style w:type="paragraph" w:customStyle="1" w:styleId="aff6">
    <w:name w:val="Приложение"/>
    <w:basedOn w:val="a"/>
    <w:rsid w:val="00D36B50"/>
    <w:pPr>
      <w:spacing w:after="0" w:line="190" w:lineRule="exact"/>
      <w:ind w:right="567"/>
      <w:jc w:val="right"/>
    </w:pPr>
    <w:rPr>
      <w:rFonts w:ascii="Times New Roman" w:eastAsia="Times New Roman" w:hAnsi="Times New Roman"/>
      <w:sz w:val="18"/>
      <w:szCs w:val="20"/>
      <w:lang w:eastAsia="ru-RU"/>
    </w:rPr>
  </w:style>
  <w:style w:type="character" w:styleId="aff7">
    <w:name w:val="endnote reference"/>
    <w:semiHidden/>
    <w:rsid w:val="00D36B50"/>
    <w:rPr>
      <w:vertAlign w:val="superscript"/>
    </w:rPr>
  </w:style>
  <w:style w:type="paragraph" w:customStyle="1" w:styleId="aff8">
    <w:name w:val="Верхний колонтитул.ВерхКолонтитул"/>
    <w:basedOn w:val="a"/>
    <w:rsid w:val="00D36B50"/>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character" w:customStyle="1" w:styleId="aff9">
    <w:name w:val="знак сноски"/>
    <w:rsid w:val="00D36B50"/>
    <w:rPr>
      <w:vertAlign w:val="superscript"/>
    </w:rPr>
  </w:style>
  <w:style w:type="paragraph" w:customStyle="1" w:styleId="affa">
    <w:name w:val="текст сноски"/>
    <w:basedOn w:val="a"/>
    <w:rsid w:val="00D36B50"/>
    <w:pPr>
      <w:widowControl w:val="0"/>
      <w:spacing w:after="0" w:line="240" w:lineRule="auto"/>
      <w:ind w:firstLine="709"/>
      <w:jc w:val="both"/>
    </w:pPr>
    <w:rPr>
      <w:rFonts w:ascii="Arial" w:eastAsia="Times New Roman" w:hAnsi="Arial"/>
      <w:sz w:val="18"/>
      <w:szCs w:val="20"/>
      <w:lang w:eastAsia="ru-RU"/>
    </w:rPr>
  </w:style>
  <w:style w:type="paragraph" w:customStyle="1" w:styleId="affb">
    <w:name w:val="Ñíîñêà"/>
    <w:basedOn w:val="a"/>
    <w:autoRedefine/>
    <w:rsid w:val="00D36B50"/>
    <w:pPr>
      <w:spacing w:after="0" w:line="240" w:lineRule="auto"/>
      <w:ind w:firstLine="454"/>
      <w:jc w:val="both"/>
    </w:pPr>
    <w:rPr>
      <w:rFonts w:ascii="Arial" w:eastAsia="Times New Roman" w:hAnsi="Arial"/>
      <w:sz w:val="18"/>
      <w:szCs w:val="20"/>
      <w:lang w:eastAsia="ru-RU"/>
    </w:rPr>
  </w:style>
  <w:style w:type="paragraph" w:styleId="14">
    <w:name w:val="toc 1"/>
    <w:basedOn w:val="a"/>
    <w:next w:val="a"/>
    <w:autoRedefine/>
    <w:uiPriority w:val="39"/>
    <w:rsid w:val="00374954"/>
    <w:pPr>
      <w:tabs>
        <w:tab w:val="right" w:leader="dot" w:pos="10194"/>
      </w:tabs>
      <w:spacing w:after="0" w:line="360" w:lineRule="auto"/>
      <w:ind w:firstLine="709"/>
      <w:jc w:val="both"/>
    </w:pPr>
    <w:rPr>
      <w:rFonts w:ascii="Arial" w:eastAsia="Times New Roman" w:hAnsi="Arial"/>
      <w:szCs w:val="20"/>
      <w:lang w:eastAsia="ru-RU"/>
    </w:rPr>
  </w:style>
  <w:style w:type="paragraph" w:styleId="23">
    <w:name w:val="toc 2"/>
    <w:basedOn w:val="a"/>
    <w:next w:val="a"/>
    <w:autoRedefine/>
    <w:semiHidden/>
    <w:rsid w:val="00D36B50"/>
    <w:pPr>
      <w:spacing w:after="0" w:line="240" w:lineRule="auto"/>
      <w:ind w:left="220" w:firstLine="709"/>
      <w:jc w:val="both"/>
    </w:pPr>
    <w:rPr>
      <w:rFonts w:ascii="Arial" w:eastAsia="Times New Roman" w:hAnsi="Arial"/>
      <w:szCs w:val="20"/>
      <w:lang w:eastAsia="ru-RU"/>
    </w:rPr>
  </w:style>
  <w:style w:type="paragraph" w:styleId="35">
    <w:name w:val="toc 3"/>
    <w:basedOn w:val="a"/>
    <w:next w:val="a"/>
    <w:autoRedefine/>
    <w:semiHidden/>
    <w:rsid w:val="00D36B50"/>
    <w:pPr>
      <w:spacing w:after="0" w:line="240" w:lineRule="auto"/>
      <w:ind w:left="440" w:firstLine="709"/>
      <w:jc w:val="both"/>
    </w:pPr>
    <w:rPr>
      <w:rFonts w:ascii="Arial" w:eastAsia="Times New Roman" w:hAnsi="Arial"/>
      <w:szCs w:val="20"/>
      <w:lang w:eastAsia="ru-RU"/>
    </w:rPr>
  </w:style>
  <w:style w:type="paragraph" w:styleId="41">
    <w:name w:val="toc 4"/>
    <w:basedOn w:val="a"/>
    <w:next w:val="a"/>
    <w:autoRedefine/>
    <w:semiHidden/>
    <w:rsid w:val="00D36B50"/>
    <w:pPr>
      <w:spacing w:after="0" w:line="240" w:lineRule="auto"/>
      <w:ind w:left="660" w:firstLine="709"/>
      <w:jc w:val="both"/>
    </w:pPr>
    <w:rPr>
      <w:rFonts w:ascii="Arial" w:eastAsia="Times New Roman" w:hAnsi="Arial"/>
      <w:szCs w:val="20"/>
      <w:lang w:eastAsia="ru-RU"/>
    </w:rPr>
  </w:style>
  <w:style w:type="paragraph" w:styleId="51">
    <w:name w:val="toc 5"/>
    <w:basedOn w:val="a"/>
    <w:next w:val="a"/>
    <w:autoRedefine/>
    <w:semiHidden/>
    <w:rsid w:val="00D36B50"/>
    <w:pPr>
      <w:spacing w:after="0" w:line="240" w:lineRule="auto"/>
      <w:ind w:left="880" w:firstLine="709"/>
      <w:jc w:val="both"/>
    </w:pPr>
    <w:rPr>
      <w:rFonts w:ascii="Arial" w:eastAsia="Times New Roman" w:hAnsi="Arial"/>
      <w:szCs w:val="20"/>
      <w:lang w:eastAsia="ru-RU"/>
    </w:rPr>
  </w:style>
  <w:style w:type="paragraph" w:styleId="61">
    <w:name w:val="toc 6"/>
    <w:basedOn w:val="a"/>
    <w:next w:val="a"/>
    <w:autoRedefine/>
    <w:semiHidden/>
    <w:rsid w:val="00D36B50"/>
    <w:pPr>
      <w:spacing w:after="0" w:line="240" w:lineRule="auto"/>
      <w:ind w:left="1100" w:firstLine="709"/>
      <w:jc w:val="both"/>
    </w:pPr>
    <w:rPr>
      <w:rFonts w:ascii="Arial" w:eastAsia="Times New Roman" w:hAnsi="Arial"/>
      <w:szCs w:val="20"/>
      <w:lang w:eastAsia="ru-RU"/>
    </w:rPr>
  </w:style>
  <w:style w:type="paragraph" w:styleId="71">
    <w:name w:val="toc 7"/>
    <w:basedOn w:val="a"/>
    <w:next w:val="a"/>
    <w:autoRedefine/>
    <w:semiHidden/>
    <w:rsid w:val="00D36B50"/>
    <w:pPr>
      <w:spacing w:after="0" w:line="240" w:lineRule="auto"/>
      <w:ind w:left="1320" w:firstLine="709"/>
      <w:jc w:val="both"/>
    </w:pPr>
    <w:rPr>
      <w:rFonts w:ascii="Arial" w:eastAsia="Times New Roman" w:hAnsi="Arial"/>
      <w:szCs w:val="20"/>
      <w:lang w:eastAsia="ru-RU"/>
    </w:rPr>
  </w:style>
  <w:style w:type="paragraph" w:styleId="81">
    <w:name w:val="toc 8"/>
    <w:basedOn w:val="a"/>
    <w:next w:val="a"/>
    <w:autoRedefine/>
    <w:semiHidden/>
    <w:rsid w:val="00D36B50"/>
    <w:pPr>
      <w:spacing w:after="0" w:line="240" w:lineRule="auto"/>
      <w:ind w:left="1540" w:firstLine="709"/>
      <w:jc w:val="both"/>
    </w:pPr>
    <w:rPr>
      <w:rFonts w:ascii="Arial" w:eastAsia="Times New Roman" w:hAnsi="Arial"/>
      <w:szCs w:val="20"/>
      <w:lang w:eastAsia="ru-RU"/>
    </w:rPr>
  </w:style>
  <w:style w:type="paragraph" w:styleId="9">
    <w:name w:val="toc 9"/>
    <w:basedOn w:val="a"/>
    <w:next w:val="a"/>
    <w:autoRedefine/>
    <w:semiHidden/>
    <w:rsid w:val="00D36B50"/>
    <w:pPr>
      <w:spacing w:after="0" w:line="240" w:lineRule="auto"/>
      <w:ind w:left="1760" w:firstLine="709"/>
      <w:jc w:val="both"/>
    </w:pPr>
    <w:rPr>
      <w:rFonts w:ascii="Arial" w:eastAsia="Times New Roman" w:hAnsi="Arial"/>
      <w:szCs w:val="20"/>
      <w:lang w:eastAsia="ru-RU"/>
    </w:rPr>
  </w:style>
  <w:style w:type="paragraph" w:styleId="24">
    <w:name w:val="Body Text 2"/>
    <w:basedOn w:val="a"/>
    <w:link w:val="25"/>
    <w:rsid w:val="00D36B50"/>
    <w:pPr>
      <w:spacing w:after="0" w:line="240" w:lineRule="auto"/>
      <w:jc w:val="both"/>
    </w:pPr>
    <w:rPr>
      <w:rFonts w:ascii="Arial" w:eastAsia="Times New Roman" w:hAnsi="Arial"/>
      <w:sz w:val="24"/>
      <w:szCs w:val="20"/>
      <w:lang w:eastAsia="ru-RU"/>
    </w:rPr>
  </w:style>
  <w:style w:type="character" w:customStyle="1" w:styleId="25">
    <w:name w:val="Основной текст 2 Знак"/>
    <w:basedOn w:val="a0"/>
    <w:link w:val="24"/>
    <w:rsid w:val="00D36B50"/>
    <w:rPr>
      <w:rFonts w:ascii="Arial" w:eastAsia="Times New Roman" w:hAnsi="Arial"/>
      <w:sz w:val="24"/>
    </w:rPr>
  </w:style>
  <w:style w:type="paragraph" w:styleId="26">
    <w:name w:val="Body Text Indent 2"/>
    <w:basedOn w:val="a"/>
    <w:link w:val="27"/>
    <w:rsid w:val="00D36B50"/>
    <w:pPr>
      <w:spacing w:after="0" w:line="240" w:lineRule="auto"/>
      <w:ind w:firstLine="709"/>
      <w:jc w:val="both"/>
    </w:pPr>
    <w:rPr>
      <w:rFonts w:ascii="Arial" w:eastAsia="Times New Roman" w:hAnsi="Arial"/>
      <w:szCs w:val="20"/>
      <w:lang w:eastAsia="ru-RU"/>
    </w:rPr>
  </w:style>
  <w:style w:type="character" w:customStyle="1" w:styleId="27">
    <w:name w:val="Основной текст с отступом 2 Знак"/>
    <w:basedOn w:val="a0"/>
    <w:link w:val="26"/>
    <w:rsid w:val="00D36B50"/>
    <w:rPr>
      <w:rFonts w:ascii="Arial" w:eastAsia="Times New Roman" w:hAnsi="Arial"/>
      <w:sz w:val="22"/>
    </w:rPr>
  </w:style>
  <w:style w:type="table" w:customStyle="1" w:styleId="28">
    <w:name w:val="Сетка таблицы2"/>
    <w:basedOn w:val="a1"/>
    <w:next w:val="af8"/>
    <w:uiPriority w:val="59"/>
    <w:rsid w:val="00D36B5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ветлая сетка - Акцент 11"/>
    <w:basedOn w:val="a1"/>
    <w:uiPriority w:val="62"/>
    <w:rsid w:val="00D36B50"/>
    <w:rPr>
      <w:rFonts w:eastAsia="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fc">
    <w:name w:val="TOC Heading"/>
    <w:basedOn w:val="1"/>
    <w:next w:val="a"/>
    <w:uiPriority w:val="39"/>
    <w:semiHidden/>
    <w:unhideWhenUsed/>
    <w:qFormat/>
    <w:rsid w:val="00610A5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ffd">
    <w:name w:val="endnote text"/>
    <w:basedOn w:val="a"/>
    <w:link w:val="affe"/>
    <w:uiPriority w:val="99"/>
    <w:semiHidden/>
    <w:unhideWhenUsed/>
    <w:rsid w:val="00C56153"/>
    <w:pPr>
      <w:spacing w:after="0" w:line="240" w:lineRule="auto"/>
    </w:pPr>
    <w:rPr>
      <w:sz w:val="20"/>
      <w:szCs w:val="20"/>
    </w:rPr>
  </w:style>
  <w:style w:type="character" w:customStyle="1" w:styleId="affe">
    <w:name w:val="Текст концевой сноски Знак"/>
    <w:basedOn w:val="a0"/>
    <w:link w:val="affd"/>
    <w:uiPriority w:val="99"/>
    <w:semiHidden/>
    <w:rsid w:val="00C5615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004">
      <w:bodyDiv w:val="1"/>
      <w:marLeft w:val="0"/>
      <w:marRight w:val="0"/>
      <w:marTop w:val="0"/>
      <w:marBottom w:val="0"/>
      <w:divBdr>
        <w:top w:val="none" w:sz="0" w:space="0" w:color="auto"/>
        <w:left w:val="none" w:sz="0" w:space="0" w:color="auto"/>
        <w:bottom w:val="none" w:sz="0" w:space="0" w:color="auto"/>
        <w:right w:val="none" w:sz="0" w:space="0" w:color="auto"/>
      </w:divBdr>
    </w:div>
    <w:div w:id="32973348">
      <w:bodyDiv w:val="1"/>
      <w:marLeft w:val="0"/>
      <w:marRight w:val="0"/>
      <w:marTop w:val="0"/>
      <w:marBottom w:val="0"/>
      <w:divBdr>
        <w:top w:val="none" w:sz="0" w:space="0" w:color="auto"/>
        <w:left w:val="none" w:sz="0" w:space="0" w:color="auto"/>
        <w:bottom w:val="none" w:sz="0" w:space="0" w:color="auto"/>
        <w:right w:val="none" w:sz="0" w:space="0" w:color="auto"/>
      </w:divBdr>
      <w:divsChild>
        <w:div w:id="383676701">
          <w:marLeft w:val="0"/>
          <w:marRight w:val="0"/>
          <w:marTop w:val="0"/>
          <w:marBottom w:val="0"/>
          <w:divBdr>
            <w:top w:val="none" w:sz="0" w:space="0" w:color="auto"/>
            <w:left w:val="none" w:sz="0" w:space="0" w:color="auto"/>
            <w:bottom w:val="none" w:sz="0" w:space="0" w:color="auto"/>
            <w:right w:val="none" w:sz="0" w:space="0" w:color="auto"/>
          </w:divBdr>
          <w:divsChild>
            <w:div w:id="20017253">
              <w:marLeft w:val="0"/>
              <w:marRight w:val="0"/>
              <w:marTop w:val="0"/>
              <w:marBottom w:val="0"/>
              <w:divBdr>
                <w:top w:val="none" w:sz="0" w:space="0" w:color="auto"/>
                <w:left w:val="none" w:sz="0" w:space="0" w:color="auto"/>
                <w:bottom w:val="none" w:sz="0" w:space="0" w:color="auto"/>
                <w:right w:val="none" w:sz="0" w:space="0" w:color="auto"/>
              </w:divBdr>
            </w:div>
            <w:div w:id="2132967217">
              <w:marLeft w:val="0"/>
              <w:marRight w:val="0"/>
              <w:marTop w:val="0"/>
              <w:marBottom w:val="0"/>
              <w:divBdr>
                <w:top w:val="none" w:sz="0" w:space="0" w:color="auto"/>
                <w:left w:val="none" w:sz="0" w:space="0" w:color="auto"/>
                <w:bottom w:val="none" w:sz="0" w:space="0" w:color="auto"/>
                <w:right w:val="none" w:sz="0" w:space="0" w:color="auto"/>
              </w:divBdr>
            </w:div>
            <w:div w:id="892086333">
              <w:marLeft w:val="0"/>
              <w:marRight w:val="0"/>
              <w:marTop w:val="0"/>
              <w:marBottom w:val="0"/>
              <w:divBdr>
                <w:top w:val="none" w:sz="0" w:space="0" w:color="auto"/>
                <w:left w:val="none" w:sz="0" w:space="0" w:color="auto"/>
                <w:bottom w:val="none" w:sz="0" w:space="0" w:color="auto"/>
                <w:right w:val="none" w:sz="0" w:space="0" w:color="auto"/>
              </w:divBdr>
            </w:div>
            <w:div w:id="1023554091">
              <w:marLeft w:val="0"/>
              <w:marRight w:val="0"/>
              <w:marTop w:val="0"/>
              <w:marBottom w:val="0"/>
              <w:divBdr>
                <w:top w:val="none" w:sz="0" w:space="0" w:color="auto"/>
                <w:left w:val="none" w:sz="0" w:space="0" w:color="auto"/>
                <w:bottom w:val="none" w:sz="0" w:space="0" w:color="auto"/>
                <w:right w:val="none" w:sz="0" w:space="0" w:color="auto"/>
              </w:divBdr>
            </w:div>
            <w:div w:id="939987595">
              <w:marLeft w:val="0"/>
              <w:marRight w:val="0"/>
              <w:marTop w:val="0"/>
              <w:marBottom w:val="0"/>
              <w:divBdr>
                <w:top w:val="none" w:sz="0" w:space="0" w:color="auto"/>
                <w:left w:val="none" w:sz="0" w:space="0" w:color="auto"/>
                <w:bottom w:val="none" w:sz="0" w:space="0" w:color="auto"/>
                <w:right w:val="none" w:sz="0" w:space="0" w:color="auto"/>
              </w:divBdr>
            </w:div>
            <w:div w:id="1533961692">
              <w:marLeft w:val="0"/>
              <w:marRight w:val="0"/>
              <w:marTop w:val="0"/>
              <w:marBottom w:val="0"/>
              <w:divBdr>
                <w:top w:val="none" w:sz="0" w:space="0" w:color="auto"/>
                <w:left w:val="none" w:sz="0" w:space="0" w:color="auto"/>
                <w:bottom w:val="none" w:sz="0" w:space="0" w:color="auto"/>
                <w:right w:val="none" w:sz="0" w:space="0" w:color="auto"/>
              </w:divBdr>
            </w:div>
            <w:div w:id="1326471447">
              <w:marLeft w:val="0"/>
              <w:marRight w:val="0"/>
              <w:marTop w:val="0"/>
              <w:marBottom w:val="0"/>
              <w:divBdr>
                <w:top w:val="none" w:sz="0" w:space="0" w:color="auto"/>
                <w:left w:val="none" w:sz="0" w:space="0" w:color="auto"/>
                <w:bottom w:val="none" w:sz="0" w:space="0" w:color="auto"/>
                <w:right w:val="none" w:sz="0" w:space="0" w:color="auto"/>
              </w:divBdr>
            </w:div>
            <w:div w:id="1465778409">
              <w:marLeft w:val="0"/>
              <w:marRight w:val="0"/>
              <w:marTop w:val="0"/>
              <w:marBottom w:val="0"/>
              <w:divBdr>
                <w:top w:val="none" w:sz="0" w:space="0" w:color="auto"/>
                <w:left w:val="none" w:sz="0" w:space="0" w:color="auto"/>
                <w:bottom w:val="none" w:sz="0" w:space="0" w:color="auto"/>
                <w:right w:val="none" w:sz="0" w:space="0" w:color="auto"/>
              </w:divBdr>
            </w:div>
            <w:div w:id="1939947447">
              <w:marLeft w:val="0"/>
              <w:marRight w:val="0"/>
              <w:marTop w:val="0"/>
              <w:marBottom w:val="0"/>
              <w:divBdr>
                <w:top w:val="none" w:sz="0" w:space="0" w:color="auto"/>
                <w:left w:val="none" w:sz="0" w:space="0" w:color="auto"/>
                <w:bottom w:val="none" w:sz="0" w:space="0" w:color="auto"/>
                <w:right w:val="none" w:sz="0" w:space="0" w:color="auto"/>
              </w:divBdr>
            </w:div>
            <w:div w:id="1763990308">
              <w:marLeft w:val="0"/>
              <w:marRight w:val="0"/>
              <w:marTop w:val="0"/>
              <w:marBottom w:val="0"/>
              <w:divBdr>
                <w:top w:val="none" w:sz="0" w:space="0" w:color="auto"/>
                <w:left w:val="none" w:sz="0" w:space="0" w:color="auto"/>
                <w:bottom w:val="none" w:sz="0" w:space="0" w:color="auto"/>
                <w:right w:val="none" w:sz="0" w:space="0" w:color="auto"/>
              </w:divBdr>
            </w:div>
            <w:div w:id="502939792">
              <w:marLeft w:val="0"/>
              <w:marRight w:val="0"/>
              <w:marTop w:val="0"/>
              <w:marBottom w:val="0"/>
              <w:divBdr>
                <w:top w:val="none" w:sz="0" w:space="0" w:color="auto"/>
                <w:left w:val="none" w:sz="0" w:space="0" w:color="auto"/>
                <w:bottom w:val="none" w:sz="0" w:space="0" w:color="auto"/>
                <w:right w:val="none" w:sz="0" w:space="0" w:color="auto"/>
              </w:divBdr>
            </w:div>
            <w:div w:id="1809669144">
              <w:marLeft w:val="0"/>
              <w:marRight w:val="0"/>
              <w:marTop w:val="0"/>
              <w:marBottom w:val="0"/>
              <w:divBdr>
                <w:top w:val="none" w:sz="0" w:space="0" w:color="auto"/>
                <w:left w:val="none" w:sz="0" w:space="0" w:color="auto"/>
                <w:bottom w:val="none" w:sz="0" w:space="0" w:color="auto"/>
                <w:right w:val="none" w:sz="0" w:space="0" w:color="auto"/>
              </w:divBdr>
            </w:div>
            <w:div w:id="730037259">
              <w:marLeft w:val="0"/>
              <w:marRight w:val="0"/>
              <w:marTop w:val="0"/>
              <w:marBottom w:val="0"/>
              <w:divBdr>
                <w:top w:val="none" w:sz="0" w:space="0" w:color="auto"/>
                <w:left w:val="none" w:sz="0" w:space="0" w:color="auto"/>
                <w:bottom w:val="none" w:sz="0" w:space="0" w:color="auto"/>
                <w:right w:val="none" w:sz="0" w:space="0" w:color="auto"/>
              </w:divBdr>
            </w:div>
            <w:div w:id="1815834581">
              <w:marLeft w:val="0"/>
              <w:marRight w:val="0"/>
              <w:marTop w:val="0"/>
              <w:marBottom w:val="0"/>
              <w:divBdr>
                <w:top w:val="none" w:sz="0" w:space="0" w:color="auto"/>
                <w:left w:val="none" w:sz="0" w:space="0" w:color="auto"/>
                <w:bottom w:val="none" w:sz="0" w:space="0" w:color="auto"/>
                <w:right w:val="none" w:sz="0" w:space="0" w:color="auto"/>
              </w:divBdr>
            </w:div>
            <w:div w:id="2016761415">
              <w:marLeft w:val="0"/>
              <w:marRight w:val="0"/>
              <w:marTop w:val="0"/>
              <w:marBottom w:val="0"/>
              <w:divBdr>
                <w:top w:val="none" w:sz="0" w:space="0" w:color="auto"/>
                <w:left w:val="none" w:sz="0" w:space="0" w:color="auto"/>
                <w:bottom w:val="none" w:sz="0" w:space="0" w:color="auto"/>
                <w:right w:val="none" w:sz="0" w:space="0" w:color="auto"/>
              </w:divBdr>
            </w:div>
            <w:div w:id="2093040011">
              <w:marLeft w:val="0"/>
              <w:marRight w:val="0"/>
              <w:marTop w:val="0"/>
              <w:marBottom w:val="0"/>
              <w:divBdr>
                <w:top w:val="none" w:sz="0" w:space="0" w:color="auto"/>
                <w:left w:val="none" w:sz="0" w:space="0" w:color="auto"/>
                <w:bottom w:val="none" w:sz="0" w:space="0" w:color="auto"/>
                <w:right w:val="none" w:sz="0" w:space="0" w:color="auto"/>
              </w:divBdr>
            </w:div>
            <w:div w:id="193883332">
              <w:marLeft w:val="0"/>
              <w:marRight w:val="0"/>
              <w:marTop w:val="0"/>
              <w:marBottom w:val="0"/>
              <w:divBdr>
                <w:top w:val="none" w:sz="0" w:space="0" w:color="auto"/>
                <w:left w:val="none" w:sz="0" w:space="0" w:color="auto"/>
                <w:bottom w:val="none" w:sz="0" w:space="0" w:color="auto"/>
                <w:right w:val="none" w:sz="0" w:space="0" w:color="auto"/>
              </w:divBdr>
            </w:div>
            <w:div w:id="919800716">
              <w:marLeft w:val="0"/>
              <w:marRight w:val="0"/>
              <w:marTop w:val="0"/>
              <w:marBottom w:val="0"/>
              <w:divBdr>
                <w:top w:val="none" w:sz="0" w:space="0" w:color="auto"/>
                <w:left w:val="none" w:sz="0" w:space="0" w:color="auto"/>
                <w:bottom w:val="none" w:sz="0" w:space="0" w:color="auto"/>
                <w:right w:val="none" w:sz="0" w:space="0" w:color="auto"/>
              </w:divBdr>
            </w:div>
            <w:div w:id="51780353">
              <w:marLeft w:val="0"/>
              <w:marRight w:val="0"/>
              <w:marTop w:val="0"/>
              <w:marBottom w:val="0"/>
              <w:divBdr>
                <w:top w:val="none" w:sz="0" w:space="0" w:color="auto"/>
                <w:left w:val="none" w:sz="0" w:space="0" w:color="auto"/>
                <w:bottom w:val="none" w:sz="0" w:space="0" w:color="auto"/>
                <w:right w:val="none" w:sz="0" w:space="0" w:color="auto"/>
              </w:divBdr>
            </w:div>
            <w:div w:id="2037657652">
              <w:marLeft w:val="0"/>
              <w:marRight w:val="0"/>
              <w:marTop w:val="0"/>
              <w:marBottom w:val="0"/>
              <w:divBdr>
                <w:top w:val="none" w:sz="0" w:space="0" w:color="auto"/>
                <w:left w:val="none" w:sz="0" w:space="0" w:color="auto"/>
                <w:bottom w:val="none" w:sz="0" w:space="0" w:color="auto"/>
                <w:right w:val="none" w:sz="0" w:space="0" w:color="auto"/>
              </w:divBdr>
            </w:div>
            <w:div w:id="1080297612">
              <w:marLeft w:val="0"/>
              <w:marRight w:val="0"/>
              <w:marTop w:val="0"/>
              <w:marBottom w:val="0"/>
              <w:divBdr>
                <w:top w:val="none" w:sz="0" w:space="0" w:color="auto"/>
                <w:left w:val="none" w:sz="0" w:space="0" w:color="auto"/>
                <w:bottom w:val="none" w:sz="0" w:space="0" w:color="auto"/>
                <w:right w:val="none" w:sz="0" w:space="0" w:color="auto"/>
              </w:divBdr>
            </w:div>
            <w:div w:id="1930194095">
              <w:marLeft w:val="0"/>
              <w:marRight w:val="0"/>
              <w:marTop w:val="0"/>
              <w:marBottom w:val="0"/>
              <w:divBdr>
                <w:top w:val="none" w:sz="0" w:space="0" w:color="auto"/>
                <w:left w:val="none" w:sz="0" w:space="0" w:color="auto"/>
                <w:bottom w:val="none" w:sz="0" w:space="0" w:color="auto"/>
                <w:right w:val="none" w:sz="0" w:space="0" w:color="auto"/>
              </w:divBdr>
            </w:div>
            <w:div w:id="635456515">
              <w:marLeft w:val="0"/>
              <w:marRight w:val="0"/>
              <w:marTop w:val="0"/>
              <w:marBottom w:val="0"/>
              <w:divBdr>
                <w:top w:val="none" w:sz="0" w:space="0" w:color="auto"/>
                <w:left w:val="none" w:sz="0" w:space="0" w:color="auto"/>
                <w:bottom w:val="none" w:sz="0" w:space="0" w:color="auto"/>
                <w:right w:val="none" w:sz="0" w:space="0" w:color="auto"/>
              </w:divBdr>
            </w:div>
            <w:div w:id="451292665">
              <w:marLeft w:val="0"/>
              <w:marRight w:val="0"/>
              <w:marTop w:val="0"/>
              <w:marBottom w:val="0"/>
              <w:divBdr>
                <w:top w:val="none" w:sz="0" w:space="0" w:color="auto"/>
                <w:left w:val="none" w:sz="0" w:space="0" w:color="auto"/>
                <w:bottom w:val="none" w:sz="0" w:space="0" w:color="auto"/>
                <w:right w:val="none" w:sz="0" w:space="0" w:color="auto"/>
              </w:divBdr>
            </w:div>
            <w:div w:id="1284767751">
              <w:marLeft w:val="0"/>
              <w:marRight w:val="0"/>
              <w:marTop w:val="0"/>
              <w:marBottom w:val="0"/>
              <w:divBdr>
                <w:top w:val="none" w:sz="0" w:space="0" w:color="auto"/>
                <w:left w:val="none" w:sz="0" w:space="0" w:color="auto"/>
                <w:bottom w:val="none" w:sz="0" w:space="0" w:color="auto"/>
                <w:right w:val="none" w:sz="0" w:space="0" w:color="auto"/>
              </w:divBdr>
            </w:div>
            <w:div w:id="572398904">
              <w:marLeft w:val="0"/>
              <w:marRight w:val="0"/>
              <w:marTop w:val="0"/>
              <w:marBottom w:val="0"/>
              <w:divBdr>
                <w:top w:val="none" w:sz="0" w:space="0" w:color="auto"/>
                <w:left w:val="none" w:sz="0" w:space="0" w:color="auto"/>
                <w:bottom w:val="none" w:sz="0" w:space="0" w:color="auto"/>
                <w:right w:val="none" w:sz="0" w:space="0" w:color="auto"/>
              </w:divBdr>
            </w:div>
            <w:div w:id="2112311763">
              <w:marLeft w:val="0"/>
              <w:marRight w:val="0"/>
              <w:marTop w:val="0"/>
              <w:marBottom w:val="0"/>
              <w:divBdr>
                <w:top w:val="none" w:sz="0" w:space="0" w:color="auto"/>
                <w:left w:val="none" w:sz="0" w:space="0" w:color="auto"/>
                <w:bottom w:val="none" w:sz="0" w:space="0" w:color="auto"/>
                <w:right w:val="none" w:sz="0" w:space="0" w:color="auto"/>
              </w:divBdr>
            </w:div>
            <w:div w:id="1040739506">
              <w:marLeft w:val="0"/>
              <w:marRight w:val="0"/>
              <w:marTop w:val="0"/>
              <w:marBottom w:val="0"/>
              <w:divBdr>
                <w:top w:val="none" w:sz="0" w:space="0" w:color="auto"/>
                <w:left w:val="none" w:sz="0" w:space="0" w:color="auto"/>
                <w:bottom w:val="none" w:sz="0" w:space="0" w:color="auto"/>
                <w:right w:val="none" w:sz="0" w:space="0" w:color="auto"/>
              </w:divBdr>
            </w:div>
            <w:div w:id="452208103">
              <w:marLeft w:val="0"/>
              <w:marRight w:val="0"/>
              <w:marTop w:val="0"/>
              <w:marBottom w:val="0"/>
              <w:divBdr>
                <w:top w:val="none" w:sz="0" w:space="0" w:color="auto"/>
                <w:left w:val="none" w:sz="0" w:space="0" w:color="auto"/>
                <w:bottom w:val="none" w:sz="0" w:space="0" w:color="auto"/>
                <w:right w:val="none" w:sz="0" w:space="0" w:color="auto"/>
              </w:divBdr>
            </w:div>
            <w:div w:id="573858620">
              <w:marLeft w:val="0"/>
              <w:marRight w:val="0"/>
              <w:marTop w:val="0"/>
              <w:marBottom w:val="0"/>
              <w:divBdr>
                <w:top w:val="none" w:sz="0" w:space="0" w:color="auto"/>
                <w:left w:val="none" w:sz="0" w:space="0" w:color="auto"/>
                <w:bottom w:val="none" w:sz="0" w:space="0" w:color="auto"/>
                <w:right w:val="none" w:sz="0" w:space="0" w:color="auto"/>
              </w:divBdr>
            </w:div>
            <w:div w:id="220016927">
              <w:marLeft w:val="0"/>
              <w:marRight w:val="0"/>
              <w:marTop w:val="0"/>
              <w:marBottom w:val="0"/>
              <w:divBdr>
                <w:top w:val="none" w:sz="0" w:space="0" w:color="auto"/>
                <w:left w:val="none" w:sz="0" w:space="0" w:color="auto"/>
                <w:bottom w:val="none" w:sz="0" w:space="0" w:color="auto"/>
                <w:right w:val="none" w:sz="0" w:space="0" w:color="auto"/>
              </w:divBdr>
            </w:div>
            <w:div w:id="210844653">
              <w:marLeft w:val="0"/>
              <w:marRight w:val="0"/>
              <w:marTop w:val="0"/>
              <w:marBottom w:val="0"/>
              <w:divBdr>
                <w:top w:val="none" w:sz="0" w:space="0" w:color="auto"/>
                <w:left w:val="none" w:sz="0" w:space="0" w:color="auto"/>
                <w:bottom w:val="none" w:sz="0" w:space="0" w:color="auto"/>
                <w:right w:val="none" w:sz="0" w:space="0" w:color="auto"/>
              </w:divBdr>
            </w:div>
            <w:div w:id="201403445">
              <w:marLeft w:val="0"/>
              <w:marRight w:val="0"/>
              <w:marTop w:val="0"/>
              <w:marBottom w:val="0"/>
              <w:divBdr>
                <w:top w:val="none" w:sz="0" w:space="0" w:color="auto"/>
                <w:left w:val="none" w:sz="0" w:space="0" w:color="auto"/>
                <w:bottom w:val="none" w:sz="0" w:space="0" w:color="auto"/>
                <w:right w:val="none" w:sz="0" w:space="0" w:color="auto"/>
              </w:divBdr>
            </w:div>
            <w:div w:id="1896621786">
              <w:marLeft w:val="0"/>
              <w:marRight w:val="0"/>
              <w:marTop w:val="0"/>
              <w:marBottom w:val="0"/>
              <w:divBdr>
                <w:top w:val="none" w:sz="0" w:space="0" w:color="auto"/>
                <w:left w:val="none" w:sz="0" w:space="0" w:color="auto"/>
                <w:bottom w:val="none" w:sz="0" w:space="0" w:color="auto"/>
                <w:right w:val="none" w:sz="0" w:space="0" w:color="auto"/>
              </w:divBdr>
            </w:div>
            <w:div w:id="46609817">
              <w:marLeft w:val="0"/>
              <w:marRight w:val="0"/>
              <w:marTop w:val="0"/>
              <w:marBottom w:val="0"/>
              <w:divBdr>
                <w:top w:val="none" w:sz="0" w:space="0" w:color="auto"/>
                <w:left w:val="none" w:sz="0" w:space="0" w:color="auto"/>
                <w:bottom w:val="none" w:sz="0" w:space="0" w:color="auto"/>
                <w:right w:val="none" w:sz="0" w:space="0" w:color="auto"/>
              </w:divBdr>
            </w:div>
            <w:div w:id="1153368977">
              <w:marLeft w:val="0"/>
              <w:marRight w:val="0"/>
              <w:marTop w:val="0"/>
              <w:marBottom w:val="0"/>
              <w:divBdr>
                <w:top w:val="none" w:sz="0" w:space="0" w:color="auto"/>
                <w:left w:val="none" w:sz="0" w:space="0" w:color="auto"/>
                <w:bottom w:val="none" w:sz="0" w:space="0" w:color="auto"/>
                <w:right w:val="none" w:sz="0" w:space="0" w:color="auto"/>
              </w:divBdr>
            </w:div>
            <w:div w:id="1806267363">
              <w:marLeft w:val="0"/>
              <w:marRight w:val="0"/>
              <w:marTop w:val="0"/>
              <w:marBottom w:val="0"/>
              <w:divBdr>
                <w:top w:val="none" w:sz="0" w:space="0" w:color="auto"/>
                <w:left w:val="none" w:sz="0" w:space="0" w:color="auto"/>
                <w:bottom w:val="none" w:sz="0" w:space="0" w:color="auto"/>
                <w:right w:val="none" w:sz="0" w:space="0" w:color="auto"/>
              </w:divBdr>
            </w:div>
            <w:div w:id="1690984793">
              <w:marLeft w:val="0"/>
              <w:marRight w:val="0"/>
              <w:marTop w:val="0"/>
              <w:marBottom w:val="0"/>
              <w:divBdr>
                <w:top w:val="none" w:sz="0" w:space="0" w:color="auto"/>
                <w:left w:val="none" w:sz="0" w:space="0" w:color="auto"/>
                <w:bottom w:val="none" w:sz="0" w:space="0" w:color="auto"/>
                <w:right w:val="none" w:sz="0" w:space="0" w:color="auto"/>
              </w:divBdr>
            </w:div>
            <w:div w:id="766777735">
              <w:marLeft w:val="0"/>
              <w:marRight w:val="0"/>
              <w:marTop w:val="0"/>
              <w:marBottom w:val="0"/>
              <w:divBdr>
                <w:top w:val="none" w:sz="0" w:space="0" w:color="auto"/>
                <w:left w:val="none" w:sz="0" w:space="0" w:color="auto"/>
                <w:bottom w:val="none" w:sz="0" w:space="0" w:color="auto"/>
                <w:right w:val="none" w:sz="0" w:space="0" w:color="auto"/>
              </w:divBdr>
            </w:div>
            <w:div w:id="1524829029">
              <w:marLeft w:val="0"/>
              <w:marRight w:val="0"/>
              <w:marTop w:val="0"/>
              <w:marBottom w:val="0"/>
              <w:divBdr>
                <w:top w:val="none" w:sz="0" w:space="0" w:color="auto"/>
                <w:left w:val="none" w:sz="0" w:space="0" w:color="auto"/>
                <w:bottom w:val="none" w:sz="0" w:space="0" w:color="auto"/>
                <w:right w:val="none" w:sz="0" w:space="0" w:color="auto"/>
              </w:divBdr>
            </w:div>
            <w:div w:id="722023276">
              <w:marLeft w:val="0"/>
              <w:marRight w:val="0"/>
              <w:marTop w:val="0"/>
              <w:marBottom w:val="0"/>
              <w:divBdr>
                <w:top w:val="none" w:sz="0" w:space="0" w:color="auto"/>
                <w:left w:val="none" w:sz="0" w:space="0" w:color="auto"/>
                <w:bottom w:val="none" w:sz="0" w:space="0" w:color="auto"/>
                <w:right w:val="none" w:sz="0" w:space="0" w:color="auto"/>
              </w:divBdr>
            </w:div>
            <w:div w:id="1511947099">
              <w:marLeft w:val="0"/>
              <w:marRight w:val="0"/>
              <w:marTop w:val="0"/>
              <w:marBottom w:val="0"/>
              <w:divBdr>
                <w:top w:val="none" w:sz="0" w:space="0" w:color="auto"/>
                <w:left w:val="none" w:sz="0" w:space="0" w:color="auto"/>
                <w:bottom w:val="none" w:sz="0" w:space="0" w:color="auto"/>
                <w:right w:val="none" w:sz="0" w:space="0" w:color="auto"/>
              </w:divBdr>
            </w:div>
            <w:div w:id="249120213">
              <w:marLeft w:val="0"/>
              <w:marRight w:val="0"/>
              <w:marTop w:val="0"/>
              <w:marBottom w:val="0"/>
              <w:divBdr>
                <w:top w:val="none" w:sz="0" w:space="0" w:color="auto"/>
                <w:left w:val="none" w:sz="0" w:space="0" w:color="auto"/>
                <w:bottom w:val="none" w:sz="0" w:space="0" w:color="auto"/>
                <w:right w:val="none" w:sz="0" w:space="0" w:color="auto"/>
              </w:divBdr>
            </w:div>
            <w:div w:id="456993066">
              <w:marLeft w:val="0"/>
              <w:marRight w:val="0"/>
              <w:marTop w:val="0"/>
              <w:marBottom w:val="0"/>
              <w:divBdr>
                <w:top w:val="none" w:sz="0" w:space="0" w:color="auto"/>
                <w:left w:val="none" w:sz="0" w:space="0" w:color="auto"/>
                <w:bottom w:val="none" w:sz="0" w:space="0" w:color="auto"/>
                <w:right w:val="none" w:sz="0" w:space="0" w:color="auto"/>
              </w:divBdr>
            </w:div>
            <w:div w:id="1057361005">
              <w:marLeft w:val="0"/>
              <w:marRight w:val="0"/>
              <w:marTop w:val="0"/>
              <w:marBottom w:val="0"/>
              <w:divBdr>
                <w:top w:val="none" w:sz="0" w:space="0" w:color="auto"/>
                <w:left w:val="none" w:sz="0" w:space="0" w:color="auto"/>
                <w:bottom w:val="none" w:sz="0" w:space="0" w:color="auto"/>
                <w:right w:val="none" w:sz="0" w:space="0" w:color="auto"/>
              </w:divBdr>
            </w:div>
            <w:div w:id="1243877750">
              <w:marLeft w:val="0"/>
              <w:marRight w:val="0"/>
              <w:marTop w:val="0"/>
              <w:marBottom w:val="0"/>
              <w:divBdr>
                <w:top w:val="none" w:sz="0" w:space="0" w:color="auto"/>
                <w:left w:val="none" w:sz="0" w:space="0" w:color="auto"/>
                <w:bottom w:val="none" w:sz="0" w:space="0" w:color="auto"/>
                <w:right w:val="none" w:sz="0" w:space="0" w:color="auto"/>
              </w:divBdr>
            </w:div>
            <w:div w:id="1478567459">
              <w:marLeft w:val="0"/>
              <w:marRight w:val="0"/>
              <w:marTop w:val="0"/>
              <w:marBottom w:val="0"/>
              <w:divBdr>
                <w:top w:val="none" w:sz="0" w:space="0" w:color="auto"/>
                <w:left w:val="none" w:sz="0" w:space="0" w:color="auto"/>
                <w:bottom w:val="none" w:sz="0" w:space="0" w:color="auto"/>
                <w:right w:val="none" w:sz="0" w:space="0" w:color="auto"/>
              </w:divBdr>
            </w:div>
            <w:div w:id="534469172">
              <w:marLeft w:val="0"/>
              <w:marRight w:val="0"/>
              <w:marTop w:val="0"/>
              <w:marBottom w:val="0"/>
              <w:divBdr>
                <w:top w:val="none" w:sz="0" w:space="0" w:color="auto"/>
                <w:left w:val="none" w:sz="0" w:space="0" w:color="auto"/>
                <w:bottom w:val="none" w:sz="0" w:space="0" w:color="auto"/>
                <w:right w:val="none" w:sz="0" w:space="0" w:color="auto"/>
              </w:divBdr>
            </w:div>
            <w:div w:id="377243650">
              <w:marLeft w:val="0"/>
              <w:marRight w:val="0"/>
              <w:marTop w:val="0"/>
              <w:marBottom w:val="0"/>
              <w:divBdr>
                <w:top w:val="none" w:sz="0" w:space="0" w:color="auto"/>
                <w:left w:val="none" w:sz="0" w:space="0" w:color="auto"/>
                <w:bottom w:val="none" w:sz="0" w:space="0" w:color="auto"/>
                <w:right w:val="none" w:sz="0" w:space="0" w:color="auto"/>
              </w:divBdr>
            </w:div>
            <w:div w:id="340862028">
              <w:marLeft w:val="0"/>
              <w:marRight w:val="0"/>
              <w:marTop w:val="0"/>
              <w:marBottom w:val="0"/>
              <w:divBdr>
                <w:top w:val="none" w:sz="0" w:space="0" w:color="auto"/>
                <w:left w:val="none" w:sz="0" w:space="0" w:color="auto"/>
                <w:bottom w:val="none" w:sz="0" w:space="0" w:color="auto"/>
                <w:right w:val="none" w:sz="0" w:space="0" w:color="auto"/>
              </w:divBdr>
            </w:div>
          </w:divsChild>
        </w:div>
        <w:div w:id="149756902">
          <w:marLeft w:val="0"/>
          <w:marRight w:val="0"/>
          <w:marTop w:val="0"/>
          <w:marBottom w:val="0"/>
          <w:divBdr>
            <w:top w:val="none" w:sz="0" w:space="0" w:color="auto"/>
            <w:left w:val="none" w:sz="0" w:space="0" w:color="auto"/>
            <w:bottom w:val="none" w:sz="0" w:space="0" w:color="auto"/>
            <w:right w:val="none" w:sz="0" w:space="0" w:color="auto"/>
          </w:divBdr>
        </w:div>
        <w:div w:id="1511916558">
          <w:marLeft w:val="0"/>
          <w:marRight w:val="0"/>
          <w:marTop w:val="0"/>
          <w:marBottom w:val="0"/>
          <w:divBdr>
            <w:top w:val="none" w:sz="0" w:space="0" w:color="auto"/>
            <w:left w:val="none" w:sz="0" w:space="0" w:color="auto"/>
            <w:bottom w:val="none" w:sz="0" w:space="0" w:color="auto"/>
            <w:right w:val="none" w:sz="0" w:space="0" w:color="auto"/>
          </w:divBdr>
        </w:div>
        <w:div w:id="317272113">
          <w:marLeft w:val="0"/>
          <w:marRight w:val="0"/>
          <w:marTop w:val="0"/>
          <w:marBottom w:val="0"/>
          <w:divBdr>
            <w:top w:val="none" w:sz="0" w:space="0" w:color="auto"/>
            <w:left w:val="none" w:sz="0" w:space="0" w:color="auto"/>
            <w:bottom w:val="none" w:sz="0" w:space="0" w:color="auto"/>
            <w:right w:val="none" w:sz="0" w:space="0" w:color="auto"/>
          </w:divBdr>
        </w:div>
        <w:div w:id="1390959167">
          <w:marLeft w:val="0"/>
          <w:marRight w:val="0"/>
          <w:marTop w:val="0"/>
          <w:marBottom w:val="0"/>
          <w:divBdr>
            <w:top w:val="none" w:sz="0" w:space="0" w:color="auto"/>
            <w:left w:val="none" w:sz="0" w:space="0" w:color="auto"/>
            <w:bottom w:val="none" w:sz="0" w:space="0" w:color="auto"/>
            <w:right w:val="none" w:sz="0" w:space="0" w:color="auto"/>
          </w:divBdr>
        </w:div>
        <w:div w:id="1071345848">
          <w:marLeft w:val="0"/>
          <w:marRight w:val="0"/>
          <w:marTop w:val="0"/>
          <w:marBottom w:val="0"/>
          <w:divBdr>
            <w:top w:val="none" w:sz="0" w:space="0" w:color="auto"/>
            <w:left w:val="none" w:sz="0" w:space="0" w:color="auto"/>
            <w:bottom w:val="none" w:sz="0" w:space="0" w:color="auto"/>
            <w:right w:val="none" w:sz="0" w:space="0" w:color="auto"/>
          </w:divBdr>
        </w:div>
        <w:div w:id="1919243268">
          <w:marLeft w:val="0"/>
          <w:marRight w:val="0"/>
          <w:marTop w:val="0"/>
          <w:marBottom w:val="0"/>
          <w:divBdr>
            <w:top w:val="none" w:sz="0" w:space="0" w:color="auto"/>
            <w:left w:val="none" w:sz="0" w:space="0" w:color="auto"/>
            <w:bottom w:val="none" w:sz="0" w:space="0" w:color="auto"/>
            <w:right w:val="none" w:sz="0" w:space="0" w:color="auto"/>
          </w:divBdr>
        </w:div>
        <w:div w:id="1091512644">
          <w:marLeft w:val="0"/>
          <w:marRight w:val="0"/>
          <w:marTop w:val="0"/>
          <w:marBottom w:val="0"/>
          <w:divBdr>
            <w:top w:val="none" w:sz="0" w:space="0" w:color="auto"/>
            <w:left w:val="none" w:sz="0" w:space="0" w:color="auto"/>
            <w:bottom w:val="none" w:sz="0" w:space="0" w:color="auto"/>
            <w:right w:val="none" w:sz="0" w:space="0" w:color="auto"/>
          </w:divBdr>
        </w:div>
        <w:div w:id="460197125">
          <w:marLeft w:val="0"/>
          <w:marRight w:val="0"/>
          <w:marTop w:val="0"/>
          <w:marBottom w:val="0"/>
          <w:divBdr>
            <w:top w:val="none" w:sz="0" w:space="0" w:color="auto"/>
            <w:left w:val="none" w:sz="0" w:space="0" w:color="auto"/>
            <w:bottom w:val="none" w:sz="0" w:space="0" w:color="auto"/>
            <w:right w:val="none" w:sz="0" w:space="0" w:color="auto"/>
          </w:divBdr>
        </w:div>
        <w:div w:id="215089951">
          <w:marLeft w:val="0"/>
          <w:marRight w:val="0"/>
          <w:marTop w:val="0"/>
          <w:marBottom w:val="0"/>
          <w:divBdr>
            <w:top w:val="none" w:sz="0" w:space="0" w:color="auto"/>
            <w:left w:val="none" w:sz="0" w:space="0" w:color="auto"/>
            <w:bottom w:val="none" w:sz="0" w:space="0" w:color="auto"/>
            <w:right w:val="none" w:sz="0" w:space="0" w:color="auto"/>
          </w:divBdr>
        </w:div>
        <w:div w:id="1412315889">
          <w:marLeft w:val="0"/>
          <w:marRight w:val="0"/>
          <w:marTop w:val="0"/>
          <w:marBottom w:val="0"/>
          <w:divBdr>
            <w:top w:val="none" w:sz="0" w:space="0" w:color="auto"/>
            <w:left w:val="none" w:sz="0" w:space="0" w:color="auto"/>
            <w:bottom w:val="none" w:sz="0" w:space="0" w:color="auto"/>
            <w:right w:val="none" w:sz="0" w:space="0" w:color="auto"/>
          </w:divBdr>
        </w:div>
        <w:div w:id="1012531912">
          <w:marLeft w:val="0"/>
          <w:marRight w:val="0"/>
          <w:marTop w:val="0"/>
          <w:marBottom w:val="0"/>
          <w:divBdr>
            <w:top w:val="none" w:sz="0" w:space="0" w:color="auto"/>
            <w:left w:val="none" w:sz="0" w:space="0" w:color="auto"/>
            <w:bottom w:val="none" w:sz="0" w:space="0" w:color="auto"/>
            <w:right w:val="none" w:sz="0" w:space="0" w:color="auto"/>
          </w:divBdr>
        </w:div>
        <w:div w:id="835532541">
          <w:marLeft w:val="0"/>
          <w:marRight w:val="0"/>
          <w:marTop w:val="0"/>
          <w:marBottom w:val="0"/>
          <w:divBdr>
            <w:top w:val="none" w:sz="0" w:space="0" w:color="auto"/>
            <w:left w:val="none" w:sz="0" w:space="0" w:color="auto"/>
            <w:bottom w:val="none" w:sz="0" w:space="0" w:color="auto"/>
            <w:right w:val="none" w:sz="0" w:space="0" w:color="auto"/>
          </w:divBdr>
        </w:div>
        <w:div w:id="256837327">
          <w:marLeft w:val="0"/>
          <w:marRight w:val="0"/>
          <w:marTop w:val="0"/>
          <w:marBottom w:val="0"/>
          <w:divBdr>
            <w:top w:val="none" w:sz="0" w:space="0" w:color="auto"/>
            <w:left w:val="none" w:sz="0" w:space="0" w:color="auto"/>
            <w:bottom w:val="none" w:sz="0" w:space="0" w:color="auto"/>
            <w:right w:val="none" w:sz="0" w:space="0" w:color="auto"/>
          </w:divBdr>
        </w:div>
        <w:div w:id="870654479">
          <w:marLeft w:val="0"/>
          <w:marRight w:val="0"/>
          <w:marTop w:val="0"/>
          <w:marBottom w:val="0"/>
          <w:divBdr>
            <w:top w:val="none" w:sz="0" w:space="0" w:color="auto"/>
            <w:left w:val="none" w:sz="0" w:space="0" w:color="auto"/>
            <w:bottom w:val="none" w:sz="0" w:space="0" w:color="auto"/>
            <w:right w:val="none" w:sz="0" w:space="0" w:color="auto"/>
          </w:divBdr>
        </w:div>
        <w:div w:id="428356577">
          <w:marLeft w:val="0"/>
          <w:marRight w:val="0"/>
          <w:marTop w:val="0"/>
          <w:marBottom w:val="0"/>
          <w:divBdr>
            <w:top w:val="none" w:sz="0" w:space="0" w:color="auto"/>
            <w:left w:val="none" w:sz="0" w:space="0" w:color="auto"/>
            <w:bottom w:val="none" w:sz="0" w:space="0" w:color="auto"/>
            <w:right w:val="none" w:sz="0" w:space="0" w:color="auto"/>
          </w:divBdr>
        </w:div>
        <w:div w:id="1239898635">
          <w:marLeft w:val="0"/>
          <w:marRight w:val="0"/>
          <w:marTop w:val="0"/>
          <w:marBottom w:val="0"/>
          <w:divBdr>
            <w:top w:val="none" w:sz="0" w:space="0" w:color="auto"/>
            <w:left w:val="none" w:sz="0" w:space="0" w:color="auto"/>
            <w:bottom w:val="none" w:sz="0" w:space="0" w:color="auto"/>
            <w:right w:val="none" w:sz="0" w:space="0" w:color="auto"/>
          </w:divBdr>
        </w:div>
        <w:div w:id="1912543847">
          <w:marLeft w:val="0"/>
          <w:marRight w:val="0"/>
          <w:marTop w:val="0"/>
          <w:marBottom w:val="0"/>
          <w:divBdr>
            <w:top w:val="none" w:sz="0" w:space="0" w:color="auto"/>
            <w:left w:val="none" w:sz="0" w:space="0" w:color="auto"/>
            <w:bottom w:val="none" w:sz="0" w:space="0" w:color="auto"/>
            <w:right w:val="none" w:sz="0" w:space="0" w:color="auto"/>
          </w:divBdr>
        </w:div>
        <w:div w:id="2068187816">
          <w:marLeft w:val="0"/>
          <w:marRight w:val="0"/>
          <w:marTop w:val="0"/>
          <w:marBottom w:val="0"/>
          <w:divBdr>
            <w:top w:val="none" w:sz="0" w:space="0" w:color="auto"/>
            <w:left w:val="none" w:sz="0" w:space="0" w:color="auto"/>
            <w:bottom w:val="none" w:sz="0" w:space="0" w:color="auto"/>
            <w:right w:val="none" w:sz="0" w:space="0" w:color="auto"/>
          </w:divBdr>
        </w:div>
        <w:div w:id="1293945309">
          <w:marLeft w:val="0"/>
          <w:marRight w:val="0"/>
          <w:marTop w:val="0"/>
          <w:marBottom w:val="0"/>
          <w:divBdr>
            <w:top w:val="none" w:sz="0" w:space="0" w:color="auto"/>
            <w:left w:val="none" w:sz="0" w:space="0" w:color="auto"/>
            <w:bottom w:val="none" w:sz="0" w:space="0" w:color="auto"/>
            <w:right w:val="none" w:sz="0" w:space="0" w:color="auto"/>
          </w:divBdr>
        </w:div>
        <w:div w:id="1809396102">
          <w:marLeft w:val="0"/>
          <w:marRight w:val="0"/>
          <w:marTop w:val="0"/>
          <w:marBottom w:val="0"/>
          <w:divBdr>
            <w:top w:val="none" w:sz="0" w:space="0" w:color="auto"/>
            <w:left w:val="none" w:sz="0" w:space="0" w:color="auto"/>
            <w:bottom w:val="none" w:sz="0" w:space="0" w:color="auto"/>
            <w:right w:val="none" w:sz="0" w:space="0" w:color="auto"/>
          </w:divBdr>
        </w:div>
        <w:div w:id="86929310">
          <w:marLeft w:val="0"/>
          <w:marRight w:val="0"/>
          <w:marTop w:val="0"/>
          <w:marBottom w:val="0"/>
          <w:divBdr>
            <w:top w:val="none" w:sz="0" w:space="0" w:color="auto"/>
            <w:left w:val="none" w:sz="0" w:space="0" w:color="auto"/>
            <w:bottom w:val="none" w:sz="0" w:space="0" w:color="auto"/>
            <w:right w:val="none" w:sz="0" w:space="0" w:color="auto"/>
          </w:divBdr>
        </w:div>
        <w:div w:id="715853091">
          <w:marLeft w:val="0"/>
          <w:marRight w:val="0"/>
          <w:marTop w:val="0"/>
          <w:marBottom w:val="0"/>
          <w:divBdr>
            <w:top w:val="none" w:sz="0" w:space="0" w:color="auto"/>
            <w:left w:val="none" w:sz="0" w:space="0" w:color="auto"/>
            <w:bottom w:val="none" w:sz="0" w:space="0" w:color="auto"/>
            <w:right w:val="none" w:sz="0" w:space="0" w:color="auto"/>
          </w:divBdr>
        </w:div>
        <w:div w:id="100614442">
          <w:marLeft w:val="0"/>
          <w:marRight w:val="0"/>
          <w:marTop w:val="0"/>
          <w:marBottom w:val="0"/>
          <w:divBdr>
            <w:top w:val="none" w:sz="0" w:space="0" w:color="auto"/>
            <w:left w:val="none" w:sz="0" w:space="0" w:color="auto"/>
            <w:bottom w:val="none" w:sz="0" w:space="0" w:color="auto"/>
            <w:right w:val="none" w:sz="0" w:space="0" w:color="auto"/>
          </w:divBdr>
        </w:div>
        <w:div w:id="2135631014">
          <w:marLeft w:val="0"/>
          <w:marRight w:val="0"/>
          <w:marTop w:val="0"/>
          <w:marBottom w:val="0"/>
          <w:divBdr>
            <w:top w:val="none" w:sz="0" w:space="0" w:color="auto"/>
            <w:left w:val="none" w:sz="0" w:space="0" w:color="auto"/>
            <w:bottom w:val="none" w:sz="0" w:space="0" w:color="auto"/>
            <w:right w:val="none" w:sz="0" w:space="0" w:color="auto"/>
          </w:divBdr>
        </w:div>
        <w:div w:id="386690504">
          <w:marLeft w:val="0"/>
          <w:marRight w:val="0"/>
          <w:marTop w:val="0"/>
          <w:marBottom w:val="0"/>
          <w:divBdr>
            <w:top w:val="none" w:sz="0" w:space="0" w:color="auto"/>
            <w:left w:val="none" w:sz="0" w:space="0" w:color="auto"/>
            <w:bottom w:val="none" w:sz="0" w:space="0" w:color="auto"/>
            <w:right w:val="none" w:sz="0" w:space="0" w:color="auto"/>
          </w:divBdr>
        </w:div>
        <w:div w:id="702940800">
          <w:marLeft w:val="0"/>
          <w:marRight w:val="0"/>
          <w:marTop w:val="0"/>
          <w:marBottom w:val="0"/>
          <w:divBdr>
            <w:top w:val="none" w:sz="0" w:space="0" w:color="auto"/>
            <w:left w:val="none" w:sz="0" w:space="0" w:color="auto"/>
            <w:bottom w:val="none" w:sz="0" w:space="0" w:color="auto"/>
            <w:right w:val="none" w:sz="0" w:space="0" w:color="auto"/>
          </w:divBdr>
        </w:div>
        <w:div w:id="1641229123">
          <w:marLeft w:val="0"/>
          <w:marRight w:val="0"/>
          <w:marTop w:val="0"/>
          <w:marBottom w:val="0"/>
          <w:divBdr>
            <w:top w:val="none" w:sz="0" w:space="0" w:color="auto"/>
            <w:left w:val="none" w:sz="0" w:space="0" w:color="auto"/>
            <w:bottom w:val="none" w:sz="0" w:space="0" w:color="auto"/>
            <w:right w:val="none" w:sz="0" w:space="0" w:color="auto"/>
          </w:divBdr>
        </w:div>
        <w:div w:id="1056708599">
          <w:marLeft w:val="0"/>
          <w:marRight w:val="0"/>
          <w:marTop w:val="0"/>
          <w:marBottom w:val="0"/>
          <w:divBdr>
            <w:top w:val="none" w:sz="0" w:space="0" w:color="auto"/>
            <w:left w:val="none" w:sz="0" w:space="0" w:color="auto"/>
            <w:bottom w:val="none" w:sz="0" w:space="0" w:color="auto"/>
            <w:right w:val="none" w:sz="0" w:space="0" w:color="auto"/>
          </w:divBdr>
        </w:div>
        <w:div w:id="1691951753">
          <w:marLeft w:val="0"/>
          <w:marRight w:val="0"/>
          <w:marTop w:val="0"/>
          <w:marBottom w:val="0"/>
          <w:divBdr>
            <w:top w:val="none" w:sz="0" w:space="0" w:color="auto"/>
            <w:left w:val="none" w:sz="0" w:space="0" w:color="auto"/>
            <w:bottom w:val="none" w:sz="0" w:space="0" w:color="auto"/>
            <w:right w:val="none" w:sz="0" w:space="0" w:color="auto"/>
          </w:divBdr>
        </w:div>
        <w:div w:id="106126002">
          <w:marLeft w:val="0"/>
          <w:marRight w:val="0"/>
          <w:marTop w:val="0"/>
          <w:marBottom w:val="0"/>
          <w:divBdr>
            <w:top w:val="none" w:sz="0" w:space="0" w:color="auto"/>
            <w:left w:val="none" w:sz="0" w:space="0" w:color="auto"/>
            <w:bottom w:val="none" w:sz="0" w:space="0" w:color="auto"/>
            <w:right w:val="none" w:sz="0" w:space="0" w:color="auto"/>
          </w:divBdr>
        </w:div>
        <w:div w:id="302780778">
          <w:marLeft w:val="0"/>
          <w:marRight w:val="0"/>
          <w:marTop w:val="0"/>
          <w:marBottom w:val="0"/>
          <w:divBdr>
            <w:top w:val="none" w:sz="0" w:space="0" w:color="auto"/>
            <w:left w:val="none" w:sz="0" w:space="0" w:color="auto"/>
            <w:bottom w:val="none" w:sz="0" w:space="0" w:color="auto"/>
            <w:right w:val="none" w:sz="0" w:space="0" w:color="auto"/>
          </w:divBdr>
        </w:div>
        <w:div w:id="439304000">
          <w:marLeft w:val="0"/>
          <w:marRight w:val="0"/>
          <w:marTop w:val="0"/>
          <w:marBottom w:val="0"/>
          <w:divBdr>
            <w:top w:val="none" w:sz="0" w:space="0" w:color="auto"/>
            <w:left w:val="none" w:sz="0" w:space="0" w:color="auto"/>
            <w:bottom w:val="none" w:sz="0" w:space="0" w:color="auto"/>
            <w:right w:val="none" w:sz="0" w:space="0" w:color="auto"/>
          </w:divBdr>
        </w:div>
        <w:div w:id="99953673">
          <w:marLeft w:val="0"/>
          <w:marRight w:val="0"/>
          <w:marTop w:val="0"/>
          <w:marBottom w:val="0"/>
          <w:divBdr>
            <w:top w:val="none" w:sz="0" w:space="0" w:color="auto"/>
            <w:left w:val="none" w:sz="0" w:space="0" w:color="auto"/>
            <w:bottom w:val="none" w:sz="0" w:space="0" w:color="auto"/>
            <w:right w:val="none" w:sz="0" w:space="0" w:color="auto"/>
          </w:divBdr>
        </w:div>
        <w:div w:id="1912276838">
          <w:marLeft w:val="0"/>
          <w:marRight w:val="0"/>
          <w:marTop w:val="0"/>
          <w:marBottom w:val="0"/>
          <w:divBdr>
            <w:top w:val="none" w:sz="0" w:space="0" w:color="auto"/>
            <w:left w:val="none" w:sz="0" w:space="0" w:color="auto"/>
            <w:bottom w:val="none" w:sz="0" w:space="0" w:color="auto"/>
            <w:right w:val="none" w:sz="0" w:space="0" w:color="auto"/>
          </w:divBdr>
        </w:div>
        <w:div w:id="1840198005">
          <w:marLeft w:val="0"/>
          <w:marRight w:val="0"/>
          <w:marTop w:val="0"/>
          <w:marBottom w:val="0"/>
          <w:divBdr>
            <w:top w:val="none" w:sz="0" w:space="0" w:color="auto"/>
            <w:left w:val="none" w:sz="0" w:space="0" w:color="auto"/>
            <w:bottom w:val="none" w:sz="0" w:space="0" w:color="auto"/>
            <w:right w:val="none" w:sz="0" w:space="0" w:color="auto"/>
          </w:divBdr>
        </w:div>
        <w:div w:id="2096392315">
          <w:marLeft w:val="0"/>
          <w:marRight w:val="0"/>
          <w:marTop w:val="0"/>
          <w:marBottom w:val="0"/>
          <w:divBdr>
            <w:top w:val="none" w:sz="0" w:space="0" w:color="auto"/>
            <w:left w:val="none" w:sz="0" w:space="0" w:color="auto"/>
            <w:bottom w:val="none" w:sz="0" w:space="0" w:color="auto"/>
            <w:right w:val="none" w:sz="0" w:space="0" w:color="auto"/>
          </w:divBdr>
        </w:div>
        <w:div w:id="1441146916">
          <w:marLeft w:val="0"/>
          <w:marRight w:val="0"/>
          <w:marTop w:val="0"/>
          <w:marBottom w:val="0"/>
          <w:divBdr>
            <w:top w:val="none" w:sz="0" w:space="0" w:color="auto"/>
            <w:left w:val="none" w:sz="0" w:space="0" w:color="auto"/>
            <w:bottom w:val="none" w:sz="0" w:space="0" w:color="auto"/>
            <w:right w:val="none" w:sz="0" w:space="0" w:color="auto"/>
          </w:divBdr>
        </w:div>
        <w:div w:id="32309303">
          <w:marLeft w:val="0"/>
          <w:marRight w:val="0"/>
          <w:marTop w:val="0"/>
          <w:marBottom w:val="0"/>
          <w:divBdr>
            <w:top w:val="none" w:sz="0" w:space="0" w:color="auto"/>
            <w:left w:val="none" w:sz="0" w:space="0" w:color="auto"/>
            <w:bottom w:val="none" w:sz="0" w:space="0" w:color="auto"/>
            <w:right w:val="none" w:sz="0" w:space="0" w:color="auto"/>
          </w:divBdr>
        </w:div>
        <w:div w:id="1210805670">
          <w:marLeft w:val="0"/>
          <w:marRight w:val="0"/>
          <w:marTop w:val="0"/>
          <w:marBottom w:val="0"/>
          <w:divBdr>
            <w:top w:val="none" w:sz="0" w:space="0" w:color="auto"/>
            <w:left w:val="none" w:sz="0" w:space="0" w:color="auto"/>
            <w:bottom w:val="none" w:sz="0" w:space="0" w:color="auto"/>
            <w:right w:val="none" w:sz="0" w:space="0" w:color="auto"/>
          </w:divBdr>
        </w:div>
        <w:div w:id="509490967">
          <w:marLeft w:val="0"/>
          <w:marRight w:val="0"/>
          <w:marTop w:val="0"/>
          <w:marBottom w:val="0"/>
          <w:divBdr>
            <w:top w:val="none" w:sz="0" w:space="0" w:color="auto"/>
            <w:left w:val="none" w:sz="0" w:space="0" w:color="auto"/>
            <w:bottom w:val="none" w:sz="0" w:space="0" w:color="auto"/>
            <w:right w:val="none" w:sz="0" w:space="0" w:color="auto"/>
          </w:divBdr>
        </w:div>
        <w:div w:id="1936085683">
          <w:marLeft w:val="0"/>
          <w:marRight w:val="0"/>
          <w:marTop w:val="0"/>
          <w:marBottom w:val="0"/>
          <w:divBdr>
            <w:top w:val="none" w:sz="0" w:space="0" w:color="auto"/>
            <w:left w:val="none" w:sz="0" w:space="0" w:color="auto"/>
            <w:bottom w:val="none" w:sz="0" w:space="0" w:color="auto"/>
            <w:right w:val="none" w:sz="0" w:space="0" w:color="auto"/>
          </w:divBdr>
        </w:div>
        <w:div w:id="1172060479">
          <w:marLeft w:val="0"/>
          <w:marRight w:val="0"/>
          <w:marTop w:val="0"/>
          <w:marBottom w:val="0"/>
          <w:divBdr>
            <w:top w:val="none" w:sz="0" w:space="0" w:color="auto"/>
            <w:left w:val="none" w:sz="0" w:space="0" w:color="auto"/>
            <w:bottom w:val="none" w:sz="0" w:space="0" w:color="auto"/>
            <w:right w:val="none" w:sz="0" w:space="0" w:color="auto"/>
          </w:divBdr>
        </w:div>
        <w:div w:id="1150097596">
          <w:marLeft w:val="0"/>
          <w:marRight w:val="0"/>
          <w:marTop w:val="0"/>
          <w:marBottom w:val="0"/>
          <w:divBdr>
            <w:top w:val="none" w:sz="0" w:space="0" w:color="auto"/>
            <w:left w:val="none" w:sz="0" w:space="0" w:color="auto"/>
            <w:bottom w:val="none" w:sz="0" w:space="0" w:color="auto"/>
            <w:right w:val="none" w:sz="0" w:space="0" w:color="auto"/>
          </w:divBdr>
        </w:div>
        <w:div w:id="1973556572">
          <w:marLeft w:val="0"/>
          <w:marRight w:val="0"/>
          <w:marTop w:val="0"/>
          <w:marBottom w:val="0"/>
          <w:divBdr>
            <w:top w:val="none" w:sz="0" w:space="0" w:color="auto"/>
            <w:left w:val="none" w:sz="0" w:space="0" w:color="auto"/>
            <w:bottom w:val="none" w:sz="0" w:space="0" w:color="auto"/>
            <w:right w:val="none" w:sz="0" w:space="0" w:color="auto"/>
          </w:divBdr>
        </w:div>
        <w:div w:id="183906273">
          <w:marLeft w:val="0"/>
          <w:marRight w:val="0"/>
          <w:marTop w:val="0"/>
          <w:marBottom w:val="0"/>
          <w:divBdr>
            <w:top w:val="none" w:sz="0" w:space="0" w:color="auto"/>
            <w:left w:val="none" w:sz="0" w:space="0" w:color="auto"/>
            <w:bottom w:val="none" w:sz="0" w:space="0" w:color="auto"/>
            <w:right w:val="none" w:sz="0" w:space="0" w:color="auto"/>
          </w:divBdr>
        </w:div>
        <w:div w:id="1465659428">
          <w:marLeft w:val="0"/>
          <w:marRight w:val="0"/>
          <w:marTop w:val="0"/>
          <w:marBottom w:val="0"/>
          <w:divBdr>
            <w:top w:val="none" w:sz="0" w:space="0" w:color="auto"/>
            <w:left w:val="none" w:sz="0" w:space="0" w:color="auto"/>
            <w:bottom w:val="none" w:sz="0" w:space="0" w:color="auto"/>
            <w:right w:val="none" w:sz="0" w:space="0" w:color="auto"/>
          </w:divBdr>
        </w:div>
        <w:div w:id="1881093591">
          <w:marLeft w:val="0"/>
          <w:marRight w:val="0"/>
          <w:marTop w:val="0"/>
          <w:marBottom w:val="0"/>
          <w:divBdr>
            <w:top w:val="none" w:sz="0" w:space="0" w:color="auto"/>
            <w:left w:val="none" w:sz="0" w:space="0" w:color="auto"/>
            <w:bottom w:val="none" w:sz="0" w:space="0" w:color="auto"/>
            <w:right w:val="none" w:sz="0" w:space="0" w:color="auto"/>
          </w:divBdr>
        </w:div>
        <w:div w:id="2123111907">
          <w:marLeft w:val="0"/>
          <w:marRight w:val="0"/>
          <w:marTop w:val="0"/>
          <w:marBottom w:val="0"/>
          <w:divBdr>
            <w:top w:val="none" w:sz="0" w:space="0" w:color="auto"/>
            <w:left w:val="none" w:sz="0" w:space="0" w:color="auto"/>
            <w:bottom w:val="none" w:sz="0" w:space="0" w:color="auto"/>
            <w:right w:val="none" w:sz="0" w:space="0" w:color="auto"/>
          </w:divBdr>
        </w:div>
        <w:div w:id="583607494">
          <w:marLeft w:val="0"/>
          <w:marRight w:val="0"/>
          <w:marTop w:val="0"/>
          <w:marBottom w:val="0"/>
          <w:divBdr>
            <w:top w:val="none" w:sz="0" w:space="0" w:color="auto"/>
            <w:left w:val="none" w:sz="0" w:space="0" w:color="auto"/>
            <w:bottom w:val="none" w:sz="0" w:space="0" w:color="auto"/>
            <w:right w:val="none" w:sz="0" w:space="0" w:color="auto"/>
          </w:divBdr>
        </w:div>
        <w:div w:id="1137995179">
          <w:marLeft w:val="0"/>
          <w:marRight w:val="0"/>
          <w:marTop w:val="0"/>
          <w:marBottom w:val="0"/>
          <w:divBdr>
            <w:top w:val="none" w:sz="0" w:space="0" w:color="auto"/>
            <w:left w:val="none" w:sz="0" w:space="0" w:color="auto"/>
            <w:bottom w:val="none" w:sz="0" w:space="0" w:color="auto"/>
            <w:right w:val="none" w:sz="0" w:space="0" w:color="auto"/>
          </w:divBdr>
        </w:div>
        <w:div w:id="1657025940">
          <w:marLeft w:val="0"/>
          <w:marRight w:val="0"/>
          <w:marTop w:val="0"/>
          <w:marBottom w:val="0"/>
          <w:divBdr>
            <w:top w:val="none" w:sz="0" w:space="0" w:color="auto"/>
            <w:left w:val="none" w:sz="0" w:space="0" w:color="auto"/>
            <w:bottom w:val="none" w:sz="0" w:space="0" w:color="auto"/>
            <w:right w:val="none" w:sz="0" w:space="0" w:color="auto"/>
          </w:divBdr>
        </w:div>
      </w:divsChild>
    </w:div>
    <w:div w:id="71584354">
      <w:bodyDiv w:val="1"/>
      <w:marLeft w:val="0"/>
      <w:marRight w:val="0"/>
      <w:marTop w:val="0"/>
      <w:marBottom w:val="0"/>
      <w:divBdr>
        <w:top w:val="none" w:sz="0" w:space="0" w:color="auto"/>
        <w:left w:val="none" w:sz="0" w:space="0" w:color="auto"/>
        <w:bottom w:val="none" w:sz="0" w:space="0" w:color="auto"/>
        <w:right w:val="none" w:sz="0" w:space="0" w:color="auto"/>
      </w:divBdr>
    </w:div>
    <w:div w:id="78870540">
      <w:bodyDiv w:val="1"/>
      <w:marLeft w:val="0"/>
      <w:marRight w:val="0"/>
      <w:marTop w:val="0"/>
      <w:marBottom w:val="0"/>
      <w:divBdr>
        <w:top w:val="none" w:sz="0" w:space="0" w:color="auto"/>
        <w:left w:val="none" w:sz="0" w:space="0" w:color="auto"/>
        <w:bottom w:val="none" w:sz="0" w:space="0" w:color="auto"/>
        <w:right w:val="none" w:sz="0" w:space="0" w:color="auto"/>
      </w:divBdr>
    </w:div>
    <w:div w:id="80689994">
      <w:bodyDiv w:val="1"/>
      <w:marLeft w:val="0"/>
      <w:marRight w:val="0"/>
      <w:marTop w:val="0"/>
      <w:marBottom w:val="0"/>
      <w:divBdr>
        <w:top w:val="none" w:sz="0" w:space="0" w:color="auto"/>
        <w:left w:val="none" w:sz="0" w:space="0" w:color="auto"/>
        <w:bottom w:val="none" w:sz="0" w:space="0" w:color="auto"/>
        <w:right w:val="none" w:sz="0" w:space="0" w:color="auto"/>
      </w:divBdr>
    </w:div>
    <w:div w:id="147133063">
      <w:bodyDiv w:val="1"/>
      <w:marLeft w:val="0"/>
      <w:marRight w:val="0"/>
      <w:marTop w:val="0"/>
      <w:marBottom w:val="0"/>
      <w:divBdr>
        <w:top w:val="none" w:sz="0" w:space="0" w:color="auto"/>
        <w:left w:val="none" w:sz="0" w:space="0" w:color="auto"/>
        <w:bottom w:val="none" w:sz="0" w:space="0" w:color="auto"/>
        <w:right w:val="none" w:sz="0" w:space="0" w:color="auto"/>
      </w:divBdr>
      <w:divsChild>
        <w:div w:id="1332678580">
          <w:marLeft w:val="0"/>
          <w:marRight w:val="0"/>
          <w:marTop w:val="0"/>
          <w:marBottom w:val="0"/>
          <w:divBdr>
            <w:top w:val="none" w:sz="0" w:space="0" w:color="auto"/>
            <w:left w:val="none" w:sz="0" w:space="0" w:color="auto"/>
            <w:bottom w:val="none" w:sz="0" w:space="0" w:color="auto"/>
            <w:right w:val="none" w:sz="0" w:space="0" w:color="auto"/>
          </w:divBdr>
          <w:divsChild>
            <w:div w:id="17048247">
              <w:marLeft w:val="0"/>
              <w:marRight w:val="0"/>
              <w:marTop w:val="0"/>
              <w:marBottom w:val="0"/>
              <w:divBdr>
                <w:top w:val="none" w:sz="0" w:space="0" w:color="auto"/>
                <w:left w:val="none" w:sz="0" w:space="0" w:color="auto"/>
                <w:bottom w:val="none" w:sz="0" w:space="0" w:color="auto"/>
                <w:right w:val="none" w:sz="0" w:space="0" w:color="auto"/>
              </w:divBdr>
              <w:divsChild>
                <w:div w:id="1905067172">
                  <w:marLeft w:val="0"/>
                  <w:marRight w:val="0"/>
                  <w:marTop w:val="0"/>
                  <w:marBottom w:val="0"/>
                  <w:divBdr>
                    <w:top w:val="none" w:sz="0" w:space="0" w:color="auto"/>
                    <w:left w:val="none" w:sz="0" w:space="0" w:color="auto"/>
                    <w:bottom w:val="none" w:sz="0" w:space="0" w:color="auto"/>
                    <w:right w:val="none" w:sz="0" w:space="0" w:color="auto"/>
                  </w:divBdr>
                  <w:divsChild>
                    <w:div w:id="944582929">
                      <w:marLeft w:val="0"/>
                      <w:marRight w:val="0"/>
                      <w:marTop w:val="0"/>
                      <w:marBottom w:val="0"/>
                      <w:divBdr>
                        <w:top w:val="none" w:sz="0" w:space="0" w:color="auto"/>
                        <w:left w:val="none" w:sz="0" w:space="0" w:color="auto"/>
                        <w:bottom w:val="none" w:sz="0" w:space="0" w:color="auto"/>
                        <w:right w:val="none" w:sz="0" w:space="0" w:color="auto"/>
                      </w:divBdr>
                      <w:divsChild>
                        <w:div w:id="736587785">
                          <w:marLeft w:val="0"/>
                          <w:marRight w:val="0"/>
                          <w:marTop w:val="0"/>
                          <w:marBottom w:val="0"/>
                          <w:divBdr>
                            <w:top w:val="none" w:sz="0" w:space="0" w:color="auto"/>
                            <w:left w:val="none" w:sz="0" w:space="0" w:color="auto"/>
                            <w:bottom w:val="none" w:sz="0" w:space="0" w:color="auto"/>
                            <w:right w:val="none" w:sz="0" w:space="0" w:color="auto"/>
                          </w:divBdr>
                          <w:divsChild>
                            <w:div w:id="1903523973">
                              <w:marLeft w:val="0"/>
                              <w:marRight w:val="0"/>
                              <w:marTop w:val="0"/>
                              <w:marBottom w:val="0"/>
                              <w:divBdr>
                                <w:top w:val="none" w:sz="0" w:space="0" w:color="auto"/>
                                <w:left w:val="none" w:sz="0" w:space="0" w:color="auto"/>
                                <w:bottom w:val="none" w:sz="0" w:space="0" w:color="auto"/>
                                <w:right w:val="none" w:sz="0" w:space="0" w:color="auto"/>
                              </w:divBdr>
                              <w:divsChild>
                                <w:div w:id="543718842">
                                  <w:marLeft w:val="0"/>
                                  <w:marRight w:val="0"/>
                                  <w:marTop w:val="0"/>
                                  <w:marBottom w:val="0"/>
                                  <w:divBdr>
                                    <w:top w:val="none" w:sz="0" w:space="0" w:color="auto"/>
                                    <w:left w:val="none" w:sz="0" w:space="0" w:color="auto"/>
                                    <w:bottom w:val="none" w:sz="0" w:space="0" w:color="auto"/>
                                    <w:right w:val="none" w:sz="0" w:space="0" w:color="auto"/>
                                  </w:divBdr>
                                  <w:divsChild>
                                    <w:div w:id="814032472">
                                      <w:marLeft w:val="0"/>
                                      <w:marRight w:val="0"/>
                                      <w:marTop w:val="0"/>
                                      <w:marBottom w:val="0"/>
                                      <w:divBdr>
                                        <w:top w:val="none" w:sz="0" w:space="0" w:color="auto"/>
                                        <w:left w:val="none" w:sz="0" w:space="0" w:color="auto"/>
                                        <w:bottom w:val="none" w:sz="0" w:space="0" w:color="auto"/>
                                        <w:right w:val="none" w:sz="0" w:space="0" w:color="auto"/>
                                      </w:divBdr>
                                      <w:divsChild>
                                        <w:div w:id="942569912">
                                          <w:marLeft w:val="0"/>
                                          <w:marRight w:val="0"/>
                                          <w:marTop w:val="0"/>
                                          <w:marBottom w:val="0"/>
                                          <w:divBdr>
                                            <w:top w:val="none" w:sz="0" w:space="0" w:color="auto"/>
                                            <w:left w:val="none" w:sz="0" w:space="0" w:color="auto"/>
                                            <w:bottom w:val="none" w:sz="0" w:space="0" w:color="auto"/>
                                            <w:right w:val="none" w:sz="0" w:space="0" w:color="auto"/>
                                          </w:divBdr>
                                          <w:divsChild>
                                            <w:div w:id="311107644">
                                              <w:marLeft w:val="0"/>
                                              <w:marRight w:val="0"/>
                                              <w:marTop w:val="0"/>
                                              <w:marBottom w:val="0"/>
                                              <w:divBdr>
                                                <w:top w:val="none" w:sz="0" w:space="0" w:color="auto"/>
                                                <w:left w:val="none" w:sz="0" w:space="0" w:color="auto"/>
                                                <w:bottom w:val="none" w:sz="0" w:space="0" w:color="auto"/>
                                                <w:right w:val="none" w:sz="0" w:space="0" w:color="auto"/>
                                              </w:divBdr>
                                              <w:divsChild>
                                                <w:div w:id="979773330">
                                                  <w:marLeft w:val="0"/>
                                                  <w:marRight w:val="0"/>
                                                  <w:marTop w:val="0"/>
                                                  <w:marBottom w:val="0"/>
                                                  <w:divBdr>
                                                    <w:top w:val="none" w:sz="0" w:space="0" w:color="auto"/>
                                                    <w:left w:val="none" w:sz="0" w:space="0" w:color="auto"/>
                                                    <w:bottom w:val="none" w:sz="0" w:space="0" w:color="auto"/>
                                                    <w:right w:val="none" w:sz="0" w:space="0" w:color="auto"/>
                                                  </w:divBdr>
                                                  <w:divsChild>
                                                    <w:div w:id="91585236">
                                                      <w:marLeft w:val="0"/>
                                                      <w:marRight w:val="0"/>
                                                      <w:marTop w:val="0"/>
                                                      <w:marBottom w:val="0"/>
                                                      <w:divBdr>
                                                        <w:top w:val="none" w:sz="0" w:space="0" w:color="auto"/>
                                                        <w:left w:val="none" w:sz="0" w:space="0" w:color="auto"/>
                                                        <w:bottom w:val="none" w:sz="0" w:space="0" w:color="auto"/>
                                                        <w:right w:val="none" w:sz="0" w:space="0" w:color="auto"/>
                                                      </w:divBdr>
                                                      <w:divsChild>
                                                        <w:div w:id="174002421">
                                                          <w:marLeft w:val="0"/>
                                                          <w:marRight w:val="0"/>
                                                          <w:marTop w:val="0"/>
                                                          <w:marBottom w:val="0"/>
                                                          <w:divBdr>
                                                            <w:top w:val="none" w:sz="0" w:space="0" w:color="auto"/>
                                                            <w:left w:val="none" w:sz="0" w:space="0" w:color="auto"/>
                                                            <w:bottom w:val="none" w:sz="0" w:space="0" w:color="auto"/>
                                                            <w:right w:val="none" w:sz="0" w:space="0" w:color="auto"/>
                                                          </w:divBdr>
                                                          <w:divsChild>
                                                            <w:div w:id="1667250323">
                                                              <w:marLeft w:val="0"/>
                                                              <w:marRight w:val="0"/>
                                                              <w:marTop w:val="0"/>
                                                              <w:marBottom w:val="0"/>
                                                              <w:divBdr>
                                                                <w:top w:val="none" w:sz="0" w:space="0" w:color="auto"/>
                                                                <w:left w:val="none" w:sz="0" w:space="0" w:color="auto"/>
                                                                <w:bottom w:val="none" w:sz="0" w:space="0" w:color="auto"/>
                                                                <w:right w:val="none" w:sz="0" w:space="0" w:color="auto"/>
                                                              </w:divBdr>
                                                              <w:divsChild>
                                                                <w:div w:id="10694085">
                                                                  <w:marLeft w:val="0"/>
                                                                  <w:marRight w:val="0"/>
                                                                  <w:marTop w:val="0"/>
                                                                  <w:marBottom w:val="0"/>
                                                                  <w:divBdr>
                                                                    <w:top w:val="none" w:sz="0" w:space="0" w:color="auto"/>
                                                                    <w:left w:val="none" w:sz="0" w:space="0" w:color="auto"/>
                                                                    <w:bottom w:val="none" w:sz="0" w:space="0" w:color="auto"/>
                                                                    <w:right w:val="none" w:sz="0" w:space="0" w:color="auto"/>
                                                                  </w:divBdr>
                                                                  <w:divsChild>
                                                                    <w:div w:id="21352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691593">
      <w:bodyDiv w:val="1"/>
      <w:marLeft w:val="0"/>
      <w:marRight w:val="0"/>
      <w:marTop w:val="0"/>
      <w:marBottom w:val="0"/>
      <w:divBdr>
        <w:top w:val="none" w:sz="0" w:space="0" w:color="auto"/>
        <w:left w:val="none" w:sz="0" w:space="0" w:color="auto"/>
        <w:bottom w:val="none" w:sz="0" w:space="0" w:color="auto"/>
        <w:right w:val="none" w:sz="0" w:space="0" w:color="auto"/>
      </w:divBdr>
      <w:divsChild>
        <w:div w:id="883713135">
          <w:marLeft w:val="0"/>
          <w:marRight w:val="0"/>
          <w:marTop w:val="0"/>
          <w:marBottom w:val="0"/>
          <w:divBdr>
            <w:top w:val="none" w:sz="0" w:space="0" w:color="auto"/>
            <w:left w:val="none" w:sz="0" w:space="0" w:color="auto"/>
            <w:bottom w:val="none" w:sz="0" w:space="0" w:color="auto"/>
            <w:right w:val="none" w:sz="0" w:space="0" w:color="auto"/>
          </w:divBdr>
          <w:divsChild>
            <w:div w:id="520898624">
              <w:marLeft w:val="0"/>
              <w:marRight w:val="0"/>
              <w:marTop w:val="0"/>
              <w:marBottom w:val="0"/>
              <w:divBdr>
                <w:top w:val="none" w:sz="0" w:space="0" w:color="auto"/>
                <w:left w:val="none" w:sz="0" w:space="0" w:color="auto"/>
                <w:bottom w:val="none" w:sz="0" w:space="0" w:color="auto"/>
                <w:right w:val="none" w:sz="0" w:space="0" w:color="auto"/>
              </w:divBdr>
            </w:div>
            <w:div w:id="1493372910">
              <w:marLeft w:val="0"/>
              <w:marRight w:val="0"/>
              <w:marTop w:val="0"/>
              <w:marBottom w:val="0"/>
              <w:divBdr>
                <w:top w:val="none" w:sz="0" w:space="0" w:color="auto"/>
                <w:left w:val="none" w:sz="0" w:space="0" w:color="auto"/>
                <w:bottom w:val="none" w:sz="0" w:space="0" w:color="auto"/>
                <w:right w:val="none" w:sz="0" w:space="0" w:color="auto"/>
              </w:divBdr>
            </w:div>
            <w:div w:id="739717398">
              <w:marLeft w:val="0"/>
              <w:marRight w:val="0"/>
              <w:marTop w:val="0"/>
              <w:marBottom w:val="0"/>
              <w:divBdr>
                <w:top w:val="none" w:sz="0" w:space="0" w:color="auto"/>
                <w:left w:val="none" w:sz="0" w:space="0" w:color="auto"/>
                <w:bottom w:val="none" w:sz="0" w:space="0" w:color="auto"/>
                <w:right w:val="none" w:sz="0" w:space="0" w:color="auto"/>
              </w:divBdr>
            </w:div>
            <w:div w:id="707536335">
              <w:marLeft w:val="0"/>
              <w:marRight w:val="0"/>
              <w:marTop w:val="0"/>
              <w:marBottom w:val="0"/>
              <w:divBdr>
                <w:top w:val="none" w:sz="0" w:space="0" w:color="auto"/>
                <w:left w:val="none" w:sz="0" w:space="0" w:color="auto"/>
                <w:bottom w:val="none" w:sz="0" w:space="0" w:color="auto"/>
                <w:right w:val="none" w:sz="0" w:space="0" w:color="auto"/>
              </w:divBdr>
            </w:div>
            <w:div w:id="294989124">
              <w:marLeft w:val="0"/>
              <w:marRight w:val="0"/>
              <w:marTop w:val="0"/>
              <w:marBottom w:val="0"/>
              <w:divBdr>
                <w:top w:val="none" w:sz="0" w:space="0" w:color="auto"/>
                <w:left w:val="none" w:sz="0" w:space="0" w:color="auto"/>
                <w:bottom w:val="none" w:sz="0" w:space="0" w:color="auto"/>
                <w:right w:val="none" w:sz="0" w:space="0" w:color="auto"/>
              </w:divBdr>
            </w:div>
            <w:div w:id="542328173">
              <w:marLeft w:val="0"/>
              <w:marRight w:val="0"/>
              <w:marTop w:val="0"/>
              <w:marBottom w:val="0"/>
              <w:divBdr>
                <w:top w:val="none" w:sz="0" w:space="0" w:color="auto"/>
                <w:left w:val="none" w:sz="0" w:space="0" w:color="auto"/>
                <w:bottom w:val="none" w:sz="0" w:space="0" w:color="auto"/>
                <w:right w:val="none" w:sz="0" w:space="0" w:color="auto"/>
              </w:divBdr>
            </w:div>
            <w:div w:id="163906304">
              <w:marLeft w:val="0"/>
              <w:marRight w:val="0"/>
              <w:marTop w:val="0"/>
              <w:marBottom w:val="0"/>
              <w:divBdr>
                <w:top w:val="none" w:sz="0" w:space="0" w:color="auto"/>
                <w:left w:val="none" w:sz="0" w:space="0" w:color="auto"/>
                <w:bottom w:val="none" w:sz="0" w:space="0" w:color="auto"/>
                <w:right w:val="none" w:sz="0" w:space="0" w:color="auto"/>
              </w:divBdr>
            </w:div>
            <w:div w:id="322708432">
              <w:marLeft w:val="0"/>
              <w:marRight w:val="0"/>
              <w:marTop w:val="0"/>
              <w:marBottom w:val="0"/>
              <w:divBdr>
                <w:top w:val="none" w:sz="0" w:space="0" w:color="auto"/>
                <w:left w:val="none" w:sz="0" w:space="0" w:color="auto"/>
                <w:bottom w:val="none" w:sz="0" w:space="0" w:color="auto"/>
                <w:right w:val="none" w:sz="0" w:space="0" w:color="auto"/>
              </w:divBdr>
            </w:div>
            <w:div w:id="1703166208">
              <w:marLeft w:val="0"/>
              <w:marRight w:val="0"/>
              <w:marTop w:val="0"/>
              <w:marBottom w:val="0"/>
              <w:divBdr>
                <w:top w:val="none" w:sz="0" w:space="0" w:color="auto"/>
                <w:left w:val="none" w:sz="0" w:space="0" w:color="auto"/>
                <w:bottom w:val="none" w:sz="0" w:space="0" w:color="auto"/>
                <w:right w:val="none" w:sz="0" w:space="0" w:color="auto"/>
              </w:divBdr>
            </w:div>
            <w:div w:id="701325162">
              <w:marLeft w:val="0"/>
              <w:marRight w:val="0"/>
              <w:marTop w:val="0"/>
              <w:marBottom w:val="0"/>
              <w:divBdr>
                <w:top w:val="none" w:sz="0" w:space="0" w:color="auto"/>
                <w:left w:val="none" w:sz="0" w:space="0" w:color="auto"/>
                <w:bottom w:val="none" w:sz="0" w:space="0" w:color="auto"/>
                <w:right w:val="none" w:sz="0" w:space="0" w:color="auto"/>
              </w:divBdr>
            </w:div>
            <w:div w:id="279066343">
              <w:marLeft w:val="0"/>
              <w:marRight w:val="0"/>
              <w:marTop w:val="0"/>
              <w:marBottom w:val="0"/>
              <w:divBdr>
                <w:top w:val="none" w:sz="0" w:space="0" w:color="auto"/>
                <w:left w:val="none" w:sz="0" w:space="0" w:color="auto"/>
                <w:bottom w:val="none" w:sz="0" w:space="0" w:color="auto"/>
                <w:right w:val="none" w:sz="0" w:space="0" w:color="auto"/>
              </w:divBdr>
            </w:div>
            <w:div w:id="1325351538">
              <w:marLeft w:val="0"/>
              <w:marRight w:val="0"/>
              <w:marTop w:val="0"/>
              <w:marBottom w:val="0"/>
              <w:divBdr>
                <w:top w:val="none" w:sz="0" w:space="0" w:color="auto"/>
                <w:left w:val="none" w:sz="0" w:space="0" w:color="auto"/>
                <w:bottom w:val="none" w:sz="0" w:space="0" w:color="auto"/>
                <w:right w:val="none" w:sz="0" w:space="0" w:color="auto"/>
              </w:divBdr>
            </w:div>
            <w:div w:id="577594326">
              <w:marLeft w:val="0"/>
              <w:marRight w:val="0"/>
              <w:marTop w:val="0"/>
              <w:marBottom w:val="0"/>
              <w:divBdr>
                <w:top w:val="none" w:sz="0" w:space="0" w:color="auto"/>
                <w:left w:val="none" w:sz="0" w:space="0" w:color="auto"/>
                <w:bottom w:val="none" w:sz="0" w:space="0" w:color="auto"/>
                <w:right w:val="none" w:sz="0" w:space="0" w:color="auto"/>
              </w:divBdr>
            </w:div>
            <w:div w:id="570238825">
              <w:marLeft w:val="0"/>
              <w:marRight w:val="0"/>
              <w:marTop w:val="0"/>
              <w:marBottom w:val="0"/>
              <w:divBdr>
                <w:top w:val="none" w:sz="0" w:space="0" w:color="auto"/>
                <w:left w:val="none" w:sz="0" w:space="0" w:color="auto"/>
                <w:bottom w:val="none" w:sz="0" w:space="0" w:color="auto"/>
                <w:right w:val="none" w:sz="0" w:space="0" w:color="auto"/>
              </w:divBdr>
            </w:div>
            <w:div w:id="1838575287">
              <w:marLeft w:val="0"/>
              <w:marRight w:val="0"/>
              <w:marTop w:val="0"/>
              <w:marBottom w:val="0"/>
              <w:divBdr>
                <w:top w:val="none" w:sz="0" w:space="0" w:color="auto"/>
                <w:left w:val="none" w:sz="0" w:space="0" w:color="auto"/>
                <w:bottom w:val="none" w:sz="0" w:space="0" w:color="auto"/>
                <w:right w:val="none" w:sz="0" w:space="0" w:color="auto"/>
              </w:divBdr>
            </w:div>
            <w:div w:id="2075152915">
              <w:marLeft w:val="0"/>
              <w:marRight w:val="0"/>
              <w:marTop w:val="0"/>
              <w:marBottom w:val="0"/>
              <w:divBdr>
                <w:top w:val="none" w:sz="0" w:space="0" w:color="auto"/>
                <w:left w:val="none" w:sz="0" w:space="0" w:color="auto"/>
                <w:bottom w:val="none" w:sz="0" w:space="0" w:color="auto"/>
                <w:right w:val="none" w:sz="0" w:space="0" w:color="auto"/>
              </w:divBdr>
            </w:div>
            <w:div w:id="1026171367">
              <w:marLeft w:val="0"/>
              <w:marRight w:val="0"/>
              <w:marTop w:val="0"/>
              <w:marBottom w:val="0"/>
              <w:divBdr>
                <w:top w:val="none" w:sz="0" w:space="0" w:color="auto"/>
                <w:left w:val="none" w:sz="0" w:space="0" w:color="auto"/>
                <w:bottom w:val="none" w:sz="0" w:space="0" w:color="auto"/>
                <w:right w:val="none" w:sz="0" w:space="0" w:color="auto"/>
              </w:divBdr>
            </w:div>
            <w:div w:id="858665456">
              <w:marLeft w:val="0"/>
              <w:marRight w:val="0"/>
              <w:marTop w:val="0"/>
              <w:marBottom w:val="0"/>
              <w:divBdr>
                <w:top w:val="none" w:sz="0" w:space="0" w:color="auto"/>
                <w:left w:val="none" w:sz="0" w:space="0" w:color="auto"/>
                <w:bottom w:val="none" w:sz="0" w:space="0" w:color="auto"/>
                <w:right w:val="none" w:sz="0" w:space="0" w:color="auto"/>
              </w:divBdr>
            </w:div>
            <w:div w:id="1778601120">
              <w:marLeft w:val="0"/>
              <w:marRight w:val="0"/>
              <w:marTop w:val="0"/>
              <w:marBottom w:val="0"/>
              <w:divBdr>
                <w:top w:val="none" w:sz="0" w:space="0" w:color="auto"/>
                <w:left w:val="none" w:sz="0" w:space="0" w:color="auto"/>
                <w:bottom w:val="none" w:sz="0" w:space="0" w:color="auto"/>
                <w:right w:val="none" w:sz="0" w:space="0" w:color="auto"/>
              </w:divBdr>
            </w:div>
            <w:div w:id="1208909451">
              <w:marLeft w:val="0"/>
              <w:marRight w:val="0"/>
              <w:marTop w:val="0"/>
              <w:marBottom w:val="0"/>
              <w:divBdr>
                <w:top w:val="none" w:sz="0" w:space="0" w:color="auto"/>
                <w:left w:val="none" w:sz="0" w:space="0" w:color="auto"/>
                <w:bottom w:val="none" w:sz="0" w:space="0" w:color="auto"/>
                <w:right w:val="none" w:sz="0" w:space="0" w:color="auto"/>
              </w:divBdr>
            </w:div>
            <w:div w:id="1323240763">
              <w:marLeft w:val="0"/>
              <w:marRight w:val="0"/>
              <w:marTop w:val="0"/>
              <w:marBottom w:val="0"/>
              <w:divBdr>
                <w:top w:val="none" w:sz="0" w:space="0" w:color="auto"/>
                <w:left w:val="none" w:sz="0" w:space="0" w:color="auto"/>
                <w:bottom w:val="none" w:sz="0" w:space="0" w:color="auto"/>
                <w:right w:val="none" w:sz="0" w:space="0" w:color="auto"/>
              </w:divBdr>
            </w:div>
            <w:div w:id="261960290">
              <w:marLeft w:val="0"/>
              <w:marRight w:val="0"/>
              <w:marTop w:val="0"/>
              <w:marBottom w:val="0"/>
              <w:divBdr>
                <w:top w:val="none" w:sz="0" w:space="0" w:color="auto"/>
                <w:left w:val="none" w:sz="0" w:space="0" w:color="auto"/>
                <w:bottom w:val="none" w:sz="0" w:space="0" w:color="auto"/>
                <w:right w:val="none" w:sz="0" w:space="0" w:color="auto"/>
              </w:divBdr>
            </w:div>
            <w:div w:id="1890340359">
              <w:marLeft w:val="0"/>
              <w:marRight w:val="0"/>
              <w:marTop w:val="0"/>
              <w:marBottom w:val="0"/>
              <w:divBdr>
                <w:top w:val="none" w:sz="0" w:space="0" w:color="auto"/>
                <w:left w:val="none" w:sz="0" w:space="0" w:color="auto"/>
                <w:bottom w:val="none" w:sz="0" w:space="0" w:color="auto"/>
                <w:right w:val="none" w:sz="0" w:space="0" w:color="auto"/>
              </w:divBdr>
            </w:div>
            <w:div w:id="2142765312">
              <w:marLeft w:val="0"/>
              <w:marRight w:val="0"/>
              <w:marTop w:val="0"/>
              <w:marBottom w:val="0"/>
              <w:divBdr>
                <w:top w:val="none" w:sz="0" w:space="0" w:color="auto"/>
                <w:left w:val="none" w:sz="0" w:space="0" w:color="auto"/>
                <w:bottom w:val="none" w:sz="0" w:space="0" w:color="auto"/>
                <w:right w:val="none" w:sz="0" w:space="0" w:color="auto"/>
              </w:divBdr>
            </w:div>
            <w:div w:id="1696884995">
              <w:marLeft w:val="0"/>
              <w:marRight w:val="0"/>
              <w:marTop w:val="0"/>
              <w:marBottom w:val="0"/>
              <w:divBdr>
                <w:top w:val="none" w:sz="0" w:space="0" w:color="auto"/>
                <w:left w:val="none" w:sz="0" w:space="0" w:color="auto"/>
                <w:bottom w:val="none" w:sz="0" w:space="0" w:color="auto"/>
                <w:right w:val="none" w:sz="0" w:space="0" w:color="auto"/>
              </w:divBdr>
            </w:div>
            <w:div w:id="949386944">
              <w:marLeft w:val="0"/>
              <w:marRight w:val="0"/>
              <w:marTop w:val="0"/>
              <w:marBottom w:val="0"/>
              <w:divBdr>
                <w:top w:val="none" w:sz="0" w:space="0" w:color="auto"/>
                <w:left w:val="none" w:sz="0" w:space="0" w:color="auto"/>
                <w:bottom w:val="none" w:sz="0" w:space="0" w:color="auto"/>
                <w:right w:val="none" w:sz="0" w:space="0" w:color="auto"/>
              </w:divBdr>
            </w:div>
            <w:div w:id="1246960986">
              <w:marLeft w:val="0"/>
              <w:marRight w:val="0"/>
              <w:marTop w:val="0"/>
              <w:marBottom w:val="0"/>
              <w:divBdr>
                <w:top w:val="none" w:sz="0" w:space="0" w:color="auto"/>
                <w:left w:val="none" w:sz="0" w:space="0" w:color="auto"/>
                <w:bottom w:val="none" w:sz="0" w:space="0" w:color="auto"/>
                <w:right w:val="none" w:sz="0" w:space="0" w:color="auto"/>
              </w:divBdr>
            </w:div>
            <w:div w:id="626740558">
              <w:marLeft w:val="0"/>
              <w:marRight w:val="0"/>
              <w:marTop w:val="0"/>
              <w:marBottom w:val="0"/>
              <w:divBdr>
                <w:top w:val="none" w:sz="0" w:space="0" w:color="auto"/>
                <w:left w:val="none" w:sz="0" w:space="0" w:color="auto"/>
                <w:bottom w:val="none" w:sz="0" w:space="0" w:color="auto"/>
                <w:right w:val="none" w:sz="0" w:space="0" w:color="auto"/>
              </w:divBdr>
            </w:div>
            <w:div w:id="1279142515">
              <w:marLeft w:val="0"/>
              <w:marRight w:val="0"/>
              <w:marTop w:val="0"/>
              <w:marBottom w:val="0"/>
              <w:divBdr>
                <w:top w:val="none" w:sz="0" w:space="0" w:color="auto"/>
                <w:left w:val="none" w:sz="0" w:space="0" w:color="auto"/>
                <w:bottom w:val="none" w:sz="0" w:space="0" w:color="auto"/>
                <w:right w:val="none" w:sz="0" w:space="0" w:color="auto"/>
              </w:divBdr>
            </w:div>
            <w:div w:id="527378115">
              <w:marLeft w:val="0"/>
              <w:marRight w:val="0"/>
              <w:marTop w:val="0"/>
              <w:marBottom w:val="0"/>
              <w:divBdr>
                <w:top w:val="none" w:sz="0" w:space="0" w:color="auto"/>
                <w:left w:val="none" w:sz="0" w:space="0" w:color="auto"/>
                <w:bottom w:val="none" w:sz="0" w:space="0" w:color="auto"/>
                <w:right w:val="none" w:sz="0" w:space="0" w:color="auto"/>
              </w:divBdr>
            </w:div>
            <w:div w:id="152067532">
              <w:marLeft w:val="0"/>
              <w:marRight w:val="0"/>
              <w:marTop w:val="0"/>
              <w:marBottom w:val="0"/>
              <w:divBdr>
                <w:top w:val="none" w:sz="0" w:space="0" w:color="auto"/>
                <w:left w:val="none" w:sz="0" w:space="0" w:color="auto"/>
                <w:bottom w:val="none" w:sz="0" w:space="0" w:color="auto"/>
                <w:right w:val="none" w:sz="0" w:space="0" w:color="auto"/>
              </w:divBdr>
            </w:div>
            <w:div w:id="1877623054">
              <w:marLeft w:val="0"/>
              <w:marRight w:val="0"/>
              <w:marTop w:val="0"/>
              <w:marBottom w:val="0"/>
              <w:divBdr>
                <w:top w:val="none" w:sz="0" w:space="0" w:color="auto"/>
                <w:left w:val="none" w:sz="0" w:space="0" w:color="auto"/>
                <w:bottom w:val="none" w:sz="0" w:space="0" w:color="auto"/>
                <w:right w:val="none" w:sz="0" w:space="0" w:color="auto"/>
              </w:divBdr>
            </w:div>
            <w:div w:id="1448162223">
              <w:marLeft w:val="0"/>
              <w:marRight w:val="0"/>
              <w:marTop w:val="0"/>
              <w:marBottom w:val="0"/>
              <w:divBdr>
                <w:top w:val="none" w:sz="0" w:space="0" w:color="auto"/>
                <w:left w:val="none" w:sz="0" w:space="0" w:color="auto"/>
                <w:bottom w:val="none" w:sz="0" w:space="0" w:color="auto"/>
                <w:right w:val="none" w:sz="0" w:space="0" w:color="auto"/>
              </w:divBdr>
            </w:div>
            <w:div w:id="1350066202">
              <w:marLeft w:val="0"/>
              <w:marRight w:val="0"/>
              <w:marTop w:val="0"/>
              <w:marBottom w:val="0"/>
              <w:divBdr>
                <w:top w:val="none" w:sz="0" w:space="0" w:color="auto"/>
                <w:left w:val="none" w:sz="0" w:space="0" w:color="auto"/>
                <w:bottom w:val="none" w:sz="0" w:space="0" w:color="auto"/>
                <w:right w:val="none" w:sz="0" w:space="0" w:color="auto"/>
              </w:divBdr>
            </w:div>
            <w:div w:id="1921601632">
              <w:marLeft w:val="0"/>
              <w:marRight w:val="0"/>
              <w:marTop w:val="0"/>
              <w:marBottom w:val="0"/>
              <w:divBdr>
                <w:top w:val="none" w:sz="0" w:space="0" w:color="auto"/>
                <w:left w:val="none" w:sz="0" w:space="0" w:color="auto"/>
                <w:bottom w:val="none" w:sz="0" w:space="0" w:color="auto"/>
                <w:right w:val="none" w:sz="0" w:space="0" w:color="auto"/>
              </w:divBdr>
            </w:div>
            <w:div w:id="25908103">
              <w:marLeft w:val="0"/>
              <w:marRight w:val="0"/>
              <w:marTop w:val="0"/>
              <w:marBottom w:val="0"/>
              <w:divBdr>
                <w:top w:val="none" w:sz="0" w:space="0" w:color="auto"/>
                <w:left w:val="none" w:sz="0" w:space="0" w:color="auto"/>
                <w:bottom w:val="none" w:sz="0" w:space="0" w:color="auto"/>
                <w:right w:val="none" w:sz="0" w:space="0" w:color="auto"/>
              </w:divBdr>
            </w:div>
            <w:div w:id="82462633">
              <w:marLeft w:val="0"/>
              <w:marRight w:val="0"/>
              <w:marTop w:val="0"/>
              <w:marBottom w:val="0"/>
              <w:divBdr>
                <w:top w:val="none" w:sz="0" w:space="0" w:color="auto"/>
                <w:left w:val="none" w:sz="0" w:space="0" w:color="auto"/>
                <w:bottom w:val="none" w:sz="0" w:space="0" w:color="auto"/>
                <w:right w:val="none" w:sz="0" w:space="0" w:color="auto"/>
              </w:divBdr>
            </w:div>
            <w:div w:id="759985447">
              <w:marLeft w:val="0"/>
              <w:marRight w:val="0"/>
              <w:marTop w:val="0"/>
              <w:marBottom w:val="0"/>
              <w:divBdr>
                <w:top w:val="none" w:sz="0" w:space="0" w:color="auto"/>
                <w:left w:val="none" w:sz="0" w:space="0" w:color="auto"/>
                <w:bottom w:val="none" w:sz="0" w:space="0" w:color="auto"/>
                <w:right w:val="none" w:sz="0" w:space="0" w:color="auto"/>
              </w:divBdr>
            </w:div>
            <w:div w:id="128212737">
              <w:marLeft w:val="0"/>
              <w:marRight w:val="0"/>
              <w:marTop w:val="0"/>
              <w:marBottom w:val="0"/>
              <w:divBdr>
                <w:top w:val="none" w:sz="0" w:space="0" w:color="auto"/>
                <w:left w:val="none" w:sz="0" w:space="0" w:color="auto"/>
                <w:bottom w:val="none" w:sz="0" w:space="0" w:color="auto"/>
                <w:right w:val="none" w:sz="0" w:space="0" w:color="auto"/>
              </w:divBdr>
            </w:div>
            <w:div w:id="1410426890">
              <w:marLeft w:val="0"/>
              <w:marRight w:val="0"/>
              <w:marTop w:val="0"/>
              <w:marBottom w:val="0"/>
              <w:divBdr>
                <w:top w:val="none" w:sz="0" w:space="0" w:color="auto"/>
                <w:left w:val="none" w:sz="0" w:space="0" w:color="auto"/>
                <w:bottom w:val="none" w:sz="0" w:space="0" w:color="auto"/>
                <w:right w:val="none" w:sz="0" w:space="0" w:color="auto"/>
              </w:divBdr>
            </w:div>
            <w:div w:id="1937860915">
              <w:marLeft w:val="0"/>
              <w:marRight w:val="0"/>
              <w:marTop w:val="0"/>
              <w:marBottom w:val="0"/>
              <w:divBdr>
                <w:top w:val="none" w:sz="0" w:space="0" w:color="auto"/>
                <w:left w:val="none" w:sz="0" w:space="0" w:color="auto"/>
                <w:bottom w:val="none" w:sz="0" w:space="0" w:color="auto"/>
                <w:right w:val="none" w:sz="0" w:space="0" w:color="auto"/>
              </w:divBdr>
            </w:div>
            <w:div w:id="2066830833">
              <w:marLeft w:val="0"/>
              <w:marRight w:val="0"/>
              <w:marTop w:val="0"/>
              <w:marBottom w:val="0"/>
              <w:divBdr>
                <w:top w:val="none" w:sz="0" w:space="0" w:color="auto"/>
                <w:left w:val="none" w:sz="0" w:space="0" w:color="auto"/>
                <w:bottom w:val="none" w:sz="0" w:space="0" w:color="auto"/>
                <w:right w:val="none" w:sz="0" w:space="0" w:color="auto"/>
              </w:divBdr>
            </w:div>
            <w:div w:id="7399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275">
      <w:bodyDiv w:val="1"/>
      <w:marLeft w:val="0"/>
      <w:marRight w:val="0"/>
      <w:marTop w:val="0"/>
      <w:marBottom w:val="0"/>
      <w:divBdr>
        <w:top w:val="none" w:sz="0" w:space="0" w:color="auto"/>
        <w:left w:val="none" w:sz="0" w:space="0" w:color="auto"/>
        <w:bottom w:val="none" w:sz="0" w:space="0" w:color="auto"/>
        <w:right w:val="none" w:sz="0" w:space="0" w:color="auto"/>
      </w:divBdr>
    </w:div>
    <w:div w:id="209151088">
      <w:bodyDiv w:val="1"/>
      <w:marLeft w:val="0"/>
      <w:marRight w:val="0"/>
      <w:marTop w:val="0"/>
      <w:marBottom w:val="0"/>
      <w:divBdr>
        <w:top w:val="none" w:sz="0" w:space="0" w:color="auto"/>
        <w:left w:val="none" w:sz="0" w:space="0" w:color="auto"/>
        <w:bottom w:val="none" w:sz="0" w:space="0" w:color="auto"/>
        <w:right w:val="none" w:sz="0" w:space="0" w:color="auto"/>
      </w:divBdr>
    </w:div>
    <w:div w:id="225145139">
      <w:bodyDiv w:val="1"/>
      <w:marLeft w:val="0"/>
      <w:marRight w:val="0"/>
      <w:marTop w:val="0"/>
      <w:marBottom w:val="0"/>
      <w:divBdr>
        <w:top w:val="none" w:sz="0" w:space="0" w:color="auto"/>
        <w:left w:val="none" w:sz="0" w:space="0" w:color="auto"/>
        <w:bottom w:val="none" w:sz="0" w:space="0" w:color="auto"/>
        <w:right w:val="none" w:sz="0" w:space="0" w:color="auto"/>
      </w:divBdr>
    </w:div>
    <w:div w:id="270672202">
      <w:bodyDiv w:val="1"/>
      <w:marLeft w:val="0"/>
      <w:marRight w:val="0"/>
      <w:marTop w:val="0"/>
      <w:marBottom w:val="0"/>
      <w:divBdr>
        <w:top w:val="none" w:sz="0" w:space="0" w:color="auto"/>
        <w:left w:val="none" w:sz="0" w:space="0" w:color="auto"/>
        <w:bottom w:val="none" w:sz="0" w:space="0" w:color="auto"/>
        <w:right w:val="none" w:sz="0" w:space="0" w:color="auto"/>
      </w:divBdr>
    </w:div>
    <w:div w:id="271135479">
      <w:bodyDiv w:val="1"/>
      <w:marLeft w:val="0"/>
      <w:marRight w:val="0"/>
      <w:marTop w:val="0"/>
      <w:marBottom w:val="0"/>
      <w:divBdr>
        <w:top w:val="none" w:sz="0" w:space="0" w:color="auto"/>
        <w:left w:val="none" w:sz="0" w:space="0" w:color="auto"/>
        <w:bottom w:val="none" w:sz="0" w:space="0" w:color="auto"/>
        <w:right w:val="none" w:sz="0" w:space="0" w:color="auto"/>
      </w:divBdr>
    </w:div>
    <w:div w:id="284194924">
      <w:bodyDiv w:val="1"/>
      <w:marLeft w:val="0"/>
      <w:marRight w:val="0"/>
      <w:marTop w:val="0"/>
      <w:marBottom w:val="0"/>
      <w:divBdr>
        <w:top w:val="none" w:sz="0" w:space="0" w:color="auto"/>
        <w:left w:val="none" w:sz="0" w:space="0" w:color="auto"/>
        <w:bottom w:val="none" w:sz="0" w:space="0" w:color="auto"/>
        <w:right w:val="none" w:sz="0" w:space="0" w:color="auto"/>
      </w:divBdr>
    </w:div>
    <w:div w:id="308553739">
      <w:bodyDiv w:val="1"/>
      <w:marLeft w:val="0"/>
      <w:marRight w:val="0"/>
      <w:marTop w:val="0"/>
      <w:marBottom w:val="0"/>
      <w:divBdr>
        <w:top w:val="none" w:sz="0" w:space="0" w:color="auto"/>
        <w:left w:val="none" w:sz="0" w:space="0" w:color="auto"/>
        <w:bottom w:val="none" w:sz="0" w:space="0" w:color="auto"/>
        <w:right w:val="none" w:sz="0" w:space="0" w:color="auto"/>
      </w:divBdr>
    </w:div>
    <w:div w:id="323626279">
      <w:bodyDiv w:val="1"/>
      <w:marLeft w:val="0"/>
      <w:marRight w:val="0"/>
      <w:marTop w:val="0"/>
      <w:marBottom w:val="0"/>
      <w:divBdr>
        <w:top w:val="none" w:sz="0" w:space="0" w:color="auto"/>
        <w:left w:val="none" w:sz="0" w:space="0" w:color="auto"/>
        <w:bottom w:val="none" w:sz="0" w:space="0" w:color="auto"/>
        <w:right w:val="none" w:sz="0" w:space="0" w:color="auto"/>
      </w:divBdr>
      <w:divsChild>
        <w:div w:id="403530564">
          <w:marLeft w:val="0"/>
          <w:marRight w:val="0"/>
          <w:marTop w:val="0"/>
          <w:marBottom w:val="0"/>
          <w:divBdr>
            <w:top w:val="none" w:sz="0" w:space="0" w:color="auto"/>
            <w:left w:val="none" w:sz="0" w:space="0" w:color="auto"/>
            <w:bottom w:val="none" w:sz="0" w:space="0" w:color="auto"/>
            <w:right w:val="none" w:sz="0" w:space="0" w:color="auto"/>
          </w:divBdr>
        </w:div>
        <w:div w:id="1246526916">
          <w:marLeft w:val="0"/>
          <w:marRight w:val="0"/>
          <w:marTop w:val="0"/>
          <w:marBottom w:val="0"/>
          <w:divBdr>
            <w:top w:val="none" w:sz="0" w:space="0" w:color="auto"/>
            <w:left w:val="none" w:sz="0" w:space="0" w:color="auto"/>
            <w:bottom w:val="none" w:sz="0" w:space="0" w:color="auto"/>
            <w:right w:val="none" w:sz="0" w:space="0" w:color="auto"/>
          </w:divBdr>
        </w:div>
        <w:div w:id="20592497">
          <w:marLeft w:val="0"/>
          <w:marRight w:val="0"/>
          <w:marTop w:val="0"/>
          <w:marBottom w:val="0"/>
          <w:divBdr>
            <w:top w:val="none" w:sz="0" w:space="0" w:color="auto"/>
            <w:left w:val="none" w:sz="0" w:space="0" w:color="auto"/>
            <w:bottom w:val="none" w:sz="0" w:space="0" w:color="auto"/>
            <w:right w:val="none" w:sz="0" w:space="0" w:color="auto"/>
          </w:divBdr>
        </w:div>
        <w:div w:id="1931959697">
          <w:marLeft w:val="0"/>
          <w:marRight w:val="0"/>
          <w:marTop w:val="0"/>
          <w:marBottom w:val="0"/>
          <w:divBdr>
            <w:top w:val="none" w:sz="0" w:space="0" w:color="auto"/>
            <w:left w:val="none" w:sz="0" w:space="0" w:color="auto"/>
            <w:bottom w:val="none" w:sz="0" w:space="0" w:color="auto"/>
            <w:right w:val="none" w:sz="0" w:space="0" w:color="auto"/>
          </w:divBdr>
        </w:div>
        <w:div w:id="927882609">
          <w:marLeft w:val="0"/>
          <w:marRight w:val="0"/>
          <w:marTop w:val="0"/>
          <w:marBottom w:val="0"/>
          <w:divBdr>
            <w:top w:val="none" w:sz="0" w:space="0" w:color="auto"/>
            <w:left w:val="none" w:sz="0" w:space="0" w:color="auto"/>
            <w:bottom w:val="none" w:sz="0" w:space="0" w:color="auto"/>
            <w:right w:val="none" w:sz="0" w:space="0" w:color="auto"/>
          </w:divBdr>
        </w:div>
        <w:div w:id="1466964556">
          <w:marLeft w:val="0"/>
          <w:marRight w:val="0"/>
          <w:marTop w:val="0"/>
          <w:marBottom w:val="0"/>
          <w:divBdr>
            <w:top w:val="none" w:sz="0" w:space="0" w:color="auto"/>
            <w:left w:val="none" w:sz="0" w:space="0" w:color="auto"/>
            <w:bottom w:val="none" w:sz="0" w:space="0" w:color="auto"/>
            <w:right w:val="none" w:sz="0" w:space="0" w:color="auto"/>
          </w:divBdr>
        </w:div>
        <w:div w:id="1740901189">
          <w:marLeft w:val="0"/>
          <w:marRight w:val="0"/>
          <w:marTop w:val="0"/>
          <w:marBottom w:val="0"/>
          <w:divBdr>
            <w:top w:val="none" w:sz="0" w:space="0" w:color="auto"/>
            <w:left w:val="none" w:sz="0" w:space="0" w:color="auto"/>
            <w:bottom w:val="none" w:sz="0" w:space="0" w:color="auto"/>
            <w:right w:val="none" w:sz="0" w:space="0" w:color="auto"/>
          </w:divBdr>
        </w:div>
        <w:div w:id="1893737436">
          <w:marLeft w:val="0"/>
          <w:marRight w:val="0"/>
          <w:marTop w:val="0"/>
          <w:marBottom w:val="0"/>
          <w:divBdr>
            <w:top w:val="none" w:sz="0" w:space="0" w:color="auto"/>
            <w:left w:val="none" w:sz="0" w:space="0" w:color="auto"/>
            <w:bottom w:val="none" w:sz="0" w:space="0" w:color="auto"/>
            <w:right w:val="none" w:sz="0" w:space="0" w:color="auto"/>
          </w:divBdr>
        </w:div>
        <w:div w:id="1344436843">
          <w:marLeft w:val="0"/>
          <w:marRight w:val="0"/>
          <w:marTop w:val="0"/>
          <w:marBottom w:val="0"/>
          <w:divBdr>
            <w:top w:val="none" w:sz="0" w:space="0" w:color="auto"/>
            <w:left w:val="none" w:sz="0" w:space="0" w:color="auto"/>
            <w:bottom w:val="none" w:sz="0" w:space="0" w:color="auto"/>
            <w:right w:val="none" w:sz="0" w:space="0" w:color="auto"/>
          </w:divBdr>
        </w:div>
        <w:div w:id="309094632">
          <w:marLeft w:val="0"/>
          <w:marRight w:val="0"/>
          <w:marTop w:val="0"/>
          <w:marBottom w:val="0"/>
          <w:divBdr>
            <w:top w:val="none" w:sz="0" w:space="0" w:color="auto"/>
            <w:left w:val="none" w:sz="0" w:space="0" w:color="auto"/>
            <w:bottom w:val="none" w:sz="0" w:space="0" w:color="auto"/>
            <w:right w:val="none" w:sz="0" w:space="0" w:color="auto"/>
          </w:divBdr>
        </w:div>
        <w:div w:id="707219539">
          <w:marLeft w:val="0"/>
          <w:marRight w:val="0"/>
          <w:marTop w:val="0"/>
          <w:marBottom w:val="0"/>
          <w:divBdr>
            <w:top w:val="none" w:sz="0" w:space="0" w:color="auto"/>
            <w:left w:val="none" w:sz="0" w:space="0" w:color="auto"/>
            <w:bottom w:val="none" w:sz="0" w:space="0" w:color="auto"/>
            <w:right w:val="none" w:sz="0" w:space="0" w:color="auto"/>
          </w:divBdr>
        </w:div>
        <w:div w:id="842352003">
          <w:marLeft w:val="0"/>
          <w:marRight w:val="0"/>
          <w:marTop w:val="0"/>
          <w:marBottom w:val="0"/>
          <w:divBdr>
            <w:top w:val="none" w:sz="0" w:space="0" w:color="auto"/>
            <w:left w:val="none" w:sz="0" w:space="0" w:color="auto"/>
            <w:bottom w:val="none" w:sz="0" w:space="0" w:color="auto"/>
            <w:right w:val="none" w:sz="0" w:space="0" w:color="auto"/>
          </w:divBdr>
        </w:div>
        <w:div w:id="1088428046">
          <w:marLeft w:val="0"/>
          <w:marRight w:val="0"/>
          <w:marTop w:val="0"/>
          <w:marBottom w:val="0"/>
          <w:divBdr>
            <w:top w:val="none" w:sz="0" w:space="0" w:color="auto"/>
            <w:left w:val="none" w:sz="0" w:space="0" w:color="auto"/>
            <w:bottom w:val="none" w:sz="0" w:space="0" w:color="auto"/>
            <w:right w:val="none" w:sz="0" w:space="0" w:color="auto"/>
          </w:divBdr>
        </w:div>
        <w:div w:id="1864132275">
          <w:marLeft w:val="0"/>
          <w:marRight w:val="0"/>
          <w:marTop w:val="0"/>
          <w:marBottom w:val="0"/>
          <w:divBdr>
            <w:top w:val="none" w:sz="0" w:space="0" w:color="auto"/>
            <w:left w:val="none" w:sz="0" w:space="0" w:color="auto"/>
            <w:bottom w:val="none" w:sz="0" w:space="0" w:color="auto"/>
            <w:right w:val="none" w:sz="0" w:space="0" w:color="auto"/>
          </w:divBdr>
        </w:div>
        <w:div w:id="310409183">
          <w:marLeft w:val="0"/>
          <w:marRight w:val="0"/>
          <w:marTop w:val="0"/>
          <w:marBottom w:val="0"/>
          <w:divBdr>
            <w:top w:val="none" w:sz="0" w:space="0" w:color="auto"/>
            <w:left w:val="none" w:sz="0" w:space="0" w:color="auto"/>
            <w:bottom w:val="none" w:sz="0" w:space="0" w:color="auto"/>
            <w:right w:val="none" w:sz="0" w:space="0" w:color="auto"/>
          </w:divBdr>
        </w:div>
        <w:div w:id="1101608911">
          <w:marLeft w:val="0"/>
          <w:marRight w:val="0"/>
          <w:marTop w:val="0"/>
          <w:marBottom w:val="0"/>
          <w:divBdr>
            <w:top w:val="none" w:sz="0" w:space="0" w:color="auto"/>
            <w:left w:val="none" w:sz="0" w:space="0" w:color="auto"/>
            <w:bottom w:val="none" w:sz="0" w:space="0" w:color="auto"/>
            <w:right w:val="none" w:sz="0" w:space="0" w:color="auto"/>
          </w:divBdr>
        </w:div>
        <w:div w:id="161092056">
          <w:marLeft w:val="0"/>
          <w:marRight w:val="0"/>
          <w:marTop w:val="0"/>
          <w:marBottom w:val="0"/>
          <w:divBdr>
            <w:top w:val="none" w:sz="0" w:space="0" w:color="auto"/>
            <w:left w:val="none" w:sz="0" w:space="0" w:color="auto"/>
            <w:bottom w:val="none" w:sz="0" w:space="0" w:color="auto"/>
            <w:right w:val="none" w:sz="0" w:space="0" w:color="auto"/>
          </w:divBdr>
        </w:div>
        <w:div w:id="287051071">
          <w:marLeft w:val="0"/>
          <w:marRight w:val="0"/>
          <w:marTop w:val="0"/>
          <w:marBottom w:val="0"/>
          <w:divBdr>
            <w:top w:val="none" w:sz="0" w:space="0" w:color="auto"/>
            <w:left w:val="none" w:sz="0" w:space="0" w:color="auto"/>
            <w:bottom w:val="none" w:sz="0" w:space="0" w:color="auto"/>
            <w:right w:val="none" w:sz="0" w:space="0" w:color="auto"/>
          </w:divBdr>
        </w:div>
        <w:div w:id="1035740093">
          <w:marLeft w:val="0"/>
          <w:marRight w:val="0"/>
          <w:marTop w:val="0"/>
          <w:marBottom w:val="0"/>
          <w:divBdr>
            <w:top w:val="none" w:sz="0" w:space="0" w:color="auto"/>
            <w:left w:val="none" w:sz="0" w:space="0" w:color="auto"/>
            <w:bottom w:val="none" w:sz="0" w:space="0" w:color="auto"/>
            <w:right w:val="none" w:sz="0" w:space="0" w:color="auto"/>
          </w:divBdr>
        </w:div>
        <w:div w:id="397826321">
          <w:marLeft w:val="0"/>
          <w:marRight w:val="0"/>
          <w:marTop w:val="0"/>
          <w:marBottom w:val="0"/>
          <w:divBdr>
            <w:top w:val="none" w:sz="0" w:space="0" w:color="auto"/>
            <w:left w:val="none" w:sz="0" w:space="0" w:color="auto"/>
            <w:bottom w:val="none" w:sz="0" w:space="0" w:color="auto"/>
            <w:right w:val="none" w:sz="0" w:space="0" w:color="auto"/>
          </w:divBdr>
        </w:div>
        <w:div w:id="1955480035">
          <w:marLeft w:val="0"/>
          <w:marRight w:val="0"/>
          <w:marTop w:val="0"/>
          <w:marBottom w:val="0"/>
          <w:divBdr>
            <w:top w:val="none" w:sz="0" w:space="0" w:color="auto"/>
            <w:left w:val="none" w:sz="0" w:space="0" w:color="auto"/>
            <w:bottom w:val="none" w:sz="0" w:space="0" w:color="auto"/>
            <w:right w:val="none" w:sz="0" w:space="0" w:color="auto"/>
          </w:divBdr>
        </w:div>
        <w:div w:id="968245266">
          <w:marLeft w:val="0"/>
          <w:marRight w:val="0"/>
          <w:marTop w:val="0"/>
          <w:marBottom w:val="0"/>
          <w:divBdr>
            <w:top w:val="none" w:sz="0" w:space="0" w:color="auto"/>
            <w:left w:val="none" w:sz="0" w:space="0" w:color="auto"/>
            <w:bottom w:val="none" w:sz="0" w:space="0" w:color="auto"/>
            <w:right w:val="none" w:sz="0" w:space="0" w:color="auto"/>
          </w:divBdr>
        </w:div>
        <w:div w:id="62145935">
          <w:marLeft w:val="0"/>
          <w:marRight w:val="0"/>
          <w:marTop w:val="0"/>
          <w:marBottom w:val="0"/>
          <w:divBdr>
            <w:top w:val="none" w:sz="0" w:space="0" w:color="auto"/>
            <w:left w:val="none" w:sz="0" w:space="0" w:color="auto"/>
            <w:bottom w:val="none" w:sz="0" w:space="0" w:color="auto"/>
            <w:right w:val="none" w:sz="0" w:space="0" w:color="auto"/>
          </w:divBdr>
        </w:div>
        <w:div w:id="714161566">
          <w:marLeft w:val="0"/>
          <w:marRight w:val="0"/>
          <w:marTop w:val="0"/>
          <w:marBottom w:val="0"/>
          <w:divBdr>
            <w:top w:val="none" w:sz="0" w:space="0" w:color="auto"/>
            <w:left w:val="none" w:sz="0" w:space="0" w:color="auto"/>
            <w:bottom w:val="none" w:sz="0" w:space="0" w:color="auto"/>
            <w:right w:val="none" w:sz="0" w:space="0" w:color="auto"/>
          </w:divBdr>
        </w:div>
        <w:div w:id="2039767790">
          <w:marLeft w:val="0"/>
          <w:marRight w:val="0"/>
          <w:marTop w:val="0"/>
          <w:marBottom w:val="0"/>
          <w:divBdr>
            <w:top w:val="none" w:sz="0" w:space="0" w:color="auto"/>
            <w:left w:val="none" w:sz="0" w:space="0" w:color="auto"/>
            <w:bottom w:val="none" w:sz="0" w:space="0" w:color="auto"/>
            <w:right w:val="none" w:sz="0" w:space="0" w:color="auto"/>
          </w:divBdr>
        </w:div>
        <w:div w:id="1696883490">
          <w:marLeft w:val="0"/>
          <w:marRight w:val="0"/>
          <w:marTop w:val="0"/>
          <w:marBottom w:val="0"/>
          <w:divBdr>
            <w:top w:val="none" w:sz="0" w:space="0" w:color="auto"/>
            <w:left w:val="none" w:sz="0" w:space="0" w:color="auto"/>
            <w:bottom w:val="none" w:sz="0" w:space="0" w:color="auto"/>
            <w:right w:val="none" w:sz="0" w:space="0" w:color="auto"/>
          </w:divBdr>
        </w:div>
        <w:div w:id="1164320169">
          <w:marLeft w:val="0"/>
          <w:marRight w:val="0"/>
          <w:marTop w:val="0"/>
          <w:marBottom w:val="0"/>
          <w:divBdr>
            <w:top w:val="none" w:sz="0" w:space="0" w:color="auto"/>
            <w:left w:val="none" w:sz="0" w:space="0" w:color="auto"/>
            <w:bottom w:val="none" w:sz="0" w:space="0" w:color="auto"/>
            <w:right w:val="none" w:sz="0" w:space="0" w:color="auto"/>
          </w:divBdr>
        </w:div>
        <w:div w:id="1800957210">
          <w:marLeft w:val="0"/>
          <w:marRight w:val="0"/>
          <w:marTop w:val="0"/>
          <w:marBottom w:val="0"/>
          <w:divBdr>
            <w:top w:val="none" w:sz="0" w:space="0" w:color="auto"/>
            <w:left w:val="none" w:sz="0" w:space="0" w:color="auto"/>
            <w:bottom w:val="none" w:sz="0" w:space="0" w:color="auto"/>
            <w:right w:val="none" w:sz="0" w:space="0" w:color="auto"/>
          </w:divBdr>
        </w:div>
        <w:div w:id="896428496">
          <w:marLeft w:val="0"/>
          <w:marRight w:val="0"/>
          <w:marTop w:val="0"/>
          <w:marBottom w:val="0"/>
          <w:divBdr>
            <w:top w:val="none" w:sz="0" w:space="0" w:color="auto"/>
            <w:left w:val="none" w:sz="0" w:space="0" w:color="auto"/>
            <w:bottom w:val="none" w:sz="0" w:space="0" w:color="auto"/>
            <w:right w:val="none" w:sz="0" w:space="0" w:color="auto"/>
          </w:divBdr>
        </w:div>
        <w:div w:id="121123109">
          <w:marLeft w:val="0"/>
          <w:marRight w:val="0"/>
          <w:marTop w:val="0"/>
          <w:marBottom w:val="0"/>
          <w:divBdr>
            <w:top w:val="none" w:sz="0" w:space="0" w:color="auto"/>
            <w:left w:val="none" w:sz="0" w:space="0" w:color="auto"/>
            <w:bottom w:val="none" w:sz="0" w:space="0" w:color="auto"/>
            <w:right w:val="none" w:sz="0" w:space="0" w:color="auto"/>
          </w:divBdr>
        </w:div>
        <w:div w:id="1863937495">
          <w:marLeft w:val="0"/>
          <w:marRight w:val="0"/>
          <w:marTop w:val="0"/>
          <w:marBottom w:val="0"/>
          <w:divBdr>
            <w:top w:val="none" w:sz="0" w:space="0" w:color="auto"/>
            <w:left w:val="none" w:sz="0" w:space="0" w:color="auto"/>
            <w:bottom w:val="none" w:sz="0" w:space="0" w:color="auto"/>
            <w:right w:val="none" w:sz="0" w:space="0" w:color="auto"/>
          </w:divBdr>
        </w:div>
        <w:div w:id="195625939">
          <w:marLeft w:val="0"/>
          <w:marRight w:val="0"/>
          <w:marTop w:val="0"/>
          <w:marBottom w:val="0"/>
          <w:divBdr>
            <w:top w:val="none" w:sz="0" w:space="0" w:color="auto"/>
            <w:left w:val="none" w:sz="0" w:space="0" w:color="auto"/>
            <w:bottom w:val="none" w:sz="0" w:space="0" w:color="auto"/>
            <w:right w:val="none" w:sz="0" w:space="0" w:color="auto"/>
          </w:divBdr>
        </w:div>
        <w:div w:id="1002660517">
          <w:marLeft w:val="0"/>
          <w:marRight w:val="0"/>
          <w:marTop w:val="0"/>
          <w:marBottom w:val="0"/>
          <w:divBdr>
            <w:top w:val="none" w:sz="0" w:space="0" w:color="auto"/>
            <w:left w:val="none" w:sz="0" w:space="0" w:color="auto"/>
            <w:bottom w:val="none" w:sz="0" w:space="0" w:color="auto"/>
            <w:right w:val="none" w:sz="0" w:space="0" w:color="auto"/>
          </w:divBdr>
        </w:div>
        <w:div w:id="2100251858">
          <w:marLeft w:val="0"/>
          <w:marRight w:val="0"/>
          <w:marTop w:val="0"/>
          <w:marBottom w:val="0"/>
          <w:divBdr>
            <w:top w:val="none" w:sz="0" w:space="0" w:color="auto"/>
            <w:left w:val="none" w:sz="0" w:space="0" w:color="auto"/>
            <w:bottom w:val="none" w:sz="0" w:space="0" w:color="auto"/>
            <w:right w:val="none" w:sz="0" w:space="0" w:color="auto"/>
          </w:divBdr>
        </w:div>
        <w:div w:id="904339028">
          <w:marLeft w:val="0"/>
          <w:marRight w:val="0"/>
          <w:marTop w:val="0"/>
          <w:marBottom w:val="0"/>
          <w:divBdr>
            <w:top w:val="none" w:sz="0" w:space="0" w:color="auto"/>
            <w:left w:val="none" w:sz="0" w:space="0" w:color="auto"/>
            <w:bottom w:val="none" w:sz="0" w:space="0" w:color="auto"/>
            <w:right w:val="none" w:sz="0" w:space="0" w:color="auto"/>
          </w:divBdr>
        </w:div>
        <w:div w:id="269820992">
          <w:marLeft w:val="0"/>
          <w:marRight w:val="0"/>
          <w:marTop w:val="0"/>
          <w:marBottom w:val="0"/>
          <w:divBdr>
            <w:top w:val="none" w:sz="0" w:space="0" w:color="auto"/>
            <w:left w:val="none" w:sz="0" w:space="0" w:color="auto"/>
            <w:bottom w:val="none" w:sz="0" w:space="0" w:color="auto"/>
            <w:right w:val="none" w:sz="0" w:space="0" w:color="auto"/>
          </w:divBdr>
        </w:div>
        <w:div w:id="1172572054">
          <w:marLeft w:val="0"/>
          <w:marRight w:val="0"/>
          <w:marTop w:val="0"/>
          <w:marBottom w:val="0"/>
          <w:divBdr>
            <w:top w:val="none" w:sz="0" w:space="0" w:color="auto"/>
            <w:left w:val="none" w:sz="0" w:space="0" w:color="auto"/>
            <w:bottom w:val="none" w:sz="0" w:space="0" w:color="auto"/>
            <w:right w:val="none" w:sz="0" w:space="0" w:color="auto"/>
          </w:divBdr>
        </w:div>
        <w:div w:id="321392666">
          <w:marLeft w:val="0"/>
          <w:marRight w:val="0"/>
          <w:marTop w:val="0"/>
          <w:marBottom w:val="0"/>
          <w:divBdr>
            <w:top w:val="none" w:sz="0" w:space="0" w:color="auto"/>
            <w:left w:val="none" w:sz="0" w:space="0" w:color="auto"/>
            <w:bottom w:val="none" w:sz="0" w:space="0" w:color="auto"/>
            <w:right w:val="none" w:sz="0" w:space="0" w:color="auto"/>
          </w:divBdr>
        </w:div>
        <w:div w:id="1125585634">
          <w:marLeft w:val="0"/>
          <w:marRight w:val="0"/>
          <w:marTop w:val="0"/>
          <w:marBottom w:val="0"/>
          <w:divBdr>
            <w:top w:val="none" w:sz="0" w:space="0" w:color="auto"/>
            <w:left w:val="none" w:sz="0" w:space="0" w:color="auto"/>
            <w:bottom w:val="none" w:sz="0" w:space="0" w:color="auto"/>
            <w:right w:val="none" w:sz="0" w:space="0" w:color="auto"/>
          </w:divBdr>
        </w:div>
        <w:div w:id="1967198742">
          <w:marLeft w:val="0"/>
          <w:marRight w:val="0"/>
          <w:marTop w:val="0"/>
          <w:marBottom w:val="0"/>
          <w:divBdr>
            <w:top w:val="none" w:sz="0" w:space="0" w:color="auto"/>
            <w:left w:val="none" w:sz="0" w:space="0" w:color="auto"/>
            <w:bottom w:val="none" w:sz="0" w:space="0" w:color="auto"/>
            <w:right w:val="none" w:sz="0" w:space="0" w:color="auto"/>
          </w:divBdr>
        </w:div>
        <w:div w:id="1520507990">
          <w:marLeft w:val="0"/>
          <w:marRight w:val="0"/>
          <w:marTop w:val="0"/>
          <w:marBottom w:val="0"/>
          <w:divBdr>
            <w:top w:val="none" w:sz="0" w:space="0" w:color="auto"/>
            <w:left w:val="none" w:sz="0" w:space="0" w:color="auto"/>
            <w:bottom w:val="none" w:sz="0" w:space="0" w:color="auto"/>
            <w:right w:val="none" w:sz="0" w:space="0" w:color="auto"/>
          </w:divBdr>
        </w:div>
        <w:div w:id="238835746">
          <w:marLeft w:val="0"/>
          <w:marRight w:val="0"/>
          <w:marTop w:val="0"/>
          <w:marBottom w:val="0"/>
          <w:divBdr>
            <w:top w:val="none" w:sz="0" w:space="0" w:color="auto"/>
            <w:left w:val="none" w:sz="0" w:space="0" w:color="auto"/>
            <w:bottom w:val="none" w:sz="0" w:space="0" w:color="auto"/>
            <w:right w:val="none" w:sz="0" w:space="0" w:color="auto"/>
          </w:divBdr>
        </w:div>
        <w:div w:id="940340257">
          <w:marLeft w:val="0"/>
          <w:marRight w:val="0"/>
          <w:marTop w:val="0"/>
          <w:marBottom w:val="0"/>
          <w:divBdr>
            <w:top w:val="none" w:sz="0" w:space="0" w:color="auto"/>
            <w:left w:val="none" w:sz="0" w:space="0" w:color="auto"/>
            <w:bottom w:val="none" w:sz="0" w:space="0" w:color="auto"/>
            <w:right w:val="none" w:sz="0" w:space="0" w:color="auto"/>
          </w:divBdr>
        </w:div>
        <w:div w:id="1269393219">
          <w:marLeft w:val="0"/>
          <w:marRight w:val="0"/>
          <w:marTop w:val="0"/>
          <w:marBottom w:val="0"/>
          <w:divBdr>
            <w:top w:val="none" w:sz="0" w:space="0" w:color="auto"/>
            <w:left w:val="none" w:sz="0" w:space="0" w:color="auto"/>
            <w:bottom w:val="none" w:sz="0" w:space="0" w:color="auto"/>
            <w:right w:val="none" w:sz="0" w:space="0" w:color="auto"/>
          </w:divBdr>
        </w:div>
        <w:div w:id="663554157">
          <w:marLeft w:val="0"/>
          <w:marRight w:val="0"/>
          <w:marTop w:val="0"/>
          <w:marBottom w:val="0"/>
          <w:divBdr>
            <w:top w:val="none" w:sz="0" w:space="0" w:color="auto"/>
            <w:left w:val="none" w:sz="0" w:space="0" w:color="auto"/>
            <w:bottom w:val="none" w:sz="0" w:space="0" w:color="auto"/>
            <w:right w:val="none" w:sz="0" w:space="0" w:color="auto"/>
          </w:divBdr>
        </w:div>
        <w:div w:id="888808379">
          <w:marLeft w:val="0"/>
          <w:marRight w:val="0"/>
          <w:marTop w:val="0"/>
          <w:marBottom w:val="0"/>
          <w:divBdr>
            <w:top w:val="none" w:sz="0" w:space="0" w:color="auto"/>
            <w:left w:val="none" w:sz="0" w:space="0" w:color="auto"/>
            <w:bottom w:val="none" w:sz="0" w:space="0" w:color="auto"/>
            <w:right w:val="none" w:sz="0" w:space="0" w:color="auto"/>
          </w:divBdr>
        </w:div>
        <w:div w:id="1131090447">
          <w:marLeft w:val="0"/>
          <w:marRight w:val="0"/>
          <w:marTop w:val="0"/>
          <w:marBottom w:val="0"/>
          <w:divBdr>
            <w:top w:val="none" w:sz="0" w:space="0" w:color="auto"/>
            <w:left w:val="none" w:sz="0" w:space="0" w:color="auto"/>
            <w:bottom w:val="none" w:sz="0" w:space="0" w:color="auto"/>
            <w:right w:val="none" w:sz="0" w:space="0" w:color="auto"/>
          </w:divBdr>
        </w:div>
        <w:div w:id="1565288679">
          <w:marLeft w:val="0"/>
          <w:marRight w:val="0"/>
          <w:marTop w:val="0"/>
          <w:marBottom w:val="0"/>
          <w:divBdr>
            <w:top w:val="none" w:sz="0" w:space="0" w:color="auto"/>
            <w:left w:val="none" w:sz="0" w:space="0" w:color="auto"/>
            <w:bottom w:val="none" w:sz="0" w:space="0" w:color="auto"/>
            <w:right w:val="none" w:sz="0" w:space="0" w:color="auto"/>
          </w:divBdr>
        </w:div>
      </w:divsChild>
    </w:div>
    <w:div w:id="330565450">
      <w:bodyDiv w:val="1"/>
      <w:marLeft w:val="0"/>
      <w:marRight w:val="0"/>
      <w:marTop w:val="0"/>
      <w:marBottom w:val="0"/>
      <w:divBdr>
        <w:top w:val="none" w:sz="0" w:space="0" w:color="auto"/>
        <w:left w:val="none" w:sz="0" w:space="0" w:color="auto"/>
        <w:bottom w:val="none" w:sz="0" w:space="0" w:color="auto"/>
        <w:right w:val="none" w:sz="0" w:space="0" w:color="auto"/>
      </w:divBdr>
    </w:div>
    <w:div w:id="339167542">
      <w:bodyDiv w:val="1"/>
      <w:marLeft w:val="0"/>
      <w:marRight w:val="0"/>
      <w:marTop w:val="0"/>
      <w:marBottom w:val="0"/>
      <w:divBdr>
        <w:top w:val="none" w:sz="0" w:space="0" w:color="auto"/>
        <w:left w:val="none" w:sz="0" w:space="0" w:color="auto"/>
        <w:bottom w:val="none" w:sz="0" w:space="0" w:color="auto"/>
        <w:right w:val="none" w:sz="0" w:space="0" w:color="auto"/>
      </w:divBdr>
    </w:div>
    <w:div w:id="339354644">
      <w:bodyDiv w:val="1"/>
      <w:marLeft w:val="0"/>
      <w:marRight w:val="0"/>
      <w:marTop w:val="0"/>
      <w:marBottom w:val="0"/>
      <w:divBdr>
        <w:top w:val="none" w:sz="0" w:space="0" w:color="auto"/>
        <w:left w:val="none" w:sz="0" w:space="0" w:color="auto"/>
        <w:bottom w:val="none" w:sz="0" w:space="0" w:color="auto"/>
        <w:right w:val="none" w:sz="0" w:space="0" w:color="auto"/>
      </w:divBdr>
    </w:div>
    <w:div w:id="387993175">
      <w:bodyDiv w:val="1"/>
      <w:marLeft w:val="0"/>
      <w:marRight w:val="0"/>
      <w:marTop w:val="0"/>
      <w:marBottom w:val="0"/>
      <w:divBdr>
        <w:top w:val="none" w:sz="0" w:space="0" w:color="auto"/>
        <w:left w:val="none" w:sz="0" w:space="0" w:color="auto"/>
        <w:bottom w:val="none" w:sz="0" w:space="0" w:color="auto"/>
        <w:right w:val="none" w:sz="0" w:space="0" w:color="auto"/>
      </w:divBdr>
    </w:div>
    <w:div w:id="395710783">
      <w:bodyDiv w:val="1"/>
      <w:marLeft w:val="0"/>
      <w:marRight w:val="0"/>
      <w:marTop w:val="0"/>
      <w:marBottom w:val="0"/>
      <w:divBdr>
        <w:top w:val="none" w:sz="0" w:space="0" w:color="auto"/>
        <w:left w:val="none" w:sz="0" w:space="0" w:color="auto"/>
        <w:bottom w:val="none" w:sz="0" w:space="0" w:color="auto"/>
        <w:right w:val="none" w:sz="0" w:space="0" w:color="auto"/>
      </w:divBdr>
    </w:div>
    <w:div w:id="399907092">
      <w:bodyDiv w:val="1"/>
      <w:marLeft w:val="0"/>
      <w:marRight w:val="0"/>
      <w:marTop w:val="0"/>
      <w:marBottom w:val="0"/>
      <w:divBdr>
        <w:top w:val="none" w:sz="0" w:space="0" w:color="auto"/>
        <w:left w:val="none" w:sz="0" w:space="0" w:color="auto"/>
        <w:bottom w:val="none" w:sz="0" w:space="0" w:color="auto"/>
        <w:right w:val="none" w:sz="0" w:space="0" w:color="auto"/>
      </w:divBdr>
    </w:div>
    <w:div w:id="413284237">
      <w:bodyDiv w:val="1"/>
      <w:marLeft w:val="0"/>
      <w:marRight w:val="0"/>
      <w:marTop w:val="0"/>
      <w:marBottom w:val="0"/>
      <w:divBdr>
        <w:top w:val="none" w:sz="0" w:space="0" w:color="auto"/>
        <w:left w:val="none" w:sz="0" w:space="0" w:color="auto"/>
        <w:bottom w:val="none" w:sz="0" w:space="0" w:color="auto"/>
        <w:right w:val="none" w:sz="0" w:space="0" w:color="auto"/>
      </w:divBdr>
    </w:div>
    <w:div w:id="458960720">
      <w:bodyDiv w:val="1"/>
      <w:marLeft w:val="0"/>
      <w:marRight w:val="0"/>
      <w:marTop w:val="0"/>
      <w:marBottom w:val="0"/>
      <w:divBdr>
        <w:top w:val="none" w:sz="0" w:space="0" w:color="auto"/>
        <w:left w:val="none" w:sz="0" w:space="0" w:color="auto"/>
        <w:bottom w:val="none" w:sz="0" w:space="0" w:color="auto"/>
        <w:right w:val="none" w:sz="0" w:space="0" w:color="auto"/>
      </w:divBdr>
    </w:div>
    <w:div w:id="466433707">
      <w:bodyDiv w:val="1"/>
      <w:marLeft w:val="0"/>
      <w:marRight w:val="0"/>
      <w:marTop w:val="0"/>
      <w:marBottom w:val="0"/>
      <w:divBdr>
        <w:top w:val="none" w:sz="0" w:space="0" w:color="auto"/>
        <w:left w:val="none" w:sz="0" w:space="0" w:color="auto"/>
        <w:bottom w:val="none" w:sz="0" w:space="0" w:color="auto"/>
        <w:right w:val="none" w:sz="0" w:space="0" w:color="auto"/>
      </w:divBdr>
    </w:div>
    <w:div w:id="484519192">
      <w:bodyDiv w:val="1"/>
      <w:marLeft w:val="0"/>
      <w:marRight w:val="0"/>
      <w:marTop w:val="0"/>
      <w:marBottom w:val="0"/>
      <w:divBdr>
        <w:top w:val="none" w:sz="0" w:space="0" w:color="auto"/>
        <w:left w:val="none" w:sz="0" w:space="0" w:color="auto"/>
        <w:bottom w:val="none" w:sz="0" w:space="0" w:color="auto"/>
        <w:right w:val="none" w:sz="0" w:space="0" w:color="auto"/>
      </w:divBdr>
    </w:div>
    <w:div w:id="487743935">
      <w:bodyDiv w:val="1"/>
      <w:marLeft w:val="0"/>
      <w:marRight w:val="0"/>
      <w:marTop w:val="0"/>
      <w:marBottom w:val="0"/>
      <w:divBdr>
        <w:top w:val="none" w:sz="0" w:space="0" w:color="auto"/>
        <w:left w:val="none" w:sz="0" w:space="0" w:color="auto"/>
        <w:bottom w:val="none" w:sz="0" w:space="0" w:color="auto"/>
        <w:right w:val="none" w:sz="0" w:space="0" w:color="auto"/>
      </w:divBdr>
    </w:div>
    <w:div w:id="557133363">
      <w:bodyDiv w:val="1"/>
      <w:marLeft w:val="0"/>
      <w:marRight w:val="0"/>
      <w:marTop w:val="0"/>
      <w:marBottom w:val="0"/>
      <w:divBdr>
        <w:top w:val="none" w:sz="0" w:space="0" w:color="auto"/>
        <w:left w:val="none" w:sz="0" w:space="0" w:color="auto"/>
        <w:bottom w:val="none" w:sz="0" w:space="0" w:color="auto"/>
        <w:right w:val="none" w:sz="0" w:space="0" w:color="auto"/>
      </w:divBdr>
    </w:div>
    <w:div w:id="583299412">
      <w:bodyDiv w:val="1"/>
      <w:marLeft w:val="0"/>
      <w:marRight w:val="0"/>
      <w:marTop w:val="0"/>
      <w:marBottom w:val="0"/>
      <w:divBdr>
        <w:top w:val="none" w:sz="0" w:space="0" w:color="auto"/>
        <w:left w:val="none" w:sz="0" w:space="0" w:color="auto"/>
        <w:bottom w:val="none" w:sz="0" w:space="0" w:color="auto"/>
        <w:right w:val="none" w:sz="0" w:space="0" w:color="auto"/>
      </w:divBdr>
    </w:div>
    <w:div w:id="615135942">
      <w:bodyDiv w:val="1"/>
      <w:marLeft w:val="0"/>
      <w:marRight w:val="0"/>
      <w:marTop w:val="0"/>
      <w:marBottom w:val="0"/>
      <w:divBdr>
        <w:top w:val="none" w:sz="0" w:space="0" w:color="auto"/>
        <w:left w:val="none" w:sz="0" w:space="0" w:color="auto"/>
        <w:bottom w:val="none" w:sz="0" w:space="0" w:color="auto"/>
        <w:right w:val="none" w:sz="0" w:space="0" w:color="auto"/>
      </w:divBdr>
    </w:div>
    <w:div w:id="632251984">
      <w:bodyDiv w:val="1"/>
      <w:marLeft w:val="0"/>
      <w:marRight w:val="0"/>
      <w:marTop w:val="0"/>
      <w:marBottom w:val="0"/>
      <w:divBdr>
        <w:top w:val="none" w:sz="0" w:space="0" w:color="auto"/>
        <w:left w:val="none" w:sz="0" w:space="0" w:color="auto"/>
        <w:bottom w:val="none" w:sz="0" w:space="0" w:color="auto"/>
        <w:right w:val="none" w:sz="0" w:space="0" w:color="auto"/>
      </w:divBdr>
    </w:div>
    <w:div w:id="635526554">
      <w:bodyDiv w:val="1"/>
      <w:marLeft w:val="0"/>
      <w:marRight w:val="0"/>
      <w:marTop w:val="0"/>
      <w:marBottom w:val="0"/>
      <w:divBdr>
        <w:top w:val="none" w:sz="0" w:space="0" w:color="auto"/>
        <w:left w:val="none" w:sz="0" w:space="0" w:color="auto"/>
        <w:bottom w:val="none" w:sz="0" w:space="0" w:color="auto"/>
        <w:right w:val="none" w:sz="0" w:space="0" w:color="auto"/>
      </w:divBdr>
    </w:div>
    <w:div w:id="705718455">
      <w:bodyDiv w:val="1"/>
      <w:marLeft w:val="0"/>
      <w:marRight w:val="0"/>
      <w:marTop w:val="0"/>
      <w:marBottom w:val="0"/>
      <w:divBdr>
        <w:top w:val="none" w:sz="0" w:space="0" w:color="auto"/>
        <w:left w:val="none" w:sz="0" w:space="0" w:color="auto"/>
        <w:bottom w:val="none" w:sz="0" w:space="0" w:color="auto"/>
        <w:right w:val="none" w:sz="0" w:space="0" w:color="auto"/>
      </w:divBdr>
    </w:div>
    <w:div w:id="716203553">
      <w:bodyDiv w:val="1"/>
      <w:marLeft w:val="0"/>
      <w:marRight w:val="0"/>
      <w:marTop w:val="0"/>
      <w:marBottom w:val="0"/>
      <w:divBdr>
        <w:top w:val="none" w:sz="0" w:space="0" w:color="auto"/>
        <w:left w:val="none" w:sz="0" w:space="0" w:color="auto"/>
        <w:bottom w:val="none" w:sz="0" w:space="0" w:color="auto"/>
        <w:right w:val="none" w:sz="0" w:space="0" w:color="auto"/>
      </w:divBdr>
    </w:div>
    <w:div w:id="747918847">
      <w:bodyDiv w:val="1"/>
      <w:marLeft w:val="0"/>
      <w:marRight w:val="0"/>
      <w:marTop w:val="0"/>
      <w:marBottom w:val="0"/>
      <w:divBdr>
        <w:top w:val="none" w:sz="0" w:space="0" w:color="auto"/>
        <w:left w:val="none" w:sz="0" w:space="0" w:color="auto"/>
        <w:bottom w:val="none" w:sz="0" w:space="0" w:color="auto"/>
        <w:right w:val="none" w:sz="0" w:space="0" w:color="auto"/>
      </w:divBdr>
    </w:div>
    <w:div w:id="752430931">
      <w:bodyDiv w:val="1"/>
      <w:marLeft w:val="0"/>
      <w:marRight w:val="0"/>
      <w:marTop w:val="0"/>
      <w:marBottom w:val="0"/>
      <w:divBdr>
        <w:top w:val="none" w:sz="0" w:space="0" w:color="auto"/>
        <w:left w:val="none" w:sz="0" w:space="0" w:color="auto"/>
        <w:bottom w:val="none" w:sz="0" w:space="0" w:color="auto"/>
        <w:right w:val="none" w:sz="0" w:space="0" w:color="auto"/>
      </w:divBdr>
    </w:div>
    <w:div w:id="755638094">
      <w:bodyDiv w:val="1"/>
      <w:marLeft w:val="0"/>
      <w:marRight w:val="0"/>
      <w:marTop w:val="0"/>
      <w:marBottom w:val="0"/>
      <w:divBdr>
        <w:top w:val="none" w:sz="0" w:space="0" w:color="auto"/>
        <w:left w:val="none" w:sz="0" w:space="0" w:color="auto"/>
        <w:bottom w:val="none" w:sz="0" w:space="0" w:color="auto"/>
        <w:right w:val="none" w:sz="0" w:space="0" w:color="auto"/>
      </w:divBdr>
    </w:div>
    <w:div w:id="777719438">
      <w:bodyDiv w:val="1"/>
      <w:marLeft w:val="0"/>
      <w:marRight w:val="0"/>
      <w:marTop w:val="0"/>
      <w:marBottom w:val="0"/>
      <w:divBdr>
        <w:top w:val="none" w:sz="0" w:space="0" w:color="auto"/>
        <w:left w:val="none" w:sz="0" w:space="0" w:color="auto"/>
        <w:bottom w:val="none" w:sz="0" w:space="0" w:color="auto"/>
        <w:right w:val="none" w:sz="0" w:space="0" w:color="auto"/>
      </w:divBdr>
    </w:div>
    <w:div w:id="800734628">
      <w:bodyDiv w:val="1"/>
      <w:marLeft w:val="0"/>
      <w:marRight w:val="0"/>
      <w:marTop w:val="0"/>
      <w:marBottom w:val="0"/>
      <w:divBdr>
        <w:top w:val="none" w:sz="0" w:space="0" w:color="auto"/>
        <w:left w:val="none" w:sz="0" w:space="0" w:color="auto"/>
        <w:bottom w:val="none" w:sz="0" w:space="0" w:color="auto"/>
        <w:right w:val="none" w:sz="0" w:space="0" w:color="auto"/>
      </w:divBdr>
    </w:div>
    <w:div w:id="808398572">
      <w:bodyDiv w:val="1"/>
      <w:marLeft w:val="0"/>
      <w:marRight w:val="0"/>
      <w:marTop w:val="0"/>
      <w:marBottom w:val="0"/>
      <w:divBdr>
        <w:top w:val="none" w:sz="0" w:space="0" w:color="auto"/>
        <w:left w:val="none" w:sz="0" w:space="0" w:color="auto"/>
        <w:bottom w:val="none" w:sz="0" w:space="0" w:color="auto"/>
        <w:right w:val="none" w:sz="0" w:space="0" w:color="auto"/>
      </w:divBdr>
    </w:div>
    <w:div w:id="811871147">
      <w:bodyDiv w:val="1"/>
      <w:marLeft w:val="0"/>
      <w:marRight w:val="0"/>
      <w:marTop w:val="0"/>
      <w:marBottom w:val="0"/>
      <w:divBdr>
        <w:top w:val="none" w:sz="0" w:space="0" w:color="auto"/>
        <w:left w:val="none" w:sz="0" w:space="0" w:color="auto"/>
        <w:bottom w:val="none" w:sz="0" w:space="0" w:color="auto"/>
        <w:right w:val="none" w:sz="0" w:space="0" w:color="auto"/>
      </w:divBdr>
    </w:div>
    <w:div w:id="821888783">
      <w:bodyDiv w:val="1"/>
      <w:marLeft w:val="0"/>
      <w:marRight w:val="0"/>
      <w:marTop w:val="0"/>
      <w:marBottom w:val="0"/>
      <w:divBdr>
        <w:top w:val="none" w:sz="0" w:space="0" w:color="auto"/>
        <w:left w:val="none" w:sz="0" w:space="0" w:color="auto"/>
        <w:bottom w:val="none" w:sz="0" w:space="0" w:color="auto"/>
        <w:right w:val="none" w:sz="0" w:space="0" w:color="auto"/>
      </w:divBdr>
    </w:div>
    <w:div w:id="824467919">
      <w:bodyDiv w:val="1"/>
      <w:marLeft w:val="0"/>
      <w:marRight w:val="0"/>
      <w:marTop w:val="0"/>
      <w:marBottom w:val="0"/>
      <w:divBdr>
        <w:top w:val="none" w:sz="0" w:space="0" w:color="auto"/>
        <w:left w:val="none" w:sz="0" w:space="0" w:color="auto"/>
        <w:bottom w:val="none" w:sz="0" w:space="0" w:color="auto"/>
        <w:right w:val="none" w:sz="0" w:space="0" w:color="auto"/>
      </w:divBdr>
    </w:div>
    <w:div w:id="836579877">
      <w:bodyDiv w:val="1"/>
      <w:marLeft w:val="0"/>
      <w:marRight w:val="0"/>
      <w:marTop w:val="0"/>
      <w:marBottom w:val="0"/>
      <w:divBdr>
        <w:top w:val="none" w:sz="0" w:space="0" w:color="auto"/>
        <w:left w:val="none" w:sz="0" w:space="0" w:color="auto"/>
        <w:bottom w:val="none" w:sz="0" w:space="0" w:color="auto"/>
        <w:right w:val="none" w:sz="0" w:space="0" w:color="auto"/>
      </w:divBdr>
    </w:div>
    <w:div w:id="871041913">
      <w:bodyDiv w:val="1"/>
      <w:marLeft w:val="0"/>
      <w:marRight w:val="0"/>
      <w:marTop w:val="0"/>
      <w:marBottom w:val="0"/>
      <w:divBdr>
        <w:top w:val="none" w:sz="0" w:space="0" w:color="auto"/>
        <w:left w:val="none" w:sz="0" w:space="0" w:color="auto"/>
        <w:bottom w:val="none" w:sz="0" w:space="0" w:color="auto"/>
        <w:right w:val="none" w:sz="0" w:space="0" w:color="auto"/>
      </w:divBdr>
      <w:divsChild>
        <w:div w:id="613634072">
          <w:marLeft w:val="0"/>
          <w:marRight w:val="0"/>
          <w:marTop w:val="0"/>
          <w:marBottom w:val="0"/>
          <w:divBdr>
            <w:top w:val="none" w:sz="0" w:space="0" w:color="auto"/>
            <w:left w:val="none" w:sz="0" w:space="0" w:color="auto"/>
            <w:bottom w:val="none" w:sz="0" w:space="0" w:color="auto"/>
            <w:right w:val="none" w:sz="0" w:space="0" w:color="auto"/>
          </w:divBdr>
        </w:div>
        <w:div w:id="1373919983">
          <w:marLeft w:val="0"/>
          <w:marRight w:val="0"/>
          <w:marTop w:val="0"/>
          <w:marBottom w:val="0"/>
          <w:divBdr>
            <w:top w:val="none" w:sz="0" w:space="0" w:color="auto"/>
            <w:left w:val="none" w:sz="0" w:space="0" w:color="auto"/>
            <w:bottom w:val="none" w:sz="0" w:space="0" w:color="auto"/>
            <w:right w:val="none" w:sz="0" w:space="0" w:color="auto"/>
          </w:divBdr>
        </w:div>
        <w:div w:id="798956797">
          <w:marLeft w:val="0"/>
          <w:marRight w:val="0"/>
          <w:marTop w:val="0"/>
          <w:marBottom w:val="0"/>
          <w:divBdr>
            <w:top w:val="none" w:sz="0" w:space="0" w:color="auto"/>
            <w:left w:val="none" w:sz="0" w:space="0" w:color="auto"/>
            <w:bottom w:val="none" w:sz="0" w:space="0" w:color="auto"/>
            <w:right w:val="none" w:sz="0" w:space="0" w:color="auto"/>
          </w:divBdr>
        </w:div>
        <w:div w:id="865483042">
          <w:marLeft w:val="0"/>
          <w:marRight w:val="0"/>
          <w:marTop w:val="0"/>
          <w:marBottom w:val="0"/>
          <w:divBdr>
            <w:top w:val="none" w:sz="0" w:space="0" w:color="auto"/>
            <w:left w:val="none" w:sz="0" w:space="0" w:color="auto"/>
            <w:bottom w:val="none" w:sz="0" w:space="0" w:color="auto"/>
            <w:right w:val="none" w:sz="0" w:space="0" w:color="auto"/>
          </w:divBdr>
        </w:div>
        <w:div w:id="1804737226">
          <w:marLeft w:val="0"/>
          <w:marRight w:val="0"/>
          <w:marTop w:val="0"/>
          <w:marBottom w:val="0"/>
          <w:divBdr>
            <w:top w:val="none" w:sz="0" w:space="0" w:color="auto"/>
            <w:left w:val="none" w:sz="0" w:space="0" w:color="auto"/>
            <w:bottom w:val="none" w:sz="0" w:space="0" w:color="auto"/>
            <w:right w:val="none" w:sz="0" w:space="0" w:color="auto"/>
          </w:divBdr>
        </w:div>
        <w:div w:id="958141278">
          <w:marLeft w:val="0"/>
          <w:marRight w:val="0"/>
          <w:marTop w:val="0"/>
          <w:marBottom w:val="0"/>
          <w:divBdr>
            <w:top w:val="none" w:sz="0" w:space="0" w:color="auto"/>
            <w:left w:val="none" w:sz="0" w:space="0" w:color="auto"/>
            <w:bottom w:val="none" w:sz="0" w:space="0" w:color="auto"/>
            <w:right w:val="none" w:sz="0" w:space="0" w:color="auto"/>
          </w:divBdr>
        </w:div>
        <w:div w:id="64381175">
          <w:marLeft w:val="0"/>
          <w:marRight w:val="0"/>
          <w:marTop w:val="0"/>
          <w:marBottom w:val="0"/>
          <w:divBdr>
            <w:top w:val="none" w:sz="0" w:space="0" w:color="auto"/>
            <w:left w:val="none" w:sz="0" w:space="0" w:color="auto"/>
            <w:bottom w:val="none" w:sz="0" w:space="0" w:color="auto"/>
            <w:right w:val="none" w:sz="0" w:space="0" w:color="auto"/>
          </w:divBdr>
        </w:div>
        <w:div w:id="406810235">
          <w:marLeft w:val="0"/>
          <w:marRight w:val="0"/>
          <w:marTop w:val="0"/>
          <w:marBottom w:val="0"/>
          <w:divBdr>
            <w:top w:val="none" w:sz="0" w:space="0" w:color="auto"/>
            <w:left w:val="none" w:sz="0" w:space="0" w:color="auto"/>
            <w:bottom w:val="none" w:sz="0" w:space="0" w:color="auto"/>
            <w:right w:val="none" w:sz="0" w:space="0" w:color="auto"/>
          </w:divBdr>
        </w:div>
        <w:div w:id="275715061">
          <w:marLeft w:val="0"/>
          <w:marRight w:val="0"/>
          <w:marTop w:val="0"/>
          <w:marBottom w:val="0"/>
          <w:divBdr>
            <w:top w:val="none" w:sz="0" w:space="0" w:color="auto"/>
            <w:left w:val="none" w:sz="0" w:space="0" w:color="auto"/>
            <w:bottom w:val="none" w:sz="0" w:space="0" w:color="auto"/>
            <w:right w:val="none" w:sz="0" w:space="0" w:color="auto"/>
          </w:divBdr>
        </w:div>
        <w:div w:id="916673312">
          <w:marLeft w:val="0"/>
          <w:marRight w:val="0"/>
          <w:marTop w:val="0"/>
          <w:marBottom w:val="0"/>
          <w:divBdr>
            <w:top w:val="none" w:sz="0" w:space="0" w:color="auto"/>
            <w:left w:val="none" w:sz="0" w:space="0" w:color="auto"/>
            <w:bottom w:val="none" w:sz="0" w:space="0" w:color="auto"/>
            <w:right w:val="none" w:sz="0" w:space="0" w:color="auto"/>
          </w:divBdr>
        </w:div>
        <w:div w:id="461509065">
          <w:marLeft w:val="0"/>
          <w:marRight w:val="0"/>
          <w:marTop w:val="0"/>
          <w:marBottom w:val="0"/>
          <w:divBdr>
            <w:top w:val="none" w:sz="0" w:space="0" w:color="auto"/>
            <w:left w:val="none" w:sz="0" w:space="0" w:color="auto"/>
            <w:bottom w:val="none" w:sz="0" w:space="0" w:color="auto"/>
            <w:right w:val="none" w:sz="0" w:space="0" w:color="auto"/>
          </w:divBdr>
        </w:div>
        <w:div w:id="1720200408">
          <w:marLeft w:val="0"/>
          <w:marRight w:val="0"/>
          <w:marTop w:val="0"/>
          <w:marBottom w:val="0"/>
          <w:divBdr>
            <w:top w:val="none" w:sz="0" w:space="0" w:color="auto"/>
            <w:left w:val="none" w:sz="0" w:space="0" w:color="auto"/>
            <w:bottom w:val="none" w:sz="0" w:space="0" w:color="auto"/>
            <w:right w:val="none" w:sz="0" w:space="0" w:color="auto"/>
          </w:divBdr>
        </w:div>
        <w:div w:id="2054037716">
          <w:marLeft w:val="0"/>
          <w:marRight w:val="0"/>
          <w:marTop w:val="0"/>
          <w:marBottom w:val="0"/>
          <w:divBdr>
            <w:top w:val="none" w:sz="0" w:space="0" w:color="auto"/>
            <w:left w:val="none" w:sz="0" w:space="0" w:color="auto"/>
            <w:bottom w:val="none" w:sz="0" w:space="0" w:color="auto"/>
            <w:right w:val="none" w:sz="0" w:space="0" w:color="auto"/>
          </w:divBdr>
        </w:div>
        <w:div w:id="97989075">
          <w:marLeft w:val="0"/>
          <w:marRight w:val="0"/>
          <w:marTop w:val="0"/>
          <w:marBottom w:val="0"/>
          <w:divBdr>
            <w:top w:val="none" w:sz="0" w:space="0" w:color="auto"/>
            <w:left w:val="none" w:sz="0" w:space="0" w:color="auto"/>
            <w:bottom w:val="none" w:sz="0" w:space="0" w:color="auto"/>
            <w:right w:val="none" w:sz="0" w:space="0" w:color="auto"/>
          </w:divBdr>
        </w:div>
        <w:div w:id="258416038">
          <w:marLeft w:val="0"/>
          <w:marRight w:val="0"/>
          <w:marTop w:val="0"/>
          <w:marBottom w:val="0"/>
          <w:divBdr>
            <w:top w:val="none" w:sz="0" w:space="0" w:color="auto"/>
            <w:left w:val="none" w:sz="0" w:space="0" w:color="auto"/>
            <w:bottom w:val="none" w:sz="0" w:space="0" w:color="auto"/>
            <w:right w:val="none" w:sz="0" w:space="0" w:color="auto"/>
          </w:divBdr>
        </w:div>
        <w:div w:id="1817337101">
          <w:marLeft w:val="0"/>
          <w:marRight w:val="0"/>
          <w:marTop w:val="0"/>
          <w:marBottom w:val="0"/>
          <w:divBdr>
            <w:top w:val="none" w:sz="0" w:space="0" w:color="auto"/>
            <w:left w:val="none" w:sz="0" w:space="0" w:color="auto"/>
            <w:bottom w:val="none" w:sz="0" w:space="0" w:color="auto"/>
            <w:right w:val="none" w:sz="0" w:space="0" w:color="auto"/>
          </w:divBdr>
        </w:div>
        <w:div w:id="1908222956">
          <w:marLeft w:val="0"/>
          <w:marRight w:val="0"/>
          <w:marTop w:val="0"/>
          <w:marBottom w:val="0"/>
          <w:divBdr>
            <w:top w:val="none" w:sz="0" w:space="0" w:color="auto"/>
            <w:left w:val="none" w:sz="0" w:space="0" w:color="auto"/>
            <w:bottom w:val="none" w:sz="0" w:space="0" w:color="auto"/>
            <w:right w:val="none" w:sz="0" w:space="0" w:color="auto"/>
          </w:divBdr>
        </w:div>
        <w:div w:id="2130202338">
          <w:marLeft w:val="0"/>
          <w:marRight w:val="0"/>
          <w:marTop w:val="0"/>
          <w:marBottom w:val="0"/>
          <w:divBdr>
            <w:top w:val="none" w:sz="0" w:space="0" w:color="auto"/>
            <w:left w:val="none" w:sz="0" w:space="0" w:color="auto"/>
            <w:bottom w:val="none" w:sz="0" w:space="0" w:color="auto"/>
            <w:right w:val="none" w:sz="0" w:space="0" w:color="auto"/>
          </w:divBdr>
        </w:div>
        <w:div w:id="1207911922">
          <w:marLeft w:val="0"/>
          <w:marRight w:val="0"/>
          <w:marTop w:val="0"/>
          <w:marBottom w:val="0"/>
          <w:divBdr>
            <w:top w:val="none" w:sz="0" w:space="0" w:color="auto"/>
            <w:left w:val="none" w:sz="0" w:space="0" w:color="auto"/>
            <w:bottom w:val="none" w:sz="0" w:space="0" w:color="auto"/>
            <w:right w:val="none" w:sz="0" w:space="0" w:color="auto"/>
          </w:divBdr>
        </w:div>
        <w:div w:id="2058622978">
          <w:marLeft w:val="0"/>
          <w:marRight w:val="0"/>
          <w:marTop w:val="0"/>
          <w:marBottom w:val="0"/>
          <w:divBdr>
            <w:top w:val="none" w:sz="0" w:space="0" w:color="auto"/>
            <w:left w:val="none" w:sz="0" w:space="0" w:color="auto"/>
            <w:bottom w:val="none" w:sz="0" w:space="0" w:color="auto"/>
            <w:right w:val="none" w:sz="0" w:space="0" w:color="auto"/>
          </w:divBdr>
        </w:div>
        <w:div w:id="450589667">
          <w:marLeft w:val="0"/>
          <w:marRight w:val="0"/>
          <w:marTop w:val="0"/>
          <w:marBottom w:val="0"/>
          <w:divBdr>
            <w:top w:val="none" w:sz="0" w:space="0" w:color="auto"/>
            <w:left w:val="none" w:sz="0" w:space="0" w:color="auto"/>
            <w:bottom w:val="none" w:sz="0" w:space="0" w:color="auto"/>
            <w:right w:val="none" w:sz="0" w:space="0" w:color="auto"/>
          </w:divBdr>
        </w:div>
        <w:div w:id="1983533517">
          <w:marLeft w:val="0"/>
          <w:marRight w:val="0"/>
          <w:marTop w:val="0"/>
          <w:marBottom w:val="0"/>
          <w:divBdr>
            <w:top w:val="none" w:sz="0" w:space="0" w:color="auto"/>
            <w:left w:val="none" w:sz="0" w:space="0" w:color="auto"/>
            <w:bottom w:val="none" w:sz="0" w:space="0" w:color="auto"/>
            <w:right w:val="none" w:sz="0" w:space="0" w:color="auto"/>
          </w:divBdr>
        </w:div>
        <w:div w:id="1484542781">
          <w:marLeft w:val="0"/>
          <w:marRight w:val="0"/>
          <w:marTop w:val="0"/>
          <w:marBottom w:val="0"/>
          <w:divBdr>
            <w:top w:val="none" w:sz="0" w:space="0" w:color="auto"/>
            <w:left w:val="none" w:sz="0" w:space="0" w:color="auto"/>
            <w:bottom w:val="none" w:sz="0" w:space="0" w:color="auto"/>
            <w:right w:val="none" w:sz="0" w:space="0" w:color="auto"/>
          </w:divBdr>
        </w:div>
        <w:div w:id="1821968894">
          <w:marLeft w:val="0"/>
          <w:marRight w:val="0"/>
          <w:marTop w:val="0"/>
          <w:marBottom w:val="0"/>
          <w:divBdr>
            <w:top w:val="none" w:sz="0" w:space="0" w:color="auto"/>
            <w:left w:val="none" w:sz="0" w:space="0" w:color="auto"/>
            <w:bottom w:val="none" w:sz="0" w:space="0" w:color="auto"/>
            <w:right w:val="none" w:sz="0" w:space="0" w:color="auto"/>
          </w:divBdr>
        </w:div>
        <w:div w:id="1878002418">
          <w:marLeft w:val="0"/>
          <w:marRight w:val="0"/>
          <w:marTop w:val="0"/>
          <w:marBottom w:val="0"/>
          <w:divBdr>
            <w:top w:val="none" w:sz="0" w:space="0" w:color="auto"/>
            <w:left w:val="none" w:sz="0" w:space="0" w:color="auto"/>
            <w:bottom w:val="none" w:sz="0" w:space="0" w:color="auto"/>
            <w:right w:val="none" w:sz="0" w:space="0" w:color="auto"/>
          </w:divBdr>
        </w:div>
        <w:div w:id="2028408097">
          <w:marLeft w:val="0"/>
          <w:marRight w:val="0"/>
          <w:marTop w:val="0"/>
          <w:marBottom w:val="0"/>
          <w:divBdr>
            <w:top w:val="none" w:sz="0" w:space="0" w:color="auto"/>
            <w:left w:val="none" w:sz="0" w:space="0" w:color="auto"/>
            <w:bottom w:val="none" w:sz="0" w:space="0" w:color="auto"/>
            <w:right w:val="none" w:sz="0" w:space="0" w:color="auto"/>
          </w:divBdr>
        </w:div>
        <w:div w:id="1085300347">
          <w:marLeft w:val="0"/>
          <w:marRight w:val="0"/>
          <w:marTop w:val="0"/>
          <w:marBottom w:val="0"/>
          <w:divBdr>
            <w:top w:val="none" w:sz="0" w:space="0" w:color="auto"/>
            <w:left w:val="none" w:sz="0" w:space="0" w:color="auto"/>
            <w:bottom w:val="none" w:sz="0" w:space="0" w:color="auto"/>
            <w:right w:val="none" w:sz="0" w:space="0" w:color="auto"/>
          </w:divBdr>
        </w:div>
        <w:div w:id="1206018362">
          <w:marLeft w:val="0"/>
          <w:marRight w:val="0"/>
          <w:marTop w:val="0"/>
          <w:marBottom w:val="0"/>
          <w:divBdr>
            <w:top w:val="none" w:sz="0" w:space="0" w:color="auto"/>
            <w:left w:val="none" w:sz="0" w:space="0" w:color="auto"/>
            <w:bottom w:val="none" w:sz="0" w:space="0" w:color="auto"/>
            <w:right w:val="none" w:sz="0" w:space="0" w:color="auto"/>
          </w:divBdr>
        </w:div>
        <w:div w:id="121966551">
          <w:marLeft w:val="0"/>
          <w:marRight w:val="0"/>
          <w:marTop w:val="0"/>
          <w:marBottom w:val="0"/>
          <w:divBdr>
            <w:top w:val="none" w:sz="0" w:space="0" w:color="auto"/>
            <w:left w:val="none" w:sz="0" w:space="0" w:color="auto"/>
            <w:bottom w:val="none" w:sz="0" w:space="0" w:color="auto"/>
            <w:right w:val="none" w:sz="0" w:space="0" w:color="auto"/>
          </w:divBdr>
        </w:div>
        <w:div w:id="785930592">
          <w:marLeft w:val="0"/>
          <w:marRight w:val="0"/>
          <w:marTop w:val="0"/>
          <w:marBottom w:val="0"/>
          <w:divBdr>
            <w:top w:val="none" w:sz="0" w:space="0" w:color="auto"/>
            <w:left w:val="none" w:sz="0" w:space="0" w:color="auto"/>
            <w:bottom w:val="none" w:sz="0" w:space="0" w:color="auto"/>
            <w:right w:val="none" w:sz="0" w:space="0" w:color="auto"/>
          </w:divBdr>
        </w:div>
        <w:div w:id="1210918179">
          <w:marLeft w:val="0"/>
          <w:marRight w:val="0"/>
          <w:marTop w:val="0"/>
          <w:marBottom w:val="0"/>
          <w:divBdr>
            <w:top w:val="none" w:sz="0" w:space="0" w:color="auto"/>
            <w:left w:val="none" w:sz="0" w:space="0" w:color="auto"/>
            <w:bottom w:val="none" w:sz="0" w:space="0" w:color="auto"/>
            <w:right w:val="none" w:sz="0" w:space="0" w:color="auto"/>
          </w:divBdr>
        </w:div>
        <w:div w:id="1218322076">
          <w:marLeft w:val="0"/>
          <w:marRight w:val="0"/>
          <w:marTop w:val="0"/>
          <w:marBottom w:val="0"/>
          <w:divBdr>
            <w:top w:val="none" w:sz="0" w:space="0" w:color="auto"/>
            <w:left w:val="none" w:sz="0" w:space="0" w:color="auto"/>
            <w:bottom w:val="none" w:sz="0" w:space="0" w:color="auto"/>
            <w:right w:val="none" w:sz="0" w:space="0" w:color="auto"/>
          </w:divBdr>
        </w:div>
        <w:div w:id="1371422520">
          <w:marLeft w:val="0"/>
          <w:marRight w:val="0"/>
          <w:marTop w:val="0"/>
          <w:marBottom w:val="0"/>
          <w:divBdr>
            <w:top w:val="none" w:sz="0" w:space="0" w:color="auto"/>
            <w:left w:val="none" w:sz="0" w:space="0" w:color="auto"/>
            <w:bottom w:val="none" w:sz="0" w:space="0" w:color="auto"/>
            <w:right w:val="none" w:sz="0" w:space="0" w:color="auto"/>
          </w:divBdr>
        </w:div>
        <w:div w:id="1884826367">
          <w:marLeft w:val="0"/>
          <w:marRight w:val="0"/>
          <w:marTop w:val="0"/>
          <w:marBottom w:val="0"/>
          <w:divBdr>
            <w:top w:val="none" w:sz="0" w:space="0" w:color="auto"/>
            <w:left w:val="none" w:sz="0" w:space="0" w:color="auto"/>
            <w:bottom w:val="none" w:sz="0" w:space="0" w:color="auto"/>
            <w:right w:val="none" w:sz="0" w:space="0" w:color="auto"/>
          </w:divBdr>
        </w:div>
        <w:div w:id="442961941">
          <w:marLeft w:val="0"/>
          <w:marRight w:val="0"/>
          <w:marTop w:val="0"/>
          <w:marBottom w:val="0"/>
          <w:divBdr>
            <w:top w:val="none" w:sz="0" w:space="0" w:color="auto"/>
            <w:left w:val="none" w:sz="0" w:space="0" w:color="auto"/>
            <w:bottom w:val="none" w:sz="0" w:space="0" w:color="auto"/>
            <w:right w:val="none" w:sz="0" w:space="0" w:color="auto"/>
          </w:divBdr>
        </w:div>
        <w:div w:id="115413579">
          <w:marLeft w:val="0"/>
          <w:marRight w:val="0"/>
          <w:marTop w:val="0"/>
          <w:marBottom w:val="0"/>
          <w:divBdr>
            <w:top w:val="none" w:sz="0" w:space="0" w:color="auto"/>
            <w:left w:val="none" w:sz="0" w:space="0" w:color="auto"/>
            <w:bottom w:val="none" w:sz="0" w:space="0" w:color="auto"/>
            <w:right w:val="none" w:sz="0" w:space="0" w:color="auto"/>
          </w:divBdr>
        </w:div>
        <w:div w:id="1711882502">
          <w:marLeft w:val="0"/>
          <w:marRight w:val="0"/>
          <w:marTop w:val="0"/>
          <w:marBottom w:val="0"/>
          <w:divBdr>
            <w:top w:val="none" w:sz="0" w:space="0" w:color="auto"/>
            <w:left w:val="none" w:sz="0" w:space="0" w:color="auto"/>
            <w:bottom w:val="none" w:sz="0" w:space="0" w:color="auto"/>
            <w:right w:val="none" w:sz="0" w:space="0" w:color="auto"/>
          </w:divBdr>
        </w:div>
        <w:div w:id="194587169">
          <w:marLeft w:val="0"/>
          <w:marRight w:val="0"/>
          <w:marTop w:val="0"/>
          <w:marBottom w:val="0"/>
          <w:divBdr>
            <w:top w:val="none" w:sz="0" w:space="0" w:color="auto"/>
            <w:left w:val="none" w:sz="0" w:space="0" w:color="auto"/>
            <w:bottom w:val="none" w:sz="0" w:space="0" w:color="auto"/>
            <w:right w:val="none" w:sz="0" w:space="0" w:color="auto"/>
          </w:divBdr>
        </w:div>
        <w:div w:id="1524519568">
          <w:marLeft w:val="0"/>
          <w:marRight w:val="0"/>
          <w:marTop w:val="0"/>
          <w:marBottom w:val="0"/>
          <w:divBdr>
            <w:top w:val="none" w:sz="0" w:space="0" w:color="auto"/>
            <w:left w:val="none" w:sz="0" w:space="0" w:color="auto"/>
            <w:bottom w:val="none" w:sz="0" w:space="0" w:color="auto"/>
            <w:right w:val="none" w:sz="0" w:space="0" w:color="auto"/>
          </w:divBdr>
        </w:div>
        <w:div w:id="133718165">
          <w:marLeft w:val="0"/>
          <w:marRight w:val="0"/>
          <w:marTop w:val="0"/>
          <w:marBottom w:val="0"/>
          <w:divBdr>
            <w:top w:val="none" w:sz="0" w:space="0" w:color="auto"/>
            <w:left w:val="none" w:sz="0" w:space="0" w:color="auto"/>
            <w:bottom w:val="none" w:sz="0" w:space="0" w:color="auto"/>
            <w:right w:val="none" w:sz="0" w:space="0" w:color="auto"/>
          </w:divBdr>
        </w:div>
        <w:div w:id="1410032383">
          <w:marLeft w:val="0"/>
          <w:marRight w:val="0"/>
          <w:marTop w:val="0"/>
          <w:marBottom w:val="0"/>
          <w:divBdr>
            <w:top w:val="none" w:sz="0" w:space="0" w:color="auto"/>
            <w:left w:val="none" w:sz="0" w:space="0" w:color="auto"/>
            <w:bottom w:val="none" w:sz="0" w:space="0" w:color="auto"/>
            <w:right w:val="none" w:sz="0" w:space="0" w:color="auto"/>
          </w:divBdr>
        </w:div>
        <w:div w:id="1743067275">
          <w:marLeft w:val="0"/>
          <w:marRight w:val="0"/>
          <w:marTop w:val="0"/>
          <w:marBottom w:val="0"/>
          <w:divBdr>
            <w:top w:val="none" w:sz="0" w:space="0" w:color="auto"/>
            <w:left w:val="none" w:sz="0" w:space="0" w:color="auto"/>
            <w:bottom w:val="none" w:sz="0" w:space="0" w:color="auto"/>
            <w:right w:val="none" w:sz="0" w:space="0" w:color="auto"/>
          </w:divBdr>
        </w:div>
        <w:div w:id="577449487">
          <w:marLeft w:val="0"/>
          <w:marRight w:val="0"/>
          <w:marTop w:val="0"/>
          <w:marBottom w:val="0"/>
          <w:divBdr>
            <w:top w:val="none" w:sz="0" w:space="0" w:color="auto"/>
            <w:left w:val="none" w:sz="0" w:space="0" w:color="auto"/>
            <w:bottom w:val="none" w:sz="0" w:space="0" w:color="auto"/>
            <w:right w:val="none" w:sz="0" w:space="0" w:color="auto"/>
          </w:divBdr>
        </w:div>
        <w:div w:id="70274553">
          <w:marLeft w:val="0"/>
          <w:marRight w:val="0"/>
          <w:marTop w:val="0"/>
          <w:marBottom w:val="0"/>
          <w:divBdr>
            <w:top w:val="none" w:sz="0" w:space="0" w:color="auto"/>
            <w:left w:val="none" w:sz="0" w:space="0" w:color="auto"/>
            <w:bottom w:val="none" w:sz="0" w:space="0" w:color="auto"/>
            <w:right w:val="none" w:sz="0" w:space="0" w:color="auto"/>
          </w:divBdr>
        </w:div>
        <w:div w:id="1746300904">
          <w:marLeft w:val="0"/>
          <w:marRight w:val="0"/>
          <w:marTop w:val="0"/>
          <w:marBottom w:val="0"/>
          <w:divBdr>
            <w:top w:val="none" w:sz="0" w:space="0" w:color="auto"/>
            <w:left w:val="none" w:sz="0" w:space="0" w:color="auto"/>
            <w:bottom w:val="none" w:sz="0" w:space="0" w:color="auto"/>
            <w:right w:val="none" w:sz="0" w:space="0" w:color="auto"/>
          </w:divBdr>
        </w:div>
        <w:div w:id="962080958">
          <w:marLeft w:val="0"/>
          <w:marRight w:val="0"/>
          <w:marTop w:val="0"/>
          <w:marBottom w:val="0"/>
          <w:divBdr>
            <w:top w:val="none" w:sz="0" w:space="0" w:color="auto"/>
            <w:left w:val="none" w:sz="0" w:space="0" w:color="auto"/>
            <w:bottom w:val="none" w:sz="0" w:space="0" w:color="auto"/>
            <w:right w:val="none" w:sz="0" w:space="0" w:color="auto"/>
          </w:divBdr>
        </w:div>
        <w:div w:id="1900096869">
          <w:marLeft w:val="0"/>
          <w:marRight w:val="0"/>
          <w:marTop w:val="0"/>
          <w:marBottom w:val="0"/>
          <w:divBdr>
            <w:top w:val="none" w:sz="0" w:space="0" w:color="auto"/>
            <w:left w:val="none" w:sz="0" w:space="0" w:color="auto"/>
            <w:bottom w:val="none" w:sz="0" w:space="0" w:color="auto"/>
            <w:right w:val="none" w:sz="0" w:space="0" w:color="auto"/>
          </w:divBdr>
        </w:div>
        <w:div w:id="128088571">
          <w:marLeft w:val="0"/>
          <w:marRight w:val="0"/>
          <w:marTop w:val="0"/>
          <w:marBottom w:val="0"/>
          <w:divBdr>
            <w:top w:val="none" w:sz="0" w:space="0" w:color="auto"/>
            <w:left w:val="none" w:sz="0" w:space="0" w:color="auto"/>
            <w:bottom w:val="none" w:sz="0" w:space="0" w:color="auto"/>
            <w:right w:val="none" w:sz="0" w:space="0" w:color="auto"/>
          </w:divBdr>
        </w:div>
      </w:divsChild>
    </w:div>
    <w:div w:id="887688450">
      <w:bodyDiv w:val="1"/>
      <w:marLeft w:val="0"/>
      <w:marRight w:val="0"/>
      <w:marTop w:val="0"/>
      <w:marBottom w:val="0"/>
      <w:divBdr>
        <w:top w:val="none" w:sz="0" w:space="0" w:color="auto"/>
        <w:left w:val="none" w:sz="0" w:space="0" w:color="auto"/>
        <w:bottom w:val="none" w:sz="0" w:space="0" w:color="auto"/>
        <w:right w:val="none" w:sz="0" w:space="0" w:color="auto"/>
      </w:divBdr>
    </w:div>
    <w:div w:id="908080621">
      <w:bodyDiv w:val="1"/>
      <w:marLeft w:val="0"/>
      <w:marRight w:val="0"/>
      <w:marTop w:val="0"/>
      <w:marBottom w:val="0"/>
      <w:divBdr>
        <w:top w:val="none" w:sz="0" w:space="0" w:color="auto"/>
        <w:left w:val="none" w:sz="0" w:space="0" w:color="auto"/>
        <w:bottom w:val="none" w:sz="0" w:space="0" w:color="auto"/>
        <w:right w:val="none" w:sz="0" w:space="0" w:color="auto"/>
      </w:divBdr>
    </w:div>
    <w:div w:id="920336073">
      <w:bodyDiv w:val="1"/>
      <w:marLeft w:val="0"/>
      <w:marRight w:val="0"/>
      <w:marTop w:val="0"/>
      <w:marBottom w:val="0"/>
      <w:divBdr>
        <w:top w:val="none" w:sz="0" w:space="0" w:color="auto"/>
        <w:left w:val="none" w:sz="0" w:space="0" w:color="auto"/>
        <w:bottom w:val="none" w:sz="0" w:space="0" w:color="auto"/>
        <w:right w:val="none" w:sz="0" w:space="0" w:color="auto"/>
      </w:divBdr>
    </w:div>
    <w:div w:id="946741606">
      <w:bodyDiv w:val="1"/>
      <w:marLeft w:val="0"/>
      <w:marRight w:val="0"/>
      <w:marTop w:val="0"/>
      <w:marBottom w:val="0"/>
      <w:divBdr>
        <w:top w:val="none" w:sz="0" w:space="0" w:color="auto"/>
        <w:left w:val="none" w:sz="0" w:space="0" w:color="auto"/>
        <w:bottom w:val="none" w:sz="0" w:space="0" w:color="auto"/>
        <w:right w:val="none" w:sz="0" w:space="0" w:color="auto"/>
      </w:divBdr>
    </w:div>
    <w:div w:id="950359823">
      <w:bodyDiv w:val="1"/>
      <w:marLeft w:val="0"/>
      <w:marRight w:val="0"/>
      <w:marTop w:val="0"/>
      <w:marBottom w:val="0"/>
      <w:divBdr>
        <w:top w:val="none" w:sz="0" w:space="0" w:color="auto"/>
        <w:left w:val="none" w:sz="0" w:space="0" w:color="auto"/>
        <w:bottom w:val="none" w:sz="0" w:space="0" w:color="auto"/>
        <w:right w:val="none" w:sz="0" w:space="0" w:color="auto"/>
      </w:divBdr>
    </w:div>
    <w:div w:id="954404853">
      <w:bodyDiv w:val="1"/>
      <w:marLeft w:val="0"/>
      <w:marRight w:val="0"/>
      <w:marTop w:val="0"/>
      <w:marBottom w:val="0"/>
      <w:divBdr>
        <w:top w:val="none" w:sz="0" w:space="0" w:color="auto"/>
        <w:left w:val="none" w:sz="0" w:space="0" w:color="auto"/>
        <w:bottom w:val="none" w:sz="0" w:space="0" w:color="auto"/>
        <w:right w:val="none" w:sz="0" w:space="0" w:color="auto"/>
      </w:divBdr>
    </w:div>
    <w:div w:id="972563492">
      <w:bodyDiv w:val="1"/>
      <w:marLeft w:val="0"/>
      <w:marRight w:val="0"/>
      <w:marTop w:val="0"/>
      <w:marBottom w:val="0"/>
      <w:divBdr>
        <w:top w:val="none" w:sz="0" w:space="0" w:color="auto"/>
        <w:left w:val="none" w:sz="0" w:space="0" w:color="auto"/>
        <w:bottom w:val="none" w:sz="0" w:space="0" w:color="auto"/>
        <w:right w:val="none" w:sz="0" w:space="0" w:color="auto"/>
      </w:divBdr>
    </w:div>
    <w:div w:id="1004015634">
      <w:bodyDiv w:val="1"/>
      <w:marLeft w:val="0"/>
      <w:marRight w:val="0"/>
      <w:marTop w:val="0"/>
      <w:marBottom w:val="0"/>
      <w:divBdr>
        <w:top w:val="none" w:sz="0" w:space="0" w:color="auto"/>
        <w:left w:val="none" w:sz="0" w:space="0" w:color="auto"/>
        <w:bottom w:val="none" w:sz="0" w:space="0" w:color="auto"/>
        <w:right w:val="none" w:sz="0" w:space="0" w:color="auto"/>
      </w:divBdr>
    </w:div>
    <w:div w:id="1050227275">
      <w:bodyDiv w:val="1"/>
      <w:marLeft w:val="0"/>
      <w:marRight w:val="0"/>
      <w:marTop w:val="0"/>
      <w:marBottom w:val="0"/>
      <w:divBdr>
        <w:top w:val="none" w:sz="0" w:space="0" w:color="auto"/>
        <w:left w:val="none" w:sz="0" w:space="0" w:color="auto"/>
        <w:bottom w:val="none" w:sz="0" w:space="0" w:color="auto"/>
        <w:right w:val="none" w:sz="0" w:space="0" w:color="auto"/>
      </w:divBdr>
    </w:div>
    <w:div w:id="1060403846">
      <w:bodyDiv w:val="1"/>
      <w:marLeft w:val="0"/>
      <w:marRight w:val="0"/>
      <w:marTop w:val="0"/>
      <w:marBottom w:val="0"/>
      <w:divBdr>
        <w:top w:val="none" w:sz="0" w:space="0" w:color="auto"/>
        <w:left w:val="none" w:sz="0" w:space="0" w:color="auto"/>
        <w:bottom w:val="none" w:sz="0" w:space="0" w:color="auto"/>
        <w:right w:val="none" w:sz="0" w:space="0" w:color="auto"/>
      </w:divBdr>
    </w:div>
    <w:div w:id="1063798354">
      <w:bodyDiv w:val="1"/>
      <w:marLeft w:val="0"/>
      <w:marRight w:val="0"/>
      <w:marTop w:val="0"/>
      <w:marBottom w:val="0"/>
      <w:divBdr>
        <w:top w:val="none" w:sz="0" w:space="0" w:color="auto"/>
        <w:left w:val="none" w:sz="0" w:space="0" w:color="auto"/>
        <w:bottom w:val="none" w:sz="0" w:space="0" w:color="auto"/>
        <w:right w:val="none" w:sz="0" w:space="0" w:color="auto"/>
      </w:divBdr>
    </w:div>
    <w:div w:id="1065033760">
      <w:bodyDiv w:val="1"/>
      <w:marLeft w:val="0"/>
      <w:marRight w:val="0"/>
      <w:marTop w:val="0"/>
      <w:marBottom w:val="0"/>
      <w:divBdr>
        <w:top w:val="none" w:sz="0" w:space="0" w:color="auto"/>
        <w:left w:val="none" w:sz="0" w:space="0" w:color="auto"/>
        <w:bottom w:val="none" w:sz="0" w:space="0" w:color="auto"/>
        <w:right w:val="none" w:sz="0" w:space="0" w:color="auto"/>
      </w:divBdr>
    </w:div>
    <w:div w:id="1065760838">
      <w:bodyDiv w:val="1"/>
      <w:marLeft w:val="0"/>
      <w:marRight w:val="0"/>
      <w:marTop w:val="0"/>
      <w:marBottom w:val="0"/>
      <w:divBdr>
        <w:top w:val="none" w:sz="0" w:space="0" w:color="auto"/>
        <w:left w:val="none" w:sz="0" w:space="0" w:color="auto"/>
        <w:bottom w:val="none" w:sz="0" w:space="0" w:color="auto"/>
        <w:right w:val="none" w:sz="0" w:space="0" w:color="auto"/>
      </w:divBdr>
    </w:div>
    <w:div w:id="1090388567">
      <w:bodyDiv w:val="1"/>
      <w:marLeft w:val="0"/>
      <w:marRight w:val="0"/>
      <w:marTop w:val="0"/>
      <w:marBottom w:val="0"/>
      <w:divBdr>
        <w:top w:val="none" w:sz="0" w:space="0" w:color="auto"/>
        <w:left w:val="none" w:sz="0" w:space="0" w:color="auto"/>
        <w:bottom w:val="none" w:sz="0" w:space="0" w:color="auto"/>
        <w:right w:val="none" w:sz="0" w:space="0" w:color="auto"/>
      </w:divBdr>
    </w:div>
    <w:div w:id="1115514704">
      <w:bodyDiv w:val="1"/>
      <w:marLeft w:val="0"/>
      <w:marRight w:val="0"/>
      <w:marTop w:val="0"/>
      <w:marBottom w:val="0"/>
      <w:divBdr>
        <w:top w:val="none" w:sz="0" w:space="0" w:color="auto"/>
        <w:left w:val="none" w:sz="0" w:space="0" w:color="auto"/>
        <w:bottom w:val="none" w:sz="0" w:space="0" w:color="auto"/>
        <w:right w:val="none" w:sz="0" w:space="0" w:color="auto"/>
      </w:divBdr>
    </w:div>
    <w:div w:id="1171873938">
      <w:bodyDiv w:val="1"/>
      <w:marLeft w:val="0"/>
      <w:marRight w:val="0"/>
      <w:marTop w:val="0"/>
      <w:marBottom w:val="0"/>
      <w:divBdr>
        <w:top w:val="none" w:sz="0" w:space="0" w:color="auto"/>
        <w:left w:val="none" w:sz="0" w:space="0" w:color="auto"/>
        <w:bottom w:val="none" w:sz="0" w:space="0" w:color="auto"/>
        <w:right w:val="none" w:sz="0" w:space="0" w:color="auto"/>
      </w:divBdr>
    </w:div>
    <w:div w:id="1173295684">
      <w:bodyDiv w:val="1"/>
      <w:marLeft w:val="0"/>
      <w:marRight w:val="0"/>
      <w:marTop w:val="0"/>
      <w:marBottom w:val="0"/>
      <w:divBdr>
        <w:top w:val="none" w:sz="0" w:space="0" w:color="auto"/>
        <w:left w:val="none" w:sz="0" w:space="0" w:color="auto"/>
        <w:bottom w:val="none" w:sz="0" w:space="0" w:color="auto"/>
        <w:right w:val="none" w:sz="0" w:space="0" w:color="auto"/>
      </w:divBdr>
    </w:div>
    <w:div w:id="1207529128">
      <w:bodyDiv w:val="1"/>
      <w:marLeft w:val="0"/>
      <w:marRight w:val="0"/>
      <w:marTop w:val="0"/>
      <w:marBottom w:val="0"/>
      <w:divBdr>
        <w:top w:val="none" w:sz="0" w:space="0" w:color="auto"/>
        <w:left w:val="none" w:sz="0" w:space="0" w:color="auto"/>
        <w:bottom w:val="none" w:sz="0" w:space="0" w:color="auto"/>
        <w:right w:val="none" w:sz="0" w:space="0" w:color="auto"/>
      </w:divBdr>
    </w:div>
    <w:div w:id="1218904649">
      <w:bodyDiv w:val="1"/>
      <w:marLeft w:val="0"/>
      <w:marRight w:val="0"/>
      <w:marTop w:val="0"/>
      <w:marBottom w:val="0"/>
      <w:divBdr>
        <w:top w:val="none" w:sz="0" w:space="0" w:color="auto"/>
        <w:left w:val="none" w:sz="0" w:space="0" w:color="auto"/>
        <w:bottom w:val="none" w:sz="0" w:space="0" w:color="auto"/>
        <w:right w:val="none" w:sz="0" w:space="0" w:color="auto"/>
      </w:divBdr>
    </w:div>
    <w:div w:id="1262491288">
      <w:bodyDiv w:val="1"/>
      <w:marLeft w:val="0"/>
      <w:marRight w:val="0"/>
      <w:marTop w:val="0"/>
      <w:marBottom w:val="0"/>
      <w:divBdr>
        <w:top w:val="none" w:sz="0" w:space="0" w:color="auto"/>
        <w:left w:val="none" w:sz="0" w:space="0" w:color="auto"/>
        <w:bottom w:val="none" w:sz="0" w:space="0" w:color="auto"/>
        <w:right w:val="none" w:sz="0" w:space="0" w:color="auto"/>
      </w:divBdr>
      <w:divsChild>
        <w:div w:id="789058843">
          <w:marLeft w:val="0"/>
          <w:marRight w:val="0"/>
          <w:marTop w:val="0"/>
          <w:marBottom w:val="0"/>
          <w:divBdr>
            <w:top w:val="none" w:sz="0" w:space="0" w:color="auto"/>
            <w:left w:val="none" w:sz="0" w:space="0" w:color="auto"/>
            <w:bottom w:val="none" w:sz="0" w:space="0" w:color="auto"/>
            <w:right w:val="none" w:sz="0" w:space="0" w:color="auto"/>
          </w:divBdr>
        </w:div>
      </w:divsChild>
    </w:div>
    <w:div w:id="1293251192">
      <w:bodyDiv w:val="1"/>
      <w:marLeft w:val="0"/>
      <w:marRight w:val="0"/>
      <w:marTop w:val="0"/>
      <w:marBottom w:val="0"/>
      <w:divBdr>
        <w:top w:val="none" w:sz="0" w:space="0" w:color="auto"/>
        <w:left w:val="none" w:sz="0" w:space="0" w:color="auto"/>
        <w:bottom w:val="none" w:sz="0" w:space="0" w:color="auto"/>
        <w:right w:val="none" w:sz="0" w:space="0" w:color="auto"/>
      </w:divBdr>
    </w:div>
    <w:div w:id="1300763944">
      <w:bodyDiv w:val="1"/>
      <w:marLeft w:val="0"/>
      <w:marRight w:val="0"/>
      <w:marTop w:val="0"/>
      <w:marBottom w:val="0"/>
      <w:divBdr>
        <w:top w:val="none" w:sz="0" w:space="0" w:color="auto"/>
        <w:left w:val="none" w:sz="0" w:space="0" w:color="auto"/>
        <w:bottom w:val="none" w:sz="0" w:space="0" w:color="auto"/>
        <w:right w:val="none" w:sz="0" w:space="0" w:color="auto"/>
      </w:divBdr>
    </w:div>
    <w:div w:id="1316422066">
      <w:bodyDiv w:val="1"/>
      <w:marLeft w:val="0"/>
      <w:marRight w:val="0"/>
      <w:marTop w:val="0"/>
      <w:marBottom w:val="0"/>
      <w:divBdr>
        <w:top w:val="none" w:sz="0" w:space="0" w:color="auto"/>
        <w:left w:val="none" w:sz="0" w:space="0" w:color="auto"/>
        <w:bottom w:val="none" w:sz="0" w:space="0" w:color="auto"/>
        <w:right w:val="none" w:sz="0" w:space="0" w:color="auto"/>
      </w:divBdr>
    </w:div>
    <w:div w:id="1329479376">
      <w:bodyDiv w:val="1"/>
      <w:marLeft w:val="0"/>
      <w:marRight w:val="0"/>
      <w:marTop w:val="0"/>
      <w:marBottom w:val="0"/>
      <w:divBdr>
        <w:top w:val="none" w:sz="0" w:space="0" w:color="auto"/>
        <w:left w:val="none" w:sz="0" w:space="0" w:color="auto"/>
        <w:bottom w:val="none" w:sz="0" w:space="0" w:color="auto"/>
        <w:right w:val="none" w:sz="0" w:space="0" w:color="auto"/>
      </w:divBdr>
    </w:div>
    <w:div w:id="1356731329">
      <w:bodyDiv w:val="1"/>
      <w:marLeft w:val="0"/>
      <w:marRight w:val="0"/>
      <w:marTop w:val="0"/>
      <w:marBottom w:val="0"/>
      <w:divBdr>
        <w:top w:val="none" w:sz="0" w:space="0" w:color="auto"/>
        <w:left w:val="none" w:sz="0" w:space="0" w:color="auto"/>
        <w:bottom w:val="none" w:sz="0" w:space="0" w:color="auto"/>
        <w:right w:val="none" w:sz="0" w:space="0" w:color="auto"/>
      </w:divBdr>
    </w:div>
    <w:div w:id="1398162504">
      <w:bodyDiv w:val="1"/>
      <w:marLeft w:val="0"/>
      <w:marRight w:val="0"/>
      <w:marTop w:val="0"/>
      <w:marBottom w:val="0"/>
      <w:divBdr>
        <w:top w:val="none" w:sz="0" w:space="0" w:color="auto"/>
        <w:left w:val="none" w:sz="0" w:space="0" w:color="auto"/>
        <w:bottom w:val="none" w:sz="0" w:space="0" w:color="auto"/>
        <w:right w:val="none" w:sz="0" w:space="0" w:color="auto"/>
      </w:divBdr>
    </w:div>
    <w:div w:id="1418751932">
      <w:bodyDiv w:val="1"/>
      <w:marLeft w:val="0"/>
      <w:marRight w:val="0"/>
      <w:marTop w:val="0"/>
      <w:marBottom w:val="0"/>
      <w:divBdr>
        <w:top w:val="none" w:sz="0" w:space="0" w:color="auto"/>
        <w:left w:val="none" w:sz="0" w:space="0" w:color="auto"/>
        <w:bottom w:val="none" w:sz="0" w:space="0" w:color="auto"/>
        <w:right w:val="none" w:sz="0" w:space="0" w:color="auto"/>
      </w:divBdr>
      <w:divsChild>
        <w:div w:id="1996108796">
          <w:marLeft w:val="0"/>
          <w:marRight w:val="0"/>
          <w:marTop w:val="0"/>
          <w:marBottom w:val="0"/>
          <w:divBdr>
            <w:top w:val="none" w:sz="0" w:space="0" w:color="auto"/>
            <w:left w:val="none" w:sz="0" w:space="0" w:color="auto"/>
            <w:bottom w:val="none" w:sz="0" w:space="0" w:color="auto"/>
            <w:right w:val="none" w:sz="0" w:space="0" w:color="auto"/>
          </w:divBdr>
        </w:div>
      </w:divsChild>
    </w:div>
    <w:div w:id="1420565429">
      <w:bodyDiv w:val="1"/>
      <w:marLeft w:val="0"/>
      <w:marRight w:val="0"/>
      <w:marTop w:val="0"/>
      <w:marBottom w:val="0"/>
      <w:divBdr>
        <w:top w:val="none" w:sz="0" w:space="0" w:color="auto"/>
        <w:left w:val="none" w:sz="0" w:space="0" w:color="auto"/>
        <w:bottom w:val="none" w:sz="0" w:space="0" w:color="auto"/>
        <w:right w:val="none" w:sz="0" w:space="0" w:color="auto"/>
      </w:divBdr>
    </w:div>
    <w:div w:id="1435125197">
      <w:bodyDiv w:val="1"/>
      <w:marLeft w:val="0"/>
      <w:marRight w:val="0"/>
      <w:marTop w:val="0"/>
      <w:marBottom w:val="0"/>
      <w:divBdr>
        <w:top w:val="none" w:sz="0" w:space="0" w:color="auto"/>
        <w:left w:val="none" w:sz="0" w:space="0" w:color="auto"/>
        <w:bottom w:val="none" w:sz="0" w:space="0" w:color="auto"/>
        <w:right w:val="none" w:sz="0" w:space="0" w:color="auto"/>
      </w:divBdr>
    </w:div>
    <w:div w:id="1447893217">
      <w:bodyDiv w:val="1"/>
      <w:marLeft w:val="0"/>
      <w:marRight w:val="0"/>
      <w:marTop w:val="0"/>
      <w:marBottom w:val="0"/>
      <w:divBdr>
        <w:top w:val="none" w:sz="0" w:space="0" w:color="auto"/>
        <w:left w:val="none" w:sz="0" w:space="0" w:color="auto"/>
        <w:bottom w:val="none" w:sz="0" w:space="0" w:color="auto"/>
        <w:right w:val="none" w:sz="0" w:space="0" w:color="auto"/>
      </w:divBdr>
    </w:div>
    <w:div w:id="1451245069">
      <w:bodyDiv w:val="1"/>
      <w:marLeft w:val="0"/>
      <w:marRight w:val="0"/>
      <w:marTop w:val="0"/>
      <w:marBottom w:val="0"/>
      <w:divBdr>
        <w:top w:val="none" w:sz="0" w:space="0" w:color="auto"/>
        <w:left w:val="none" w:sz="0" w:space="0" w:color="auto"/>
        <w:bottom w:val="none" w:sz="0" w:space="0" w:color="auto"/>
        <w:right w:val="none" w:sz="0" w:space="0" w:color="auto"/>
      </w:divBdr>
    </w:div>
    <w:div w:id="1487937226">
      <w:bodyDiv w:val="1"/>
      <w:marLeft w:val="0"/>
      <w:marRight w:val="0"/>
      <w:marTop w:val="0"/>
      <w:marBottom w:val="0"/>
      <w:divBdr>
        <w:top w:val="none" w:sz="0" w:space="0" w:color="auto"/>
        <w:left w:val="none" w:sz="0" w:space="0" w:color="auto"/>
        <w:bottom w:val="none" w:sz="0" w:space="0" w:color="auto"/>
        <w:right w:val="none" w:sz="0" w:space="0" w:color="auto"/>
      </w:divBdr>
    </w:div>
    <w:div w:id="1492797315">
      <w:bodyDiv w:val="1"/>
      <w:marLeft w:val="0"/>
      <w:marRight w:val="0"/>
      <w:marTop w:val="0"/>
      <w:marBottom w:val="0"/>
      <w:divBdr>
        <w:top w:val="none" w:sz="0" w:space="0" w:color="auto"/>
        <w:left w:val="none" w:sz="0" w:space="0" w:color="auto"/>
        <w:bottom w:val="none" w:sz="0" w:space="0" w:color="auto"/>
        <w:right w:val="none" w:sz="0" w:space="0" w:color="auto"/>
      </w:divBdr>
    </w:div>
    <w:div w:id="1534537302">
      <w:bodyDiv w:val="1"/>
      <w:marLeft w:val="0"/>
      <w:marRight w:val="0"/>
      <w:marTop w:val="0"/>
      <w:marBottom w:val="0"/>
      <w:divBdr>
        <w:top w:val="none" w:sz="0" w:space="0" w:color="auto"/>
        <w:left w:val="none" w:sz="0" w:space="0" w:color="auto"/>
        <w:bottom w:val="none" w:sz="0" w:space="0" w:color="auto"/>
        <w:right w:val="none" w:sz="0" w:space="0" w:color="auto"/>
      </w:divBdr>
    </w:div>
    <w:div w:id="1547176200">
      <w:bodyDiv w:val="1"/>
      <w:marLeft w:val="0"/>
      <w:marRight w:val="0"/>
      <w:marTop w:val="0"/>
      <w:marBottom w:val="0"/>
      <w:divBdr>
        <w:top w:val="none" w:sz="0" w:space="0" w:color="auto"/>
        <w:left w:val="none" w:sz="0" w:space="0" w:color="auto"/>
        <w:bottom w:val="none" w:sz="0" w:space="0" w:color="auto"/>
        <w:right w:val="none" w:sz="0" w:space="0" w:color="auto"/>
      </w:divBdr>
    </w:div>
    <w:div w:id="1550414068">
      <w:bodyDiv w:val="1"/>
      <w:marLeft w:val="0"/>
      <w:marRight w:val="0"/>
      <w:marTop w:val="0"/>
      <w:marBottom w:val="0"/>
      <w:divBdr>
        <w:top w:val="none" w:sz="0" w:space="0" w:color="auto"/>
        <w:left w:val="none" w:sz="0" w:space="0" w:color="auto"/>
        <w:bottom w:val="none" w:sz="0" w:space="0" w:color="auto"/>
        <w:right w:val="none" w:sz="0" w:space="0" w:color="auto"/>
      </w:divBdr>
    </w:div>
    <w:div w:id="1567761330">
      <w:bodyDiv w:val="1"/>
      <w:marLeft w:val="0"/>
      <w:marRight w:val="0"/>
      <w:marTop w:val="0"/>
      <w:marBottom w:val="0"/>
      <w:divBdr>
        <w:top w:val="none" w:sz="0" w:space="0" w:color="auto"/>
        <w:left w:val="none" w:sz="0" w:space="0" w:color="auto"/>
        <w:bottom w:val="none" w:sz="0" w:space="0" w:color="auto"/>
        <w:right w:val="none" w:sz="0" w:space="0" w:color="auto"/>
      </w:divBdr>
    </w:div>
    <w:div w:id="1610115964">
      <w:bodyDiv w:val="1"/>
      <w:marLeft w:val="0"/>
      <w:marRight w:val="0"/>
      <w:marTop w:val="0"/>
      <w:marBottom w:val="0"/>
      <w:divBdr>
        <w:top w:val="none" w:sz="0" w:space="0" w:color="auto"/>
        <w:left w:val="none" w:sz="0" w:space="0" w:color="auto"/>
        <w:bottom w:val="none" w:sz="0" w:space="0" w:color="auto"/>
        <w:right w:val="none" w:sz="0" w:space="0" w:color="auto"/>
      </w:divBdr>
    </w:div>
    <w:div w:id="1658341349">
      <w:bodyDiv w:val="1"/>
      <w:marLeft w:val="0"/>
      <w:marRight w:val="0"/>
      <w:marTop w:val="0"/>
      <w:marBottom w:val="0"/>
      <w:divBdr>
        <w:top w:val="none" w:sz="0" w:space="0" w:color="auto"/>
        <w:left w:val="none" w:sz="0" w:space="0" w:color="auto"/>
        <w:bottom w:val="none" w:sz="0" w:space="0" w:color="auto"/>
        <w:right w:val="none" w:sz="0" w:space="0" w:color="auto"/>
      </w:divBdr>
    </w:div>
    <w:div w:id="1666712707">
      <w:bodyDiv w:val="1"/>
      <w:marLeft w:val="0"/>
      <w:marRight w:val="0"/>
      <w:marTop w:val="0"/>
      <w:marBottom w:val="0"/>
      <w:divBdr>
        <w:top w:val="none" w:sz="0" w:space="0" w:color="auto"/>
        <w:left w:val="none" w:sz="0" w:space="0" w:color="auto"/>
        <w:bottom w:val="none" w:sz="0" w:space="0" w:color="auto"/>
        <w:right w:val="none" w:sz="0" w:space="0" w:color="auto"/>
      </w:divBdr>
    </w:div>
    <w:div w:id="1677535645">
      <w:bodyDiv w:val="1"/>
      <w:marLeft w:val="0"/>
      <w:marRight w:val="0"/>
      <w:marTop w:val="0"/>
      <w:marBottom w:val="0"/>
      <w:divBdr>
        <w:top w:val="none" w:sz="0" w:space="0" w:color="auto"/>
        <w:left w:val="none" w:sz="0" w:space="0" w:color="auto"/>
        <w:bottom w:val="none" w:sz="0" w:space="0" w:color="auto"/>
        <w:right w:val="none" w:sz="0" w:space="0" w:color="auto"/>
      </w:divBdr>
    </w:div>
    <w:div w:id="1682901325">
      <w:bodyDiv w:val="1"/>
      <w:marLeft w:val="0"/>
      <w:marRight w:val="0"/>
      <w:marTop w:val="0"/>
      <w:marBottom w:val="0"/>
      <w:divBdr>
        <w:top w:val="none" w:sz="0" w:space="0" w:color="auto"/>
        <w:left w:val="none" w:sz="0" w:space="0" w:color="auto"/>
        <w:bottom w:val="none" w:sz="0" w:space="0" w:color="auto"/>
        <w:right w:val="none" w:sz="0" w:space="0" w:color="auto"/>
      </w:divBdr>
    </w:div>
    <w:div w:id="1690793152">
      <w:bodyDiv w:val="1"/>
      <w:marLeft w:val="0"/>
      <w:marRight w:val="0"/>
      <w:marTop w:val="0"/>
      <w:marBottom w:val="0"/>
      <w:divBdr>
        <w:top w:val="none" w:sz="0" w:space="0" w:color="auto"/>
        <w:left w:val="none" w:sz="0" w:space="0" w:color="auto"/>
        <w:bottom w:val="none" w:sz="0" w:space="0" w:color="auto"/>
        <w:right w:val="none" w:sz="0" w:space="0" w:color="auto"/>
      </w:divBdr>
    </w:div>
    <w:div w:id="1702393366">
      <w:bodyDiv w:val="1"/>
      <w:marLeft w:val="0"/>
      <w:marRight w:val="0"/>
      <w:marTop w:val="0"/>
      <w:marBottom w:val="0"/>
      <w:divBdr>
        <w:top w:val="none" w:sz="0" w:space="0" w:color="auto"/>
        <w:left w:val="none" w:sz="0" w:space="0" w:color="auto"/>
        <w:bottom w:val="none" w:sz="0" w:space="0" w:color="auto"/>
        <w:right w:val="none" w:sz="0" w:space="0" w:color="auto"/>
      </w:divBdr>
    </w:div>
    <w:div w:id="1712457925">
      <w:bodyDiv w:val="1"/>
      <w:marLeft w:val="0"/>
      <w:marRight w:val="0"/>
      <w:marTop w:val="0"/>
      <w:marBottom w:val="0"/>
      <w:divBdr>
        <w:top w:val="none" w:sz="0" w:space="0" w:color="auto"/>
        <w:left w:val="none" w:sz="0" w:space="0" w:color="auto"/>
        <w:bottom w:val="none" w:sz="0" w:space="0" w:color="auto"/>
        <w:right w:val="none" w:sz="0" w:space="0" w:color="auto"/>
      </w:divBdr>
    </w:div>
    <w:div w:id="1742168672">
      <w:bodyDiv w:val="1"/>
      <w:marLeft w:val="0"/>
      <w:marRight w:val="0"/>
      <w:marTop w:val="0"/>
      <w:marBottom w:val="0"/>
      <w:divBdr>
        <w:top w:val="none" w:sz="0" w:space="0" w:color="auto"/>
        <w:left w:val="none" w:sz="0" w:space="0" w:color="auto"/>
        <w:bottom w:val="none" w:sz="0" w:space="0" w:color="auto"/>
        <w:right w:val="none" w:sz="0" w:space="0" w:color="auto"/>
      </w:divBdr>
    </w:div>
    <w:div w:id="1777871245">
      <w:bodyDiv w:val="1"/>
      <w:marLeft w:val="0"/>
      <w:marRight w:val="0"/>
      <w:marTop w:val="0"/>
      <w:marBottom w:val="0"/>
      <w:divBdr>
        <w:top w:val="none" w:sz="0" w:space="0" w:color="auto"/>
        <w:left w:val="none" w:sz="0" w:space="0" w:color="auto"/>
        <w:bottom w:val="none" w:sz="0" w:space="0" w:color="auto"/>
        <w:right w:val="none" w:sz="0" w:space="0" w:color="auto"/>
      </w:divBdr>
    </w:div>
    <w:div w:id="1797140098">
      <w:bodyDiv w:val="1"/>
      <w:marLeft w:val="0"/>
      <w:marRight w:val="0"/>
      <w:marTop w:val="0"/>
      <w:marBottom w:val="0"/>
      <w:divBdr>
        <w:top w:val="none" w:sz="0" w:space="0" w:color="auto"/>
        <w:left w:val="none" w:sz="0" w:space="0" w:color="auto"/>
        <w:bottom w:val="none" w:sz="0" w:space="0" w:color="auto"/>
        <w:right w:val="none" w:sz="0" w:space="0" w:color="auto"/>
      </w:divBdr>
    </w:div>
    <w:div w:id="1802921758">
      <w:bodyDiv w:val="1"/>
      <w:marLeft w:val="0"/>
      <w:marRight w:val="0"/>
      <w:marTop w:val="0"/>
      <w:marBottom w:val="0"/>
      <w:divBdr>
        <w:top w:val="none" w:sz="0" w:space="0" w:color="auto"/>
        <w:left w:val="none" w:sz="0" w:space="0" w:color="auto"/>
        <w:bottom w:val="none" w:sz="0" w:space="0" w:color="auto"/>
        <w:right w:val="none" w:sz="0" w:space="0" w:color="auto"/>
      </w:divBdr>
    </w:div>
    <w:div w:id="1812752202">
      <w:bodyDiv w:val="1"/>
      <w:marLeft w:val="0"/>
      <w:marRight w:val="0"/>
      <w:marTop w:val="0"/>
      <w:marBottom w:val="0"/>
      <w:divBdr>
        <w:top w:val="none" w:sz="0" w:space="0" w:color="auto"/>
        <w:left w:val="none" w:sz="0" w:space="0" w:color="auto"/>
        <w:bottom w:val="none" w:sz="0" w:space="0" w:color="auto"/>
        <w:right w:val="none" w:sz="0" w:space="0" w:color="auto"/>
      </w:divBdr>
    </w:div>
    <w:div w:id="1829401829">
      <w:bodyDiv w:val="1"/>
      <w:marLeft w:val="0"/>
      <w:marRight w:val="0"/>
      <w:marTop w:val="0"/>
      <w:marBottom w:val="0"/>
      <w:divBdr>
        <w:top w:val="none" w:sz="0" w:space="0" w:color="auto"/>
        <w:left w:val="none" w:sz="0" w:space="0" w:color="auto"/>
        <w:bottom w:val="none" w:sz="0" w:space="0" w:color="auto"/>
        <w:right w:val="none" w:sz="0" w:space="0" w:color="auto"/>
      </w:divBdr>
    </w:div>
    <w:div w:id="1835149119">
      <w:bodyDiv w:val="1"/>
      <w:marLeft w:val="0"/>
      <w:marRight w:val="0"/>
      <w:marTop w:val="0"/>
      <w:marBottom w:val="0"/>
      <w:divBdr>
        <w:top w:val="none" w:sz="0" w:space="0" w:color="auto"/>
        <w:left w:val="none" w:sz="0" w:space="0" w:color="auto"/>
        <w:bottom w:val="none" w:sz="0" w:space="0" w:color="auto"/>
        <w:right w:val="none" w:sz="0" w:space="0" w:color="auto"/>
      </w:divBdr>
    </w:div>
    <w:div w:id="1842086841">
      <w:bodyDiv w:val="1"/>
      <w:marLeft w:val="0"/>
      <w:marRight w:val="0"/>
      <w:marTop w:val="0"/>
      <w:marBottom w:val="0"/>
      <w:divBdr>
        <w:top w:val="none" w:sz="0" w:space="0" w:color="auto"/>
        <w:left w:val="none" w:sz="0" w:space="0" w:color="auto"/>
        <w:bottom w:val="none" w:sz="0" w:space="0" w:color="auto"/>
        <w:right w:val="none" w:sz="0" w:space="0" w:color="auto"/>
      </w:divBdr>
    </w:div>
    <w:div w:id="1873574438">
      <w:bodyDiv w:val="1"/>
      <w:marLeft w:val="0"/>
      <w:marRight w:val="0"/>
      <w:marTop w:val="0"/>
      <w:marBottom w:val="0"/>
      <w:divBdr>
        <w:top w:val="none" w:sz="0" w:space="0" w:color="auto"/>
        <w:left w:val="none" w:sz="0" w:space="0" w:color="auto"/>
        <w:bottom w:val="none" w:sz="0" w:space="0" w:color="auto"/>
        <w:right w:val="none" w:sz="0" w:space="0" w:color="auto"/>
      </w:divBdr>
    </w:div>
    <w:div w:id="1880126466">
      <w:bodyDiv w:val="1"/>
      <w:marLeft w:val="0"/>
      <w:marRight w:val="0"/>
      <w:marTop w:val="0"/>
      <w:marBottom w:val="0"/>
      <w:divBdr>
        <w:top w:val="none" w:sz="0" w:space="0" w:color="auto"/>
        <w:left w:val="none" w:sz="0" w:space="0" w:color="auto"/>
        <w:bottom w:val="none" w:sz="0" w:space="0" w:color="auto"/>
        <w:right w:val="none" w:sz="0" w:space="0" w:color="auto"/>
      </w:divBdr>
    </w:div>
    <w:div w:id="1881090291">
      <w:bodyDiv w:val="1"/>
      <w:marLeft w:val="0"/>
      <w:marRight w:val="0"/>
      <w:marTop w:val="0"/>
      <w:marBottom w:val="0"/>
      <w:divBdr>
        <w:top w:val="none" w:sz="0" w:space="0" w:color="auto"/>
        <w:left w:val="none" w:sz="0" w:space="0" w:color="auto"/>
        <w:bottom w:val="none" w:sz="0" w:space="0" w:color="auto"/>
        <w:right w:val="none" w:sz="0" w:space="0" w:color="auto"/>
      </w:divBdr>
    </w:div>
    <w:div w:id="1886215390">
      <w:bodyDiv w:val="1"/>
      <w:marLeft w:val="0"/>
      <w:marRight w:val="0"/>
      <w:marTop w:val="0"/>
      <w:marBottom w:val="0"/>
      <w:divBdr>
        <w:top w:val="none" w:sz="0" w:space="0" w:color="auto"/>
        <w:left w:val="none" w:sz="0" w:space="0" w:color="auto"/>
        <w:bottom w:val="none" w:sz="0" w:space="0" w:color="auto"/>
        <w:right w:val="none" w:sz="0" w:space="0" w:color="auto"/>
      </w:divBdr>
    </w:div>
    <w:div w:id="1910849737">
      <w:bodyDiv w:val="1"/>
      <w:marLeft w:val="0"/>
      <w:marRight w:val="0"/>
      <w:marTop w:val="0"/>
      <w:marBottom w:val="0"/>
      <w:divBdr>
        <w:top w:val="none" w:sz="0" w:space="0" w:color="auto"/>
        <w:left w:val="none" w:sz="0" w:space="0" w:color="auto"/>
        <w:bottom w:val="none" w:sz="0" w:space="0" w:color="auto"/>
        <w:right w:val="none" w:sz="0" w:space="0" w:color="auto"/>
      </w:divBdr>
    </w:div>
    <w:div w:id="1914199893">
      <w:bodyDiv w:val="1"/>
      <w:marLeft w:val="0"/>
      <w:marRight w:val="0"/>
      <w:marTop w:val="0"/>
      <w:marBottom w:val="0"/>
      <w:divBdr>
        <w:top w:val="none" w:sz="0" w:space="0" w:color="auto"/>
        <w:left w:val="none" w:sz="0" w:space="0" w:color="auto"/>
        <w:bottom w:val="none" w:sz="0" w:space="0" w:color="auto"/>
        <w:right w:val="none" w:sz="0" w:space="0" w:color="auto"/>
      </w:divBdr>
    </w:div>
    <w:div w:id="1926185638">
      <w:bodyDiv w:val="1"/>
      <w:marLeft w:val="0"/>
      <w:marRight w:val="0"/>
      <w:marTop w:val="0"/>
      <w:marBottom w:val="0"/>
      <w:divBdr>
        <w:top w:val="none" w:sz="0" w:space="0" w:color="auto"/>
        <w:left w:val="none" w:sz="0" w:space="0" w:color="auto"/>
        <w:bottom w:val="none" w:sz="0" w:space="0" w:color="auto"/>
        <w:right w:val="none" w:sz="0" w:space="0" w:color="auto"/>
      </w:divBdr>
    </w:div>
    <w:div w:id="1954943471">
      <w:bodyDiv w:val="1"/>
      <w:marLeft w:val="0"/>
      <w:marRight w:val="0"/>
      <w:marTop w:val="0"/>
      <w:marBottom w:val="0"/>
      <w:divBdr>
        <w:top w:val="none" w:sz="0" w:space="0" w:color="auto"/>
        <w:left w:val="none" w:sz="0" w:space="0" w:color="auto"/>
        <w:bottom w:val="none" w:sz="0" w:space="0" w:color="auto"/>
        <w:right w:val="none" w:sz="0" w:space="0" w:color="auto"/>
      </w:divBdr>
      <w:divsChild>
        <w:div w:id="324935350">
          <w:marLeft w:val="0"/>
          <w:marRight w:val="0"/>
          <w:marTop w:val="0"/>
          <w:marBottom w:val="0"/>
          <w:divBdr>
            <w:top w:val="none" w:sz="0" w:space="0" w:color="auto"/>
            <w:left w:val="none" w:sz="0" w:space="0" w:color="auto"/>
            <w:bottom w:val="none" w:sz="0" w:space="0" w:color="auto"/>
            <w:right w:val="none" w:sz="0" w:space="0" w:color="auto"/>
          </w:divBdr>
          <w:divsChild>
            <w:div w:id="1405109913">
              <w:marLeft w:val="0"/>
              <w:marRight w:val="0"/>
              <w:marTop w:val="0"/>
              <w:marBottom w:val="0"/>
              <w:divBdr>
                <w:top w:val="none" w:sz="0" w:space="0" w:color="auto"/>
                <w:left w:val="none" w:sz="0" w:space="0" w:color="auto"/>
                <w:bottom w:val="none" w:sz="0" w:space="0" w:color="auto"/>
                <w:right w:val="none" w:sz="0" w:space="0" w:color="auto"/>
              </w:divBdr>
            </w:div>
            <w:div w:id="2318798">
              <w:marLeft w:val="0"/>
              <w:marRight w:val="0"/>
              <w:marTop w:val="0"/>
              <w:marBottom w:val="0"/>
              <w:divBdr>
                <w:top w:val="none" w:sz="0" w:space="0" w:color="auto"/>
                <w:left w:val="none" w:sz="0" w:space="0" w:color="auto"/>
                <w:bottom w:val="none" w:sz="0" w:space="0" w:color="auto"/>
                <w:right w:val="none" w:sz="0" w:space="0" w:color="auto"/>
              </w:divBdr>
            </w:div>
            <w:div w:id="1020280239">
              <w:marLeft w:val="0"/>
              <w:marRight w:val="0"/>
              <w:marTop w:val="0"/>
              <w:marBottom w:val="0"/>
              <w:divBdr>
                <w:top w:val="none" w:sz="0" w:space="0" w:color="auto"/>
                <w:left w:val="none" w:sz="0" w:space="0" w:color="auto"/>
                <w:bottom w:val="none" w:sz="0" w:space="0" w:color="auto"/>
                <w:right w:val="none" w:sz="0" w:space="0" w:color="auto"/>
              </w:divBdr>
            </w:div>
            <w:div w:id="215242764">
              <w:marLeft w:val="0"/>
              <w:marRight w:val="0"/>
              <w:marTop w:val="0"/>
              <w:marBottom w:val="0"/>
              <w:divBdr>
                <w:top w:val="none" w:sz="0" w:space="0" w:color="auto"/>
                <w:left w:val="none" w:sz="0" w:space="0" w:color="auto"/>
                <w:bottom w:val="none" w:sz="0" w:space="0" w:color="auto"/>
                <w:right w:val="none" w:sz="0" w:space="0" w:color="auto"/>
              </w:divBdr>
            </w:div>
            <w:div w:id="1941839595">
              <w:marLeft w:val="0"/>
              <w:marRight w:val="0"/>
              <w:marTop w:val="0"/>
              <w:marBottom w:val="0"/>
              <w:divBdr>
                <w:top w:val="none" w:sz="0" w:space="0" w:color="auto"/>
                <w:left w:val="none" w:sz="0" w:space="0" w:color="auto"/>
                <w:bottom w:val="none" w:sz="0" w:space="0" w:color="auto"/>
                <w:right w:val="none" w:sz="0" w:space="0" w:color="auto"/>
              </w:divBdr>
            </w:div>
            <w:div w:id="467093024">
              <w:marLeft w:val="0"/>
              <w:marRight w:val="0"/>
              <w:marTop w:val="0"/>
              <w:marBottom w:val="0"/>
              <w:divBdr>
                <w:top w:val="none" w:sz="0" w:space="0" w:color="auto"/>
                <w:left w:val="none" w:sz="0" w:space="0" w:color="auto"/>
                <w:bottom w:val="none" w:sz="0" w:space="0" w:color="auto"/>
                <w:right w:val="none" w:sz="0" w:space="0" w:color="auto"/>
              </w:divBdr>
            </w:div>
            <w:div w:id="1486432946">
              <w:marLeft w:val="0"/>
              <w:marRight w:val="0"/>
              <w:marTop w:val="0"/>
              <w:marBottom w:val="0"/>
              <w:divBdr>
                <w:top w:val="none" w:sz="0" w:space="0" w:color="auto"/>
                <w:left w:val="none" w:sz="0" w:space="0" w:color="auto"/>
                <w:bottom w:val="none" w:sz="0" w:space="0" w:color="auto"/>
                <w:right w:val="none" w:sz="0" w:space="0" w:color="auto"/>
              </w:divBdr>
            </w:div>
            <w:div w:id="2034452691">
              <w:marLeft w:val="0"/>
              <w:marRight w:val="0"/>
              <w:marTop w:val="0"/>
              <w:marBottom w:val="0"/>
              <w:divBdr>
                <w:top w:val="none" w:sz="0" w:space="0" w:color="auto"/>
                <w:left w:val="none" w:sz="0" w:space="0" w:color="auto"/>
                <w:bottom w:val="none" w:sz="0" w:space="0" w:color="auto"/>
                <w:right w:val="none" w:sz="0" w:space="0" w:color="auto"/>
              </w:divBdr>
            </w:div>
            <w:div w:id="1585141047">
              <w:marLeft w:val="0"/>
              <w:marRight w:val="0"/>
              <w:marTop w:val="0"/>
              <w:marBottom w:val="0"/>
              <w:divBdr>
                <w:top w:val="none" w:sz="0" w:space="0" w:color="auto"/>
                <w:left w:val="none" w:sz="0" w:space="0" w:color="auto"/>
                <w:bottom w:val="none" w:sz="0" w:space="0" w:color="auto"/>
                <w:right w:val="none" w:sz="0" w:space="0" w:color="auto"/>
              </w:divBdr>
            </w:div>
            <w:div w:id="891691592">
              <w:marLeft w:val="0"/>
              <w:marRight w:val="0"/>
              <w:marTop w:val="0"/>
              <w:marBottom w:val="0"/>
              <w:divBdr>
                <w:top w:val="none" w:sz="0" w:space="0" w:color="auto"/>
                <w:left w:val="none" w:sz="0" w:space="0" w:color="auto"/>
                <w:bottom w:val="none" w:sz="0" w:space="0" w:color="auto"/>
                <w:right w:val="none" w:sz="0" w:space="0" w:color="auto"/>
              </w:divBdr>
            </w:div>
            <w:div w:id="1020546371">
              <w:marLeft w:val="0"/>
              <w:marRight w:val="0"/>
              <w:marTop w:val="0"/>
              <w:marBottom w:val="0"/>
              <w:divBdr>
                <w:top w:val="none" w:sz="0" w:space="0" w:color="auto"/>
                <w:left w:val="none" w:sz="0" w:space="0" w:color="auto"/>
                <w:bottom w:val="none" w:sz="0" w:space="0" w:color="auto"/>
                <w:right w:val="none" w:sz="0" w:space="0" w:color="auto"/>
              </w:divBdr>
            </w:div>
            <w:div w:id="349335722">
              <w:marLeft w:val="0"/>
              <w:marRight w:val="0"/>
              <w:marTop w:val="0"/>
              <w:marBottom w:val="0"/>
              <w:divBdr>
                <w:top w:val="none" w:sz="0" w:space="0" w:color="auto"/>
                <w:left w:val="none" w:sz="0" w:space="0" w:color="auto"/>
                <w:bottom w:val="none" w:sz="0" w:space="0" w:color="auto"/>
                <w:right w:val="none" w:sz="0" w:space="0" w:color="auto"/>
              </w:divBdr>
            </w:div>
            <w:div w:id="1419520975">
              <w:marLeft w:val="0"/>
              <w:marRight w:val="0"/>
              <w:marTop w:val="0"/>
              <w:marBottom w:val="0"/>
              <w:divBdr>
                <w:top w:val="none" w:sz="0" w:space="0" w:color="auto"/>
                <w:left w:val="none" w:sz="0" w:space="0" w:color="auto"/>
                <w:bottom w:val="none" w:sz="0" w:space="0" w:color="auto"/>
                <w:right w:val="none" w:sz="0" w:space="0" w:color="auto"/>
              </w:divBdr>
            </w:div>
            <w:div w:id="1047409343">
              <w:marLeft w:val="0"/>
              <w:marRight w:val="0"/>
              <w:marTop w:val="0"/>
              <w:marBottom w:val="0"/>
              <w:divBdr>
                <w:top w:val="none" w:sz="0" w:space="0" w:color="auto"/>
                <w:left w:val="none" w:sz="0" w:space="0" w:color="auto"/>
                <w:bottom w:val="none" w:sz="0" w:space="0" w:color="auto"/>
                <w:right w:val="none" w:sz="0" w:space="0" w:color="auto"/>
              </w:divBdr>
            </w:div>
            <w:div w:id="1825968373">
              <w:marLeft w:val="0"/>
              <w:marRight w:val="0"/>
              <w:marTop w:val="0"/>
              <w:marBottom w:val="0"/>
              <w:divBdr>
                <w:top w:val="none" w:sz="0" w:space="0" w:color="auto"/>
                <w:left w:val="none" w:sz="0" w:space="0" w:color="auto"/>
                <w:bottom w:val="none" w:sz="0" w:space="0" w:color="auto"/>
                <w:right w:val="none" w:sz="0" w:space="0" w:color="auto"/>
              </w:divBdr>
            </w:div>
            <w:div w:id="436826483">
              <w:marLeft w:val="0"/>
              <w:marRight w:val="0"/>
              <w:marTop w:val="0"/>
              <w:marBottom w:val="0"/>
              <w:divBdr>
                <w:top w:val="none" w:sz="0" w:space="0" w:color="auto"/>
                <w:left w:val="none" w:sz="0" w:space="0" w:color="auto"/>
                <w:bottom w:val="none" w:sz="0" w:space="0" w:color="auto"/>
                <w:right w:val="none" w:sz="0" w:space="0" w:color="auto"/>
              </w:divBdr>
            </w:div>
            <w:div w:id="1726638479">
              <w:marLeft w:val="0"/>
              <w:marRight w:val="0"/>
              <w:marTop w:val="0"/>
              <w:marBottom w:val="0"/>
              <w:divBdr>
                <w:top w:val="none" w:sz="0" w:space="0" w:color="auto"/>
                <w:left w:val="none" w:sz="0" w:space="0" w:color="auto"/>
                <w:bottom w:val="none" w:sz="0" w:space="0" w:color="auto"/>
                <w:right w:val="none" w:sz="0" w:space="0" w:color="auto"/>
              </w:divBdr>
            </w:div>
            <w:div w:id="893854620">
              <w:marLeft w:val="0"/>
              <w:marRight w:val="0"/>
              <w:marTop w:val="0"/>
              <w:marBottom w:val="0"/>
              <w:divBdr>
                <w:top w:val="none" w:sz="0" w:space="0" w:color="auto"/>
                <w:left w:val="none" w:sz="0" w:space="0" w:color="auto"/>
                <w:bottom w:val="none" w:sz="0" w:space="0" w:color="auto"/>
                <w:right w:val="none" w:sz="0" w:space="0" w:color="auto"/>
              </w:divBdr>
            </w:div>
            <w:div w:id="754059123">
              <w:marLeft w:val="0"/>
              <w:marRight w:val="0"/>
              <w:marTop w:val="0"/>
              <w:marBottom w:val="0"/>
              <w:divBdr>
                <w:top w:val="none" w:sz="0" w:space="0" w:color="auto"/>
                <w:left w:val="none" w:sz="0" w:space="0" w:color="auto"/>
                <w:bottom w:val="none" w:sz="0" w:space="0" w:color="auto"/>
                <w:right w:val="none" w:sz="0" w:space="0" w:color="auto"/>
              </w:divBdr>
            </w:div>
            <w:div w:id="1308898675">
              <w:marLeft w:val="0"/>
              <w:marRight w:val="0"/>
              <w:marTop w:val="0"/>
              <w:marBottom w:val="0"/>
              <w:divBdr>
                <w:top w:val="none" w:sz="0" w:space="0" w:color="auto"/>
                <w:left w:val="none" w:sz="0" w:space="0" w:color="auto"/>
                <w:bottom w:val="none" w:sz="0" w:space="0" w:color="auto"/>
                <w:right w:val="none" w:sz="0" w:space="0" w:color="auto"/>
              </w:divBdr>
            </w:div>
            <w:div w:id="273633154">
              <w:marLeft w:val="0"/>
              <w:marRight w:val="0"/>
              <w:marTop w:val="0"/>
              <w:marBottom w:val="0"/>
              <w:divBdr>
                <w:top w:val="none" w:sz="0" w:space="0" w:color="auto"/>
                <w:left w:val="none" w:sz="0" w:space="0" w:color="auto"/>
                <w:bottom w:val="none" w:sz="0" w:space="0" w:color="auto"/>
                <w:right w:val="none" w:sz="0" w:space="0" w:color="auto"/>
              </w:divBdr>
            </w:div>
            <w:div w:id="1332219709">
              <w:marLeft w:val="0"/>
              <w:marRight w:val="0"/>
              <w:marTop w:val="0"/>
              <w:marBottom w:val="0"/>
              <w:divBdr>
                <w:top w:val="none" w:sz="0" w:space="0" w:color="auto"/>
                <w:left w:val="none" w:sz="0" w:space="0" w:color="auto"/>
                <w:bottom w:val="none" w:sz="0" w:space="0" w:color="auto"/>
                <w:right w:val="none" w:sz="0" w:space="0" w:color="auto"/>
              </w:divBdr>
            </w:div>
            <w:div w:id="809132099">
              <w:marLeft w:val="0"/>
              <w:marRight w:val="0"/>
              <w:marTop w:val="0"/>
              <w:marBottom w:val="0"/>
              <w:divBdr>
                <w:top w:val="none" w:sz="0" w:space="0" w:color="auto"/>
                <w:left w:val="none" w:sz="0" w:space="0" w:color="auto"/>
                <w:bottom w:val="none" w:sz="0" w:space="0" w:color="auto"/>
                <w:right w:val="none" w:sz="0" w:space="0" w:color="auto"/>
              </w:divBdr>
            </w:div>
            <w:div w:id="37358036">
              <w:marLeft w:val="0"/>
              <w:marRight w:val="0"/>
              <w:marTop w:val="0"/>
              <w:marBottom w:val="0"/>
              <w:divBdr>
                <w:top w:val="none" w:sz="0" w:space="0" w:color="auto"/>
                <w:left w:val="none" w:sz="0" w:space="0" w:color="auto"/>
                <w:bottom w:val="none" w:sz="0" w:space="0" w:color="auto"/>
                <w:right w:val="none" w:sz="0" w:space="0" w:color="auto"/>
              </w:divBdr>
            </w:div>
            <w:div w:id="221140045">
              <w:marLeft w:val="0"/>
              <w:marRight w:val="0"/>
              <w:marTop w:val="0"/>
              <w:marBottom w:val="0"/>
              <w:divBdr>
                <w:top w:val="none" w:sz="0" w:space="0" w:color="auto"/>
                <w:left w:val="none" w:sz="0" w:space="0" w:color="auto"/>
                <w:bottom w:val="none" w:sz="0" w:space="0" w:color="auto"/>
                <w:right w:val="none" w:sz="0" w:space="0" w:color="auto"/>
              </w:divBdr>
            </w:div>
            <w:div w:id="1042175521">
              <w:marLeft w:val="0"/>
              <w:marRight w:val="0"/>
              <w:marTop w:val="0"/>
              <w:marBottom w:val="0"/>
              <w:divBdr>
                <w:top w:val="none" w:sz="0" w:space="0" w:color="auto"/>
                <w:left w:val="none" w:sz="0" w:space="0" w:color="auto"/>
                <w:bottom w:val="none" w:sz="0" w:space="0" w:color="auto"/>
                <w:right w:val="none" w:sz="0" w:space="0" w:color="auto"/>
              </w:divBdr>
            </w:div>
            <w:div w:id="1180857050">
              <w:marLeft w:val="0"/>
              <w:marRight w:val="0"/>
              <w:marTop w:val="0"/>
              <w:marBottom w:val="0"/>
              <w:divBdr>
                <w:top w:val="none" w:sz="0" w:space="0" w:color="auto"/>
                <w:left w:val="none" w:sz="0" w:space="0" w:color="auto"/>
                <w:bottom w:val="none" w:sz="0" w:space="0" w:color="auto"/>
                <w:right w:val="none" w:sz="0" w:space="0" w:color="auto"/>
              </w:divBdr>
            </w:div>
            <w:div w:id="974062146">
              <w:marLeft w:val="0"/>
              <w:marRight w:val="0"/>
              <w:marTop w:val="0"/>
              <w:marBottom w:val="0"/>
              <w:divBdr>
                <w:top w:val="none" w:sz="0" w:space="0" w:color="auto"/>
                <w:left w:val="none" w:sz="0" w:space="0" w:color="auto"/>
                <w:bottom w:val="none" w:sz="0" w:space="0" w:color="auto"/>
                <w:right w:val="none" w:sz="0" w:space="0" w:color="auto"/>
              </w:divBdr>
            </w:div>
            <w:div w:id="673149369">
              <w:marLeft w:val="0"/>
              <w:marRight w:val="0"/>
              <w:marTop w:val="0"/>
              <w:marBottom w:val="0"/>
              <w:divBdr>
                <w:top w:val="none" w:sz="0" w:space="0" w:color="auto"/>
                <w:left w:val="none" w:sz="0" w:space="0" w:color="auto"/>
                <w:bottom w:val="none" w:sz="0" w:space="0" w:color="auto"/>
                <w:right w:val="none" w:sz="0" w:space="0" w:color="auto"/>
              </w:divBdr>
            </w:div>
            <w:div w:id="1620381862">
              <w:marLeft w:val="0"/>
              <w:marRight w:val="0"/>
              <w:marTop w:val="0"/>
              <w:marBottom w:val="0"/>
              <w:divBdr>
                <w:top w:val="none" w:sz="0" w:space="0" w:color="auto"/>
                <w:left w:val="none" w:sz="0" w:space="0" w:color="auto"/>
                <w:bottom w:val="none" w:sz="0" w:space="0" w:color="auto"/>
                <w:right w:val="none" w:sz="0" w:space="0" w:color="auto"/>
              </w:divBdr>
            </w:div>
            <w:div w:id="1112868154">
              <w:marLeft w:val="0"/>
              <w:marRight w:val="0"/>
              <w:marTop w:val="0"/>
              <w:marBottom w:val="0"/>
              <w:divBdr>
                <w:top w:val="none" w:sz="0" w:space="0" w:color="auto"/>
                <w:left w:val="none" w:sz="0" w:space="0" w:color="auto"/>
                <w:bottom w:val="none" w:sz="0" w:space="0" w:color="auto"/>
                <w:right w:val="none" w:sz="0" w:space="0" w:color="auto"/>
              </w:divBdr>
            </w:div>
            <w:div w:id="475146482">
              <w:marLeft w:val="0"/>
              <w:marRight w:val="0"/>
              <w:marTop w:val="0"/>
              <w:marBottom w:val="0"/>
              <w:divBdr>
                <w:top w:val="none" w:sz="0" w:space="0" w:color="auto"/>
                <w:left w:val="none" w:sz="0" w:space="0" w:color="auto"/>
                <w:bottom w:val="none" w:sz="0" w:space="0" w:color="auto"/>
                <w:right w:val="none" w:sz="0" w:space="0" w:color="auto"/>
              </w:divBdr>
            </w:div>
            <w:div w:id="1555196834">
              <w:marLeft w:val="0"/>
              <w:marRight w:val="0"/>
              <w:marTop w:val="0"/>
              <w:marBottom w:val="0"/>
              <w:divBdr>
                <w:top w:val="none" w:sz="0" w:space="0" w:color="auto"/>
                <w:left w:val="none" w:sz="0" w:space="0" w:color="auto"/>
                <w:bottom w:val="none" w:sz="0" w:space="0" w:color="auto"/>
                <w:right w:val="none" w:sz="0" w:space="0" w:color="auto"/>
              </w:divBdr>
            </w:div>
            <w:div w:id="1001195807">
              <w:marLeft w:val="0"/>
              <w:marRight w:val="0"/>
              <w:marTop w:val="0"/>
              <w:marBottom w:val="0"/>
              <w:divBdr>
                <w:top w:val="none" w:sz="0" w:space="0" w:color="auto"/>
                <w:left w:val="none" w:sz="0" w:space="0" w:color="auto"/>
                <w:bottom w:val="none" w:sz="0" w:space="0" w:color="auto"/>
                <w:right w:val="none" w:sz="0" w:space="0" w:color="auto"/>
              </w:divBdr>
            </w:div>
            <w:div w:id="121120642">
              <w:marLeft w:val="0"/>
              <w:marRight w:val="0"/>
              <w:marTop w:val="0"/>
              <w:marBottom w:val="0"/>
              <w:divBdr>
                <w:top w:val="none" w:sz="0" w:space="0" w:color="auto"/>
                <w:left w:val="none" w:sz="0" w:space="0" w:color="auto"/>
                <w:bottom w:val="none" w:sz="0" w:space="0" w:color="auto"/>
                <w:right w:val="none" w:sz="0" w:space="0" w:color="auto"/>
              </w:divBdr>
            </w:div>
            <w:div w:id="864949570">
              <w:marLeft w:val="0"/>
              <w:marRight w:val="0"/>
              <w:marTop w:val="0"/>
              <w:marBottom w:val="0"/>
              <w:divBdr>
                <w:top w:val="none" w:sz="0" w:space="0" w:color="auto"/>
                <w:left w:val="none" w:sz="0" w:space="0" w:color="auto"/>
                <w:bottom w:val="none" w:sz="0" w:space="0" w:color="auto"/>
                <w:right w:val="none" w:sz="0" w:space="0" w:color="auto"/>
              </w:divBdr>
            </w:div>
            <w:div w:id="181363692">
              <w:marLeft w:val="0"/>
              <w:marRight w:val="0"/>
              <w:marTop w:val="0"/>
              <w:marBottom w:val="0"/>
              <w:divBdr>
                <w:top w:val="none" w:sz="0" w:space="0" w:color="auto"/>
                <w:left w:val="none" w:sz="0" w:space="0" w:color="auto"/>
                <w:bottom w:val="none" w:sz="0" w:space="0" w:color="auto"/>
                <w:right w:val="none" w:sz="0" w:space="0" w:color="auto"/>
              </w:divBdr>
            </w:div>
            <w:div w:id="1765684201">
              <w:marLeft w:val="0"/>
              <w:marRight w:val="0"/>
              <w:marTop w:val="0"/>
              <w:marBottom w:val="0"/>
              <w:divBdr>
                <w:top w:val="none" w:sz="0" w:space="0" w:color="auto"/>
                <w:left w:val="none" w:sz="0" w:space="0" w:color="auto"/>
                <w:bottom w:val="none" w:sz="0" w:space="0" w:color="auto"/>
                <w:right w:val="none" w:sz="0" w:space="0" w:color="auto"/>
              </w:divBdr>
            </w:div>
            <w:div w:id="787006">
              <w:marLeft w:val="0"/>
              <w:marRight w:val="0"/>
              <w:marTop w:val="0"/>
              <w:marBottom w:val="0"/>
              <w:divBdr>
                <w:top w:val="none" w:sz="0" w:space="0" w:color="auto"/>
                <w:left w:val="none" w:sz="0" w:space="0" w:color="auto"/>
                <w:bottom w:val="none" w:sz="0" w:space="0" w:color="auto"/>
                <w:right w:val="none" w:sz="0" w:space="0" w:color="auto"/>
              </w:divBdr>
            </w:div>
            <w:div w:id="403262605">
              <w:marLeft w:val="0"/>
              <w:marRight w:val="0"/>
              <w:marTop w:val="0"/>
              <w:marBottom w:val="0"/>
              <w:divBdr>
                <w:top w:val="none" w:sz="0" w:space="0" w:color="auto"/>
                <w:left w:val="none" w:sz="0" w:space="0" w:color="auto"/>
                <w:bottom w:val="none" w:sz="0" w:space="0" w:color="auto"/>
                <w:right w:val="none" w:sz="0" w:space="0" w:color="auto"/>
              </w:divBdr>
            </w:div>
            <w:div w:id="1327827853">
              <w:marLeft w:val="0"/>
              <w:marRight w:val="0"/>
              <w:marTop w:val="0"/>
              <w:marBottom w:val="0"/>
              <w:divBdr>
                <w:top w:val="none" w:sz="0" w:space="0" w:color="auto"/>
                <w:left w:val="none" w:sz="0" w:space="0" w:color="auto"/>
                <w:bottom w:val="none" w:sz="0" w:space="0" w:color="auto"/>
                <w:right w:val="none" w:sz="0" w:space="0" w:color="auto"/>
              </w:divBdr>
            </w:div>
            <w:div w:id="499197359">
              <w:marLeft w:val="0"/>
              <w:marRight w:val="0"/>
              <w:marTop w:val="0"/>
              <w:marBottom w:val="0"/>
              <w:divBdr>
                <w:top w:val="none" w:sz="0" w:space="0" w:color="auto"/>
                <w:left w:val="none" w:sz="0" w:space="0" w:color="auto"/>
                <w:bottom w:val="none" w:sz="0" w:space="0" w:color="auto"/>
                <w:right w:val="none" w:sz="0" w:space="0" w:color="auto"/>
              </w:divBdr>
            </w:div>
            <w:div w:id="1082028046">
              <w:marLeft w:val="0"/>
              <w:marRight w:val="0"/>
              <w:marTop w:val="0"/>
              <w:marBottom w:val="0"/>
              <w:divBdr>
                <w:top w:val="none" w:sz="0" w:space="0" w:color="auto"/>
                <w:left w:val="none" w:sz="0" w:space="0" w:color="auto"/>
                <w:bottom w:val="none" w:sz="0" w:space="0" w:color="auto"/>
                <w:right w:val="none" w:sz="0" w:space="0" w:color="auto"/>
              </w:divBdr>
            </w:div>
            <w:div w:id="1609698569">
              <w:marLeft w:val="0"/>
              <w:marRight w:val="0"/>
              <w:marTop w:val="0"/>
              <w:marBottom w:val="0"/>
              <w:divBdr>
                <w:top w:val="none" w:sz="0" w:space="0" w:color="auto"/>
                <w:left w:val="none" w:sz="0" w:space="0" w:color="auto"/>
                <w:bottom w:val="none" w:sz="0" w:space="0" w:color="auto"/>
                <w:right w:val="none" w:sz="0" w:space="0" w:color="auto"/>
              </w:divBdr>
            </w:div>
            <w:div w:id="788015545">
              <w:marLeft w:val="0"/>
              <w:marRight w:val="0"/>
              <w:marTop w:val="0"/>
              <w:marBottom w:val="0"/>
              <w:divBdr>
                <w:top w:val="none" w:sz="0" w:space="0" w:color="auto"/>
                <w:left w:val="none" w:sz="0" w:space="0" w:color="auto"/>
                <w:bottom w:val="none" w:sz="0" w:space="0" w:color="auto"/>
                <w:right w:val="none" w:sz="0" w:space="0" w:color="auto"/>
              </w:divBdr>
            </w:div>
            <w:div w:id="1135828237">
              <w:marLeft w:val="0"/>
              <w:marRight w:val="0"/>
              <w:marTop w:val="0"/>
              <w:marBottom w:val="0"/>
              <w:divBdr>
                <w:top w:val="none" w:sz="0" w:space="0" w:color="auto"/>
                <w:left w:val="none" w:sz="0" w:space="0" w:color="auto"/>
                <w:bottom w:val="none" w:sz="0" w:space="0" w:color="auto"/>
                <w:right w:val="none" w:sz="0" w:space="0" w:color="auto"/>
              </w:divBdr>
            </w:div>
            <w:div w:id="1342396174">
              <w:marLeft w:val="0"/>
              <w:marRight w:val="0"/>
              <w:marTop w:val="0"/>
              <w:marBottom w:val="0"/>
              <w:divBdr>
                <w:top w:val="none" w:sz="0" w:space="0" w:color="auto"/>
                <w:left w:val="none" w:sz="0" w:space="0" w:color="auto"/>
                <w:bottom w:val="none" w:sz="0" w:space="0" w:color="auto"/>
                <w:right w:val="none" w:sz="0" w:space="0" w:color="auto"/>
              </w:divBdr>
            </w:div>
            <w:div w:id="1569070516">
              <w:marLeft w:val="0"/>
              <w:marRight w:val="0"/>
              <w:marTop w:val="0"/>
              <w:marBottom w:val="0"/>
              <w:divBdr>
                <w:top w:val="none" w:sz="0" w:space="0" w:color="auto"/>
                <w:left w:val="none" w:sz="0" w:space="0" w:color="auto"/>
                <w:bottom w:val="none" w:sz="0" w:space="0" w:color="auto"/>
                <w:right w:val="none" w:sz="0" w:space="0" w:color="auto"/>
              </w:divBdr>
            </w:div>
            <w:div w:id="161701592">
              <w:marLeft w:val="0"/>
              <w:marRight w:val="0"/>
              <w:marTop w:val="0"/>
              <w:marBottom w:val="0"/>
              <w:divBdr>
                <w:top w:val="none" w:sz="0" w:space="0" w:color="auto"/>
                <w:left w:val="none" w:sz="0" w:space="0" w:color="auto"/>
                <w:bottom w:val="none" w:sz="0" w:space="0" w:color="auto"/>
                <w:right w:val="none" w:sz="0" w:space="0" w:color="auto"/>
              </w:divBdr>
            </w:div>
            <w:div w:id="363597589">
              <w:marLeft w:val="0"/>
              <w:marRight w:val="0"/>
              <w:marTop w:val="0"/>
              <w:marBottom w:val="0"/>
              <w:divBdr>
                <w:top w:val="none" w:sz="0" w:space="0" w:color="auto"/>
                <w:left w:val="none" w:sz="0" w:space="0" w:color="auto"/>
                <w:bottom w:val="none" w:sz="0" w:space="0" w:color="auto"/>
                <w:right w:val="none" w:sz="0" w:space="0" w:color="auto"/>
              </w:divBdr>
            </w:div>
          </w:divsChild>
        </w:div>
        <w:div w:id="793794871">
          <w:marLeft w:val="0"/>
          <w:marRight w:val="0"/>
          <w:marTop w:val="0"/>
          <w:marBottom w:val="0"/>
          <w:divBdr>
            <w:top w:val="none" w:sz="0" w:space="0" w:color="auto"/>
            <w:left w:val="none" w:sz="0" w:space="0" w:color="auto"/>
            <w:bottom w:val="none" w:sz="0" w:space="0" w:color="auto"/>
            <w:right w:val="none" w:sz="0" w:space="0" w:color="auto"/>
          </w:divBdr>
        </w:div>
        <w:div w:id="1137184428">
          <w:marLeft w:val="0"/>
          <w:marRight w:val="0"/>
          <w:marTop w:val="0"/>
          <w:marBottom w:val="0"/>
          <w:divBdr>
            <w:top w:val="none" w:sz="0" w:space="0" w:color="auto"/>
            <w:left w:val="none" w:sz="0" w:space="0" w:color="auto"/>
            <w:bottom w:val="none" w:sz="0" w:space="0" w:color="auto"/>
            <w:right w:val="none" w:sz="0" w:space="0" w:color="auto"/>
          </w:divBdr>
        </w:div>
        <w:div w:id="1862469577">
          <w:marLeft w:val="0"/>
          <w:marRight w:val="0"/>
          <w:marTop w:val="0"/>
          <w:marBottom w:val="0"/>
          <w:divBdr>
            <w:top w:val="none" w:sz="0" w:space="0" w:color="auto"/>
            <w:left w:val="none" w:sz="0" w:space="0" w:color="auto"/>
            <w:bottom w:val="none" w:sz="0" w:space="0" w:color="auto"/>
            <w:right w:val="none" w:sz="0" w:space="0" w:color="auto"/>
          </w:divBdr>
        </w:div>
        <w:div w:id="1075779060">
          <w:marLeft w:val="0"/>
          <w:marRight w:val="0"/>
          <w:marTop w:val="0"/>
          <w:marBottom w:val="0"/>
          <w:divBdr>
            <w:top w:val="none" w:sz="0" w:space="0" w:color="auto"/>
            <w:left w:val="none" w:sz="0" w:space="0" w:color="auto"/>
            <w:bottom w:val="none" w:sz="0" w:space="0" w:color="auto"/>
            <w:right w:val="none" w:sz="0" w:space="0" w:color="auto"/>
          </w:divBdr>
        </w:div>
        <w:div w:id="1270771834">
          <w:marLeft w:val="0"/>
          <w:marRight w:val="0"/>
          <w:marTop w:val="0"/>
          <w:marBottom w:val="0"/>
          <w:divBdr>
            <w:top w:val="none" w:sz="0" w:space="0" w:color="auto"/>
            <w:left w:val="none" w:sz="0" w:space="0" w:color="auto"/>
            <w:bottom w:val="none" w:sz="0" w:space="0" w:color="auto"/>
            <w:right w:val="none" w:sz="0" w:space="0" w:color="auto"/>
          </w:divBdr>
        </w:div>
        <w:div w:id="297228985">
          <w:marLeft w:val="0"/>
          <w:marRight w:val="0"/>
          <w:marTop w:val="0"/>
          <w:marBottom w:val="0"/>
          <w:divBdr>
            <w:top w:val="none" w:sz="0" w:space="0" w:color="auto"/>
            <w:left w:val="none" w:sz="0" w:space="0" w:color="auto"/>
            <w:bottom w:val="none" w:sz="0" w:space="0" w:color="auto"/>
            <w:right w:val="none" w:sz="0" w:space="0" w:color="auto"/>
          </w:divBdr>
        </w:div>
        <w:div w:id="2070226949">
          <w:marLeft w:val="0"/>
          <w:marRight w:val="0"/>
          <w:marTop w:val="0"/>
          <w:marBottom w:val="0"/>
          <w:divBdr>
            <w:top w:val="none" w:sz="0" w:space="0" w:color="auto"/>
            <w:left w:val="none" w:sz="0" w:space="0" w:color="auto"/>
            <w:bottom w:val="none" w:sz="0" w:space="0" w:color="auto"/>
            <w:right w:val="none" w:sz="0" w:space="0" w:color="auto"/>
          </w:divBdr>
        </w:div>
        <w:div w:id="1699745067">
          <w:marLeft w:val="0"/>
          <w:marRight w:val="0"/>
          <w:marTop w:val="0"/>
          <w:marBottom w:val="0"/>
          <w:divBdr>
            <w:top w:val="none" w:sz="0" w:space="0" w:color="auto"/>
            <w:left w:val="none" w:sz="0" w:space="0" w:color="auto"/>
            <w:bottom w:val="none" w:sz="0" w:space="0" w:color="auto"/>
            <w:right w:val="none" w:sz="0" w:space="0" w:color="auto"/>
          </w:divBdr>
        </w:div>
        <w:div w:id="1058166460">
          <w:marLeft w:val="0"/>
          <w:marRight w:val="0"/>
          <w:marTop w:val="0"/>
          <w:marBottom w:val="0"/>
          <w:divBdr>
            <w:top w:val="none" w:sz="0" w:space="0" w:color="auto"/>
            <w:left w:val="none" w:sz="0" w:space="0" w:color="auto"/>
            <w:bottom w:val="none" w:sz="0" w:space="0" w:color="auto"/>
            <w:right w:val="none" w:sz="0" w:space="0" w:color="auto"/>
          </w:divBdr>
        </w:div>
        <w:div w:id="301276864">
          <w:marLeft w:val="0"/>
          <w:marRight w:val="0"/>
          <w:marTop w:val="0"/>
          <w:marBottom w:val="0"/>
          <w:divBdr>
            <w:top w:val="none" w:sz="0" w:space="0" w:color="auto"/>
            <w:left w:val="none" w:sz="0" w:space="0" w:color="auto"/>
            <w:bottom w:val="none" w:sz="0" w:space="0" w:color="auto"/>
            <w:right w:val="none" w:sz="0" w:space="0" w:color="auto"/>
          </w:divBdr>
        </w:div>
        <w:div w:id="1138913897">
          <w:marLeft w:val="0"/>
          <w:marRight w:val="0"/>
          <w:marTop w:val="0"/>
          <w:marBottom w:val="0"/>
          <w:divBdr>
            <w:top w:val="none" w:sz="0" w:space="0" w:color="auto"/>
            <w:left w:val="none" w:sz="0" w:space="0" w:color="auto"/>
            <w:bottom w:val="none" w:sz="0" w:space="0" w:color="auto"/>
            <w:right w:val="none" w:sz="0" w:space="0" w:color="auto"/>
          </w:divBdr>
        </w:div>
        <w:div w:id="1344749582">
          <w:marLeft w:val="0"/>
          <w:marRight w:val="0"/>
          <w:marTop w:val="0"/>
          <w:marBottom w:val="0"/>
          <w:divBdr>
            <w:top w:val="none" w:sz="0" w:space="0" w:color="auto"/>
            <w:left w:val="none" w:sz="0" w:space="0" w:color="auto"/>
            <w:bottom w:val="none" w:sz="0" w:space="0" w:color="auto"/>
            <w:right w:val="none" w:sz="0" w:space="0" w:color="auto"/>
          </w:divBdr>
        </w:div>
        <w:div w:id="1813254837">
          <w:marLeft w:val="0"/>
          <w:marRight w:val="0"/>
          <w:marTop w:val="0"/>
          <w:marBottom w:val="0"/>
          <w:divBdr>
            <w:top w:val="none" w:sz="0" w:space="0" w:color="auto"/>
            <w:left w:val="none" w:sz="0" w:space="0" w:color="auto"/>
            <w:bottom w:val="none" w:sz="0" w:space="0" w:color="auto"/>
            <w:right w:val="none" w:sz="0" w:space="0" w:color="auto"/>
          </w:divBdr>
        </w:div>
        <w:div w:id="832062949">
          <w:marLeft w:val="0"/>
          <w:marRight w:val="0"/>
          <w:marTop w:val="0"/>
          <w:marBottom w:val="0"/>
          <w:divBdr>
            <w:top w:val="none" w:sz="0" w:space="0" w:color="auto"/>
            <w:left w:val="none" w:sz="0" w:space="0" w:color="auto"/>
            <w:bottom w:val="none" w:sz="0" w:space="0" w:color="auto"/>
            <w:right w:val="none" w:sz="0" w:space="0" w:color="auto"/>
          </w:divBdr>
        </w:div>
        <w:div w:id="301159066">
          <w:marLeft w:val="0"/>
          <w:marRight w:val="0"/>
          <w:marTop w:val="0"/>
          <w:marBottom w:val="0"/>
          <w:divBdr>
            <w:top w:val="none" w:sz="0" w:space="0" w:color="auto"/>
            <w:left w:val="none" w:sz="0" w:space="0" w:color="auto"/>
            <w:bottom w:val="none" w:sz="0" w:space="0" w:color="auto"/>
            <w:right w:val="none" w:sz="0" w:space="0" w:color="auto"/>
          </w:divBdr>
        </w:div>
        <w:div w:id="1971785601">
          <w:marLeft w:val="0"/>
          <w:marRight w:val="0"/>
          <w:marTop w:val="0"/>
          <w:marBottom w:val="0"/>
          <w:divBdr>
            <w:top w:val="none" w:sz="0" w:space="0" w:color="auto"/>
            <w:left w:val="none" w:sz="0" w:space="0" w:color="auto"/>
            <w:bottom w:val="none" w:sz="0" w:space="0" w:color="auto"/>
            <w:right w:val="none" w:sz="0" w:space="0" w:color="auto"/>
          </w:divBdr>
        </w:div>
        <w:div w:id="1504205002">
          <w:marLeft w:val="0"/>
          <w:marRight w:val="0"/>
          <w:marTop w:val="0"/>
          <w:marBottom w:val="0"/>
          <w:divBdr>
            <w:top w:val="none" w:sz="0" w:space="0" w:color="auto"/>
            <w:left w:val="none" w:sz="0" w:space="0" w:color="auto"/>
            <w:bottom w:val="none" w:sz="0" w:space="0" w:color="auto"/>
            <w:right w:val="none" w:sz="0" w:space="0" w:color="auto"/>
          </w:divBdr>
        </w:div>
        <w:div w:id="1506507763">
          <w:marLeft w:val="0"/>
          <w:marRight w:val="0"/>
          <w:marTop w:val="0"/>
          <w:marBottom w:val="0"/>
          <w:divBdr>
            <w:top w:val="none" w:sz="0" w:space="0" w:color="auto"/>
            <w:left w:val="none" w:sz="0" w:space="0" w:color="auto"/>
            <w:bottom w:val="none" w:sz="0" w:space="0" w:color="auto"/>
            <w:right w:val="none" w:sz="0" w:space="0" w:color="auto"/>
          </w:divBdr>
        </w:div>
        <w:div w:id="1373311703">
          <w:marLeft w:val="0"/>
          <w:marRight w:val="0"/>
          <w:marTop w:val="0"/>
          <w:marBottom w:val="0"/>
          <w:divBdr>
            <w:top w:val="none" w:sz="0" w:space="0" w:color="auto"/>
            <w:left w:val="none" w:sz="0" w:space="0" w:color="auto"/>
            <w:bottom w:val="none" w:sz="0" w:space="0" w:color="auto"/>
            <w:right w:val="none" w:sz="0" w:space="0" w:color="auto"/>
          </w:divBdr>
        </w:div>
        <w:div w:id="1073622939">
          <w:marLeft w:val="0"/>
          <w:marRight w:val="0"/>
          <w:marTop w:val="0"/>
          <w:marBottom w:val="0"/>
          <w:divBdr>
            <w:top w:val="none" w:sz="0" w:space="0" w:color="auto"/>
            <w:left w:val="none" w:sz="0" w:space="0" w:color="auto"/>
            <w:bottom w:val="none" w:sz="0" w:space="0" w:color="auto"/>
            <w:right w:val="none" w:sz="0" w:space="0" w:color="auto"/>
          </w:divBdr>
        </w:div>
        <w:div w:id="1442917830">
          <w:marLeft w:val="0"/>
          <w:marRight w:val="0"/>
          <w:marTop w:val="0"/>
          <w:marBottom w:val="0"/>
          <w:divBdr>
            <w:top w:val="none" w:sz="0" w:space="0" w:color="auto"/>
            <w:left w:val="none" w:sz="0" w:space="0" w:color="auto"/>
            <w:bottom w:val="none" w:sz="0" w:space="0" w:color="auto"/>
            <w:right w:val="none" w:sz="0" w:space="0" w:color="auto"/>
          </w:divBdr>
        </w:div>
        <w:div w:id="442653058">
          <w:marLeft w:val="0"/>
          <w:marRight w:val="0"/>
          <w:marTop w:val="0"/>
          <w:marBottom w:val="0"/>
          <w:divBdr>
            <w:top w:val="none" w:sz="0" w:space="0" w:color="auto"/>
            <w:left w:val="none" w:sz="0" w:space="0" w:color="auto"/>
            <w:bottom w:val="none" w:sz="0" w:space="0" w:color="auto"/>
            <w:right w:val="none" w:sz="0" w:space="0" w:color="auto"/>
          </w:divBdr>
        </w:div>
        <w:div w:id="1987002159">
          <w:marLeft w:val="0"/>
          <w:marRight w:val="0"/>
          <w:marTop w:val="0"/>
          <w:marBottom w:val="0"/>
          <w:divBdr>
            <w:top w:val="none" w:sz="0" w:space="0" w:color="auto"/>
            <w:left w:val="none" w:sz="0" w:space="0" w:color="auto"/>
            <w:bottom w:val="none" w:sz="0" w:space="0" w:color="auto"/>
            <w:right w:val="none" w:sz="0" w:space="0" w:color="auto"/>
          </w:divBdr>
        </w:div>
        <w:div w:id="110714382">
          <w:marLeft w:val="0"/>
          <w:marRight w:val="0"/>
          <w:marTop w:val="0"/>
          <w:marBottom w:val="0"/>
          <w:divBdr>
            <w:top w:val="none" w:sz="0" w:space="0" w:color="auto"/>
            <w:left w:val="none" w:sz="0" w:space="0" w:color="auto"/>
            <w:bottom w:val="none" w:sz="0" w:space="0" w:color="auto"/>
            <w:right w:val="none" w:sz="0" w:space="0" w:color="auto"/>
          </w:divBdr>
        </w:div>
        <w:div w:id="1871412540">
          <w:marLeft w:val="0"/>
          <w:marRight w:val="0"/>
          <w:marTop w:val="0"/>
          <w:marBottom w:val="0"/>
          <w:divBdr>
            <w:top w:val="none" w:sz="0" w:space="0" w:color="auto"/>
            <w:left w:val="none" w:sz="0" w:space="0" w:color="auto"/>
            <w:bottom w:val="none" w:sz="0" w:space="0" w:color="auto"/>
            <w:right w:val="none" w:sz="0" w:space="0" w:color="auto"/>
          </w:divBdr>
        </w:div>
        <w:div w:id="203560444">
          <w:marLeft w:val="0"/>
          <w:marRight w:val="0"/>
          <w:marTop w:val="0"/>
          <w:marBottom w:val="0"/>
          <w:divBdr>
            <w:top w:val="none" w:sz="0" w:space="0" w:color="auto"/>
            <w:left w:val="none" w:sz="0" w:space="0" w:color="auto"/>
            <w:bottom w:val="none" w:sz="0" w:space="0" w:color="auto"/>
            <w:right w:val="none" w:sz="0" w:space="0" w:color="auto"/>
          </w:divBdr>
        </w:div>
        <w:div w:id="1671759911">
          <w:marLeft w:val="0"/>
          <w:marRight w:val="0"/>
          <w:marTop w:val="0"/>
          <w:marBottom w:val="0"/>
          <w:divBdr>
            <w:top w:val="none" w:sz="0" w:space="0" w:color="auto"/>
            <w:left w:val="none" w:sz="0" w:space="0" w:color="auto"/>
            <w:bottom w:val="none" w:sz="0" w:space="0" w:color="auto"/>
            <w:right w:val="none" w:sz="0" w:space="0" w:color="auto"/>
          </w:divBdr>
        </w:div>
        <w:div w:id="1371875783">
          <w:marLeft w:val="0"/>
          <w:marRight w:val="0"/>
          <w:marTop w:val="0"/>
          <w:marBottom w:val="0"/>
          <w:divBdr>
            <w:top w:val="none" w:sz="0" w:space="0" w:color="auto"/>
            <w:left w:val="none" w:sz="0" w:space="0" w:color="auto"/>
            <w:bottom w:val="none" w:sz="0" w:space="0" w:color="auto"/>
            <w:right w:val="none" w:sz="0" w:space="0" w:color="auto"/>
          </w:divBdr>
        </w:div>
        <w:div w:id="1319387444">
          <w:marLeft w:val="0"/>
          <w:marRight w:val="0"/>
          <w:marTop w:val="0"/>
          <w:marBottom w:val="0"/>
          <w:divBdr>
            <w:top w:val="none" w:sz="0" w:space="0" w:color="auto"/>
            <w:left w:val="none" w:sz="0" w:space="0" w:color="auto"/>
            <w:bottom w:val="none" w:sz="0" w:space="0" w:color="auto"/>
            <w:right w:val="none" w:sz="0" w:space="0" w:color="auto"/>
          </w:divBdr>
        </w:div>
        <w:div w:id="214197770">
          <w:marLeft w:val="0"/>
          <w:marRight w:val="0"/>
          <w:marTop w:val="0"/>
          <w:marBottom w:val="0"/>
          <w:divBdr>
            <w:top w:val="none" w:sz="0" w:space="0" w:color="auto"/>
            <w:left w:val="none" w:sz="0" w:space="0" w:color="auto"/>
            <w:bottom w:val="none" w:sz="0" w:space="0" w:color="auto"/>
            <w:right w:val="none" w:sz="0" w:space="0" w:color="auto"/>
          </w:divBdr>
        </w:div>
        <w:div w:id="617837970">
          <w:marLeft w:val="0"/>
          <w:marRight w:val="0"/>
          <w:marTop w:val="0"/>
          <w:marBottom w:val="0"/>
          <w:divBdr>
            <w:top w:val="none" w:sz="0" w:space="0" w:color="auto"/>
            <w:left w:val="none" w:sz="0" w:space="0" w:color="auto"/>
            <w:bottom w:val="none" w:sz="0" w:space="0" w:color="auto"/>
            <w:right w:val="none" w:sz="0" w:space="0" w:color="auto"/>
          </w:divBdr>
        </w:div>
        <w:div w:id="419373228">
          <w:marLeft w:val="0"/>
          <w:marRight w:val="0"/>
          <w:marTop w:val="0"/>
          <w:marBottom w:val="0"/>
          <w:divBdr>
            <w:top w:val="none" w:sz="0" w:space="0" w:color="auto"/>
            <w:left w:val="none" w:sz="0" w:space="0" w:color="auto"/>
            <w:bottom w:val="none" w:sz="0" w:space="0" w:color="auto"/>
            <w:right w:val="none" w:sz="0" w:space="0" w:color="auto"/>
          </w:divBdr>
        </w:div>
        <w:div w:id="1814906862">
          <w:marLeft w:val="0"/>
          <w:marRight w:val="0"/>
          <w:marTop w:val="0"/>
          <w:marBottom w:val="0"/>
          <w:divBdr>
            <w:top w:val="none" w:sz="0" w:space="0" w:color="auto"/>
            <w:left w:val="none" w:sz="0" w:space="0" w:color="auto"/>
            <w:bottom w:val="none" w:sz="0" w:space="0" w:color="auto"/>
            <w:right w:val="none" w:sz="0" w:space="0" w:color="auto"/>
          </w:divBdr>
        </w:div>
        <w:div w:id="410085797">
          <w:marLeft w:val="0"/>
          <w:marRight w:val="0"/>
          <w:marTop w:val="0"/>
          <w:marBottom w:val="0"/>
          <w:divBdr>
            <w:top w:val="none" w:sz="0" w:space="0" w:color="auto"/>
            <w:left w:val="none" w:sz="0" w:space="0" w:color="auto"/>
            <w:bottom w:val="none" w:sz="0" w:space="0" w:color="auto"/>
            <w:right w:val="none" w:sz="0" w:space="0" w:color="auto"/>
          </w:divBdr>
        </w:div>
        <w:div w:id="422604362">
          <w:marLeft w:val="0"/>
          <w:marRight w:val="0"/>
          <w:marTop w:val="0"/>
          <w:marBottom w:val="0"/>
          <w:divBdr>
            <w:top w:val="none" w:sz="0" w:space="0" w:color="auto"/>
            <w:left w:val="none" w:sz="0" w:space="0" w:color="auto"/>
            <w:bottom w:val="none" w:sz="0" w:space="0" w:color="auto"/>
            <w:right w:val="none" w:sz="0" w:space="0" w:color="auto"/>
          </w:divBdr>
        </w:div>
        <w:div w:id="1145051937">
          <w:marLeft w:val="0"/>
          <w:marRight w:val="0"/>
          <w:marTop w:val="0"/>
          <w:marBottom w:val="0"/>
          <w:divBdr>
            <w:top w:val="none" w:sz="0" w:space="0" w:color="auto"/>
            <w:left w:val="none" w:sz="0" w:space="0" w:color="auto"/>
            <w:bottom w:val="none" w:sz="0" w:space="0" w:color="auto"/>
            <w:right w:val="none" w:sz="0" w:space="0" w:color="auto"/>
          </w:divBdr>
        </w:div>
        <w:div w:id="1380863137">
          <w:marLeft w:val="0"/>
          <w:marRight w:val="0"/>
          <w:marTop w:val="0"/>
          <w:marBottom w:val="0"/>
          <w:divBdr>
            <w:top w:val="none" w:sz="0" w:space="0" w:color="auto"/>
            <w:left w:val="none" w:sz="0" w:space="0" w:color="auto"/>
            <w:bottom w:val="none" w:sz="0" w:space="0" w:color="auto"/>
            <w:right w:val="none" w:sz="0" w:space="0" w:color="auto"/>
          </w:divBdr>
        </w:div>
        <w:div w:id="1264529127">
          <w:marLeft w:val="0"/>
          <w:marRight w:val="0"/>
          <w:marTop w:val="0"/>
          <w:marBottom w:val="0"/>
          <w:divBdr>
            <w:top w:val="none" w:sz="0" w:space="0" w:color="auto"/>
            <w:left w:val="none" w:sz="0" w:space="0" w:color="auto"/>
            <w:bottom w:val="none" w:sz="0" w:space="0" w:color="auto"/>
            <w:right w:val="none" w:sz="0" w:space="0" w:color="auto"/>
          </w:divBdr>
        </w:div>
        <w:div w:id="1937782330">
          <w:marLeft w:val="0"/>
          <w:marRight w:val="0"/>
          <w:marTop w:val="0"/>
          <w:marBottom w:val="0"/>
          <w:divBdr>
            <w:top w:val="none" w:sz="0" w:space="0" w:color="auto"/>
            <w:left w:val="none" w:sz="0" w:space="0" w:color="auto"/>
            <w:bottom w:val="none" w:sz="0" w:space="0" w:color="auto"/>
            <w:right w:val="none" w:sz="0" w:space="0" w:color="auto"/>
          </w:divBdr>
        </w:div>
        <w:div w:id="1547597931">
          <w:marLeft w:val="0"/>
          <w:marRight w:val="0"/>
          <w:marTop w:val="0"/>
          <w:marBottom w:val="0"/>
          <w:divBdr>
            <w:top w:val="none" w:sz="0" w:space="0" w:color="auto"/>
            <w:left w:val="none" w:sz="0" w:space="0" w:color="auto"/>
            <w:bottom w:val="none" w:sz="0" w:space="0" w:color="auto"/>
            <w:right w:val="none" w:sz="0" w:space="0" w:color="auto"/>
          </w:divBdr>
        </w:div>
        <w:div w:id="1537231635">
          <w:marLeft w:val="0"/>
          <w:marRight w:val="0"/>
          <w:marTop w:val="0"/>
          <w:marBottom w:val="0"/>
          <w:divBdr>
            <w:top w:val="none" w:sz="0" w:space="0" w:color="auto"/>
            <w:left w:val="none" w:sz="0" w:space="0" w:color="auto"/>
            <w:bottom w:val="none" w:sz="0" w:space="0" w:color="auto"/>
            <w:right w:val="none" w:sz="0" w:space="0" w:color="auto"/>
          </w:divBdr>
        </w:div>
        <w:div w:id="813064396">
          <w:marLeft w:val="0"/>
          <w:marRight w:val="0"/>
          <w:marTop w:val="0"/>
          <w:marBottom w:val="0"/>
          <w:divBdr>
            <w:top w:val="none" w:sz="0" w:space="0" w:color="auto"/>
            <w:left w:val="none" w:sz="0" w:space="0" w:color="auto"/>
            <w:bottom w:val="none" w:sz="0" w:space="0" w:color="auto"/>
            <w:right w:val="none" w:sz="0" w:space="0" w:color="auto"/>
          </w:divBdr>
        </w:div>
        <w:div w:id="493450574">
          <w:marLeft w:val="0"/>
          <w:marRight w:val="0"/>
          <w:marTop w:val="0"/>
          <w:marBottom w:val="0"/>
          <w:divBdr>
            <w:top w:val="none" w:sz="0" w:space="0" w:color="auto"/>
            <w:left w:val="none" w:sz="0" w:space="0" w:color="auto"/>
            <w:bottom w:val="none" w:sz="0" w:space="0" w:color="auto"/>
            <w:right w:val="none" w:sz="0" w:space="0" w:color="auto"/>
          </w:divBdr>
        </w:div>
        <w:div w:id="1698238213">
          <w:marLeft w:val="0"/>
          <w:marRight w:val="0"/>
          <w:marTop w:val="0"/>
          <w:marBottom w:val="0"/>
          <w:divBdr>
            <w:top w:val="none" w:sz="0" w:space="0" w:color="auto"/>
            <w:left w:val="none" w:sz="0" w:space="0" w:color="auto"/>
            <w:bottom w:val="none" w:sz="0" w:space="0" w:color="auto"/>
            <w:right w:val="none" w:sz="0" w:space="0" w:color="auto"/>
          </w:divBdr>
        </w:div>
        <w:div w:id="1356806953">
          <w:marLeft w:val="0"/>
          <w:marRight w:val="0"/>
          <w:marTop w:val="0"/>
          <w:marBottom w:val="0"/>
          <w:divBdr>
            <w:top w:val="none" w:sz="0" w:space="0" w:color="auto"/>
            <w:left w:val="none" w:sz="0" w:space="0" w:color="auto"/>
            <w:bottom w:val="none" w:sz="0" w:space="0" w:color="auto"/>
            <w:right w:val="none" w:sz="0" w:space="0" w:color="auto"/>
          </w:divBdr>
        </w:div>
        <w:div w:id="966741555">
          <w:marLeft w:val="0"/>
          <w:marRight w:val="0"/>
          <w:marTop w:val="0"/>
          <w:marBottom w:val="0"/>
          <w:divBdr>
            <w:top w:val="none" w:sz="0" w:space="0" w:color="auto"/>
            <w:left w:val="none" w:sz="0" w:space="0" w:color="auto"/>
            <w:bottom w:val="none" w:sz="0" w:space="0" w:color="auto"/>
            <w:right w:val="none" w:sz="0" w:space="0" w:color="auto"/>
          </w:divBdr>
        </w:div>
        <w:div w:id="320619888">
          <w:marLeft w:val="0"/>
          <w:marRight w:val="0"/>
          <w:marTop w:val="0"/>
          <w:marBottom w:val="0"/>
          <w:divBdr>
            <w:top w:val="none" w:sz="0" w:space="0" w:color="auto"/>
            <w:left w:val="none" w:sz="0" w:space="0" w:color="auto"/>
            <w:bottom w:val="none" w:sz="0" w:space="0" w:color="auto"/>
            <w:right w:val="none" w:sz="0" w:space="0" w:color="auto"/>
          </w:divBdr>
        </w:div>
        <w:div w:id="1824858145">
          <w:marLeft w:val="0"/>
          <w:marRight w:val="0"/>
          <w:marTop w:val="0"/>
          <w:marBottom w:val="0"/>
          <w:divBdr>
            <w:top w:val="none" w:sz="0" w:space="0" w:color="auto"/>
            <w:left w:val="none" w:sz="0" w:space="0" w:color="auto"/>
            <w:bottom w:val="none" w:sz="0" w:space="0" w:color="auto"/>
            <w:right w:val="none" w:sz="0" w:space="0" w:color="auto"/>
          </w:divBdr>
        </w:div>
        <w:div w:id="421537561">
          <w:marLeft w:val="0"/>
          <w:marRight w:val="0"/>
          <w:marTop w:val="0"/>
          <w:marBottom w:val="0"/>
          <w:divBdr>
            <w:top w:val="none" w:sz="0" w:space="0" w:color="auto"/>
            <w:left w:val="none" w:sz="0" w:space="0" w:color="auto"/>
            <w:bottom w:val="none" w:sz="0" w:space="0" w:color="auto"/>
            <w:right w:val="none" w:sz="0" w:space="0" w:color="auto"/>
          </w:divBdr>
        </w:div>
        <w:div w:id="268440748">
          <w:marLeft w:val="0"/>
          <w:marRight w:val="0"/>
          <w:marTop w:val="0"/>
          <w:marBottom w:val="0"/>
          <w:divBdr>
            <w:top w:val="none" w:sz="0" w:space="0" w:color="auto"/>
            <w:left w:val="none" w:sz="0" w:space="0" w:color="auto"/>
            <w:bottom w:val="none" w:sz="0" w:space="0" w:color="auto"/>
            <w:right w:val="none" w:sz="0" w:space="0" w:color="auto"/>
          </w:divBdr>
        </w:div>
        <w:div w:id="160851127">
          <w:marLeft w:val="0"/>
          <w:marRight w:val="0"/>
          <w:marTop w:val="0"/>
          <w:marBottom w:val="0"/>
          <w:divBdr>
            <w:top w:val="none" w:sz="0" w:space="0" w:color="auto"/>
            <w:left w:val="none" w:sz="0" w:space="0" w:color="auto"/>
            <w:bottom w:val="none" w:sz="0" w:space="0" w:color="auto"/>
            <w:right w:val="none" w:sz="0" w:space="0" w:color="auto"/>
          </w:divBdr>
        </w:div>
      </w:divsChild>
    </w:div>
    <w:div w:id="1958289914">
      <w:bodyDiv w:val="1"/>
      <w:marLeft w:val="0"/>
      <w:marRight w:val="0"/>
      <w:marTop w:val="0"/>
      <w:marBottom w:val="0"/>
      <w:divBdr>
        <w:top w:val="none" w:sz="0" w:space="0" w:color="auto"/>
        <w:left w:val="none" w:sz="0" w:space="0" w:color="auto"/>
        <w:bottom w:val="none" w:sz="0" w:space="0" w:color="auto"/>
        <w:right w:val="none" w:sz="0" w:space="0" w:color="auto"/>
      </w:divBdr>
    </w:div>
    <w:div w:id="1959681047">
      <w:bodyDiv w:val="1"/>
      <w:marLeft w:val="0"/>
      <w:marRight w:val="0"/>
      <w:marTop w:val="0"/>
      <w:marBottom w:val="0"/>
      <w:divBdr>
        <w:top w:val="none" w:sz="0" w:space="0" w:color="auto"/>
        <w:left w:val="none" w:sz="0" w:space="0" w:color="auto"/>
        <w:bottom w:val="none" w:sz="0" w:space="0" w:color="auto"/>
        <w:right w:val="none" w:sz="0" w:space="0" w:color="auto"/>
      </w:divBdr>
      <w:divsChild>
        <w:div w:id="684744069">
          <w:marLeft w:val="0"/>
          <w:marRight w:val="0"/>
          <w:marTop w:val="0"/>
          <w:marBottom w:val="0"/>
          <w:divBdr>
            <w:top w:val="none" w:sz="0" w:space="0" w:color="auto"/>
            <w:left w:val="none" w:sz="0" w:space="0" w:color="auto"/>
            <w:bottom w:val="none" w:sz="0" w:space="0" w:color="auto"/>
            <w:right w:val="none" w:sz="0" w:space="0" w:color="auto"/>
          </w:divBdr>
        </w:div>
        <w:div w:id="1770199102">
          <w:marLeft w:val="0"/>
          <w:marRight w:val="0"/>
          <w:marTop w:val="0"/>
          <w:marBottom w:val="0"/>
          <w:divBdr>
            <w:top w:val="none" w:sz="0" w:space="0" w:color="auto"/>
            <w:left w:val="none" w:sz="0" w:space="0" w:color="auto"/>
            <w:bottom w:val="none" w:sz="0" w:space="0" w:color="auto"/>
            <w:right w:val="none" w:sz="0" w:space="0" w:color="auto"/>
          </w:divBdr>
        </w:div>
        <w:div w:id="180242729">
          <w:marLeft w:val="0"/>
          <w:marRight w:val="0"/>
          <w:marTop w:val="0"/>
          <w:marBottom w:val="0"/>
          <w:divBdr>
            <w:top w:val="none" w:sz="0" w:space="0" w:color="auto"/>
            <w:left w:val="none" w:sz="0" w:space="0" w:color="auto"/>
            <w:bottom w:val="none" w:sz="0" w:space="0" w:color="auto"/>
            <w:right w:val="none" w:sz="0" w:space="0" w:color="auto"/>
          </w:divBdr>
        </w:div>
        <w:div w:id="1415710329">
          <w:marLeft w:val="0"/>
          <w:marRight w:val="0"/>
          <w:marTop w:val="0"/>
          <w:marBottom w:val="0"/>
          <w:divBdr>
            <w:top w:val="none" w:sz="0" w:space="0" w:color="auto"/>
            <w:left w:val="none" w:sz="0" w:space="0" w:color="auto"/>
            <w:bottom w:val="none" w:sz="0" w:space="0" w:color="auto"/>
            <w:right w:val="none" w:sz="0" w:space="0" w:color="auto"/>
          </w:divBdr>
        </w:div>
        <w:div w:id="1372456081">
          <w:marLeft w:val="0"/>
          <w:marRight w:val="0"/>
          <w:marTop w:val="0"/>
          <w:marBottom w:val="0"/>
          <w:divBdr>
            <w:top w:val="none" w:sz="0" w:space="0" w:color="auto"/>
            <w:left w:val="none" w:sz="0" w:space="0" w:color="auto"/>
            <w:bottom w:val="none" w:sz="0" w:space="0" w:color="auto"/>
            <w:right w:val="none" w:sz="0" w:space="0" w:color="auto"/>
          </w:divBdr>
        </w:div>
        <w:div w:id="930814631">
          <w:marLeft w:val="0"/>
          <w:marRight w:val="0"/>
          <w:marTop w:val="0"/>
          <w:marBottom w:val="0"/>
          <w:divBdr>
            <w:top w:val="none" w:sz="0" w:space="0" w:color="auto"/>
            <w:left w:val="none" w:sz="0" w:space="0" w:color="auto"/>
            <w:bottom w:val="none" w:sz="0" w:space="0" w:color="auto"/>
            <w:right w:val="none" w:sz="0" w:space="0" w:color="auto"/>
          </w:divBdr>
        </w:div>
        <w:div w:id="90053890">
          <w:marLeft w:val="0"/>
          <w:marRight w:val="0"/>
          <w:marTop w:val="0"/>
          <w:marBottom w:val="0"/>
          <w:divBdr>
            <w:top w:val="none" w:sz="0" w:space="0" w:color="auto"/>
            <w:left w:val="none" w:sz="0" w:space="0" w:color="auto"/>
            <w:bottom w:val="none" w:sz="0" w:space="0" w:color="auto"/>
            <w:right w:val="none" w:sz="0" w:space="0" w:color="auto"/>
          </w:divBdr>
        </w:div>
        <w:div w:id="1466387398">
          <w:marLeft w:val="0"/>
          <w:marRight w:val="0"/>
          <w:marTop w:val="0"/>
          <w:marBottom w:val="0"/>
          <w:divBdr>
            <w:top w:val="none" w:sz="0" w:space="0" w:color="auto"/>
            <w:left w:val="none" w:sz="0" w:space="0" w:color="auto"/>
            <w:bottom w:val="none" w:sz="0" w:space="0" w:color="auto"/>
            <w:right w:val="none" w:sz="0" w:space="0" w:color="auto"/>
          </w:divBdr>
        </w:div>
        <w:div w:id="312756543">
          <w:marLeft w:val="0"/>
          <w:marRight w:val="0"/>
          <w:marTop w:val="0"/>
          <w:marBottom w:val="0"/>
          <w:divBdr>
            <w:top w:val="none" w:sz="0" w:space="0" w:color="auto"/>
            <w:left w:val="none" w:sz="0" w:space="0" w:color="auto"/>
            <w:bottom w:val="none" w:sz="0" w:space="0" w:color="auto"/>
            <w:right w:val="none" w:sz="0" w:space="0" w:color="auto"/>
          </w:divBdr>
        </w:div>
        <w:div w:id="309555349">
          <w:marLeft w:val="0"/>
          <w:marRight w:val="0"/>
          <w:marTop w:val="0"/>
          <w:marBottom w:val="0"/>
          <w:divBdr>
            <w:top w:val="none" w:sz="0" w:space="0" w:color="auto"/>
            <w:left w:val="none" w:sz="0" w:space="0" w:color="auto"/>
            <w:bottom w:val="none" w:sz="0" w:space="0" w:color="auto"/>
            <w:right w:val="none" w:sz="0" w:space="0" w:color="auto"/>
          </w:divBdr>
        </w:div>
        <w:div w:id="1050037223">
          <w:marLeft w:val="0"/>
          <w:marRight w:val="0"/>
          <w:marTop w:val="0"/>
          <w:marBottom w:val="0"/>
          <w:divBdr>
            <w:top w:val="none" w:sz="0" w:space="0" w:color="auto"/>
            <w:left w:val="none" w:sz="0" w:space="0" w:color="auto"/>
            <w:bottom w:val="none" w:sz="0" w:space="0" w:color="auto"/>
            <w:right w:val="none" w:sz="0" w:space="0" w:color="auto"/>
          </w:divBdr>
        </w:div>
        <w:div w:id="2051564731">
          <w:marLeft w:val="0"/>
          <w:marRight w:val="0"/>
          <w:marTop w:val="0"/>
          <w:marBottom w:val="0"/>
          <w:divBdr>
            <w:top w:val="none" w:sz="0" w:space="0" w:color="auto"/>
            <w:left w:val="none" w:sz="0" w:space="0" w:color="auto"/>
            <w:bottom w:val="none" w:sz="0" w:space="0" w:color="auto"/>
            <w:right w:val="none" w:sz="0" w:space="0" w:color="auto"/>
          </w:divBdr>
        </w:div>
        <w:div w:id="1898587295">
          <w:marLeft w:val="0"/>
          <w:marRight w:val="0"/>
          <w:marTop w:val="0"/>
          <w:marBottom w:val="0"/>
          <w:divBdr>
            <w:top w:val="none" w:sz="0" w:space="0" w:color="auto"/>
            <w:left w:val="none" w:sz="0" w:space="0" w:color="auto"/>
            <w:bottom w:val="none" w:sz="0" w:space="0" w:color="auto"/>
            <w:right w:val="none" w:sz="0" w:space="0" w:color="auto"/>
          </w:divBdr>
        </w:div>
        <w:div w:id="155076280">
          <w:marLeft w:val="0"/>
          <w:marRight w:val="0"/>
          <w:marTop w:val="0"/>
          <w:marBottom w:val="0"/>
          <w:divBdr>
            <w:top w:val="none" w:sz="0" w:space="0" w:color="auto"/>
            <w:left w:val="none" w:sz="0" w:space="0" w:color="auto"/>
            <w:bottom w:val="none" w:sz="0" w:space="0" w:color="auto"/>
            <w:right w:val="none" w:sz="0" w:space="0" w:color="auto"/>
          </w:divBdr>
        </w:div>
        <w:div w:id="376852238">
          <w:marLeft w:val="0"/>
          <w:marRight w:val="0"/>
          <w:marTop w:val="0"/>
          <w:marBottom w:val="0"/>
          <w:divBdr>
            <w:top w:val="none" w:sz="0" w:space="0" w:color="auto"/>
            <w:left w:val="none" w:sz="0" w:space="0" w:color="auto"/>
            <w:bottom w:val="none" w:sz="0" w:space="0" w:color="auto"/>
            <w:right w:val="none" w:sz="0" w:space="0" w:color="auto"/>
          </w:divBdr>
        </w:div>
        <w:div w:id="1988510595">
          <w:marLeft w:val="0"/>
          <w:marRight w:val="0"/>
          <w:marTop w:val="0"/>
          <w:marBottom w:val="0"/>
          <w:divBdr>
            <w:top w:val="none" w:sz="0" w:space="0" w:color="auto"/>
            <w:left w:val="none" w:sz="0" w:space="0" w:color="auto"/>
            <w:bottom w:val="none" w:sz="0" w:space="0" w:color="auto"/>
            <w:right w:val="none" w:sz="0" w:space="0" w:color="auto"/>
          </w:divBdr>
        </w:div>
        <w:div w:id="649751099">
          <w:marLeft w:val="0"/>
          <w:marRight w:val="0"/>
          <w:marTop w:val="0"/>
          <w:marBottom w:val="0"/>
          <w:divBdr>
            <w:top w:val="none" w:sz="0" w:space="0" w:color="auto"/>
            <w:left w:val="none" w:sz="0" w:space="0" w:color="auto"/>
            <w:bottom w:val="none" w:sz="0" w:space="0" w:color="auto"/>
            <w:right w:val="none" w:sz="0" w:space="0" w:color="auto"/>
          </w:divBdr>
        </w:div>
        <w:div w:id="56247799">
          <w:marLeft w:val="0"/>
          <w:marRight w:val="0"/>
          <w:marTop w:val="0"/>
          <w:marBottom w:val="0"/>
          <w:divBdr>
            <w:top w:val="none" w:sz="0" w:space="0" w:color="auto"/>
            <w:left w:val="none" w:sz="0" w:space="0" w:color="auto"/>
            <w:bottom w:val="none" w:sz="0" w:space="0" w:color="auto"/>
            <w:right w:val="none" w:sz="0" w:space="0" w:color="auto"/>
          </w:divBdr>
        </w:div>
        <w:div w:id="595749131">
          <w:marLeft w:val="0"/>
          <w:marRight w:val="0"/>
          <w:marTop w:val="0"/>
          <w:marBottom w:val="0"/>
          <w:divBdr>
            <w:top w:val="none" w:sz="0" w:space="0" w:color="auto"/>
            <w:left w:val="none" w:sz="0" w:space="0" w:color="auto"/>
            <w:bottom w:val="none" w:sz="0" w:space="0" w:color="auto"/>
            <w:right w:val="none" w:sz="0" w:space="0" w:color="auto"/>
          </w:divBdr>
        </w:div>
        <w:div w:id="1995790934">
          <w:marLeft w:val="0"/>
          <w:marRight w:val="0"/>
          <w:marTop w:val="0"/>
          <w:marBottom w:val="0"/>
          <w:divBdr>
            <w:top w:val="none" w:sz="0" w:space="0" w:color="auto"/>
            <w:left w:val="none" w:sz="0" w:space="0" w:color="auto"/>
            <w:bottom w:val="none" w:sz="0" w:space="0" w:color="auto"/>
            <w:right w:val="none" w:sz="0" w:space="0" w:color="auto"/>
          </w:divBdr>
        </w:div>
        <w:div w:id="1213612647">
          <w:marLeft w:val="0"/>
          <w:marRight w:val="0"/>
          <w:marTop w:val="0"/>
          <w:marBottom w:val="0"/>
          <w:divBdr>
            <w:top w:val="none" w:sz="0" w:space="0" w:color="auto"/>
            <w:left w:val="none" w:sz="0" w:space="0" w:color="auto"/>
            <w:bottom w:val="none" w:sz="0" w:space="0" w:color="auto"/>
            <w:right w:val="none" w:sz="0" w:space="0" w:color="auto"/>
          </w:divBdr>
        </w:div>
        <w:div w:id="298269690">
          <w:marLeft w:val="0"/>
          <w:marRight w:val="0"/>
          <w:marTop w:val="0"/>
          <w:marBottom w:val="0"/>
          <w:divBdr>
            <w:top w:val="none" w:sz="0" w:space="0" w:color="auto"/>
            <w:left w:val="none" w:sz="0" w:space="0" w:color="auto"/>
            <w:bottom w:val="none" w:sz="0" w:space="0" w:color="auto"/>
            <w:right w:val="none" w:sz="0" w:space="0" w:color="auto"/>
          </w:divBdr>
        </w:div>
        <w:div w:id="2087149099">
          <w:marLeft w:val="0"/>
          <w:marRight w:val="0"/>
          <w:marTop w:val="0"/>
          <w:marBottom w:val="0"/>
          <w:divBdr>
            <w:top w:val="none" w:sz="0" w:space="0" w:color="auto"/>
            <w:left w:val="none" w:sz="0" w:space="0" w:color="auto"/>
            <w:bottom w:val="none" w:sz="0" w:space="0" w:color="auto"/>
            <w:right w:val="none" w:sz="0" w:space="0" w:color="auto"/>
          </w:divBdr>
        </w:div>
        <w:div w:id="802308624">
          <w:marLeft w:val="0"/>
          <w:marRight w:val="0"/>
          <w:marTop w:val="0"/>
          <w:marBottom w:val="0"/>
          <w:divBdr>
            <w:top w:val="none" w:sz="0" w:space="0" w:color="auto"/>
            <w:left w:val="none" w:sz="0" w:space="0" w:color="auto"/>
            <w:bottom w:val="none" w:sz="0" w:space="0" w:color="auto"/>
            <w:right w:val="none" w:sz="0" w:space="0" w:color="auto"/>
          </w:divBdr>
        </w:div>
      </w:divsChild>
    </w:div>
    <w:div w:id="1990593530">
      <w:bodyDiv w:val="1"/>
      <w:marLeft w:val="0"/>
      <w:marRight w:val="0"/>
      <w:marTop w:val="0"/>
      <w:marBottom w:val="0"/>
      <w:divBdr>
        <w:top w:val="none" w:sz="0" w:space="0" w:color="auto"/>
        <w:left w:val="none" w:sz="0" w:space="0" w:color="auto"/>
        <w:bottom w:val="none" w:sz="0" w:space="0" w:color="auto"/>
        <w:right w:val="none" w:sz="0" w:space="0" w:color="auto"/>
      </w:divBdr>
    </w:div>
    <w:div w:id="1996637991">
      <w:bodyDiv w:val="1"/>
      <w:marLeft w:val="0"/>
      <w:marRight w:val="0"/>
      <w:marTop w:val="0"/>
      <w:marBottom w:val="0"/>
      <w:divBdr>
        <w:top w:val="none" w:sz="0" w:space="0" w:color="auto"/>
        <w:left w:val="none" w:sz="0" w:space="0" w:color="auto"/>
        <w:bottom w:val="none" w:sz="0" w:space="0" w:color="auto"/>
        <w:right w:val="none" w:sz="0" w:space="0" w:color="auto"/>
      </w:divBdr>
    </w:div>
    <w:div w:id="2032682740">
      <w:bodyDiv w:val="1"/>
      <w:marLeft w:val="0"/>
      <w:marRight w:val="0"/>
      <w:marTop w:val="0"/>
      <w:marBottom w:val="0"/>
      <w:divBdr>
        <w:top w:val="none" w:sz="0" w:space="0" w:color="auto"/>
        <w:left w:val="none" w:sz="0" w:space="0" w:color="auto"/>
        <w:bottom w:val="none" w:sz="0" w:space="0" w:color="auto"/>
        <w:right w:val="none" w:sz="0" w:space="0" w:color="auto"/>
      </w:divBdr>
    </w:div>
    <w:div w:id="2036610560">
      <w:bodyDiv w:val="1"/>
      <w:marLeft w:val="0"/>
      <w:marRight w:val="0"/>
      <w:marTop w:val="0"/>
      <w:marBottom w:val="0"/>
      <w:divBdr>
        <w:top w:val="none" w:sz="0" w:space="0" w:color="auto"/>
        <w:left w:val="none" w:sz="0" w:space="0" w:color="auto"/>
        <w:bottom w:val="none" w:sz="0" w:space="0" w:color="auto"/>
        <w:right w:val="none" w:sz="0" w:space="0" w:color="auto"/>
      </w:divBdr>
    </w:div>
    <w:div w:id="2073193389">
      <w:bodyDiv w:val="1"/>
      <w:marLeft w:val="0"/>
      <w:marRight w:val="0"/>
      <w:marTop w:val="0"/>
      <w:marBottom w:val="0"/>
      <w:divBdr>
        <w:top w:val="none" w:sz="0" w:space="0" w:color="auto"/>
        <w:left w:val="none" w:sz="0" w:space="0" w:color="auto"/>
        <w:bottom w:val="none" w:sz="0" w:space="0" w:color="auto"/>
        <w:right w:val="none" w:sz="0" w:space="0" w:color="auto"/>
      </w:divBdr>
    </w:div>
    <w:div w:id="2074309823">
      <w:bodyDiv w:val="1"/>
      <w:marLeft w:val="0"/>
      <w:marRight w:val="0"/>
      <w:marTop w:val="0"/>
      <w:marBottom w:val="0"/>
      <w:divBdr>
        <w:top w:val="none" w:sz="0" w:space="0" w:color="auto"/>
        <w:left w:val="none" w:sz="0" w:space="0" w:color="auto"/>
        <w:bottom w:val="none" w:sz="0" w:space="0" w:color="auto"/>
        <w:right w:val="none" w:sz="0" w:space="0" w:color="auto"/>
      </w:divBdr>
    </w:div>
    <w:div w:id="2087921162">
      <w:bodyDiv w:val="1"/>
      <w:marLeft w:val="0"/>
      <w:marRight w:val="0"/>
      <w:marTop w:val="0"/>
      <w:marBottom w:val="0"/>
      <w:divBdr>
        <w:top w:val="none" w:sz="0" w:space="0" w:color="auto"/>
        <w:left w:val="none" w:sz="0" w:space="0" w:color="auto"/>
        <w:bottom w:val="none" w:sz="0" w:space="0" w:color="auto"/>
        <w:right w:val="none" w:sz="0" w:space="0" w:color="auto"/>
      </w:divBdr>
    </w:div>
    <w:div w:id="213728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4C4C2-0736-45BC-879A-0B07230D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8575</Words>
  <Characters>48879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57340</CharactersWithSpaces>
  <SharedDoc>false</SharedDoc>
  <HLinks>
    <vt:vector size="18" baseType="variant">
      <vt:variant>
        <vt:i4>3407930</vt:i4>
      </vt:variant>
      <vt:variant>
        <vt:i4>6</vt:i4>
      </vt:variant>
      <vt:variant>
        <vt:i4>0</vt:i4>
      </vt:variant>
      <vt:variant>
        <vt:i4>5</vt:i4>
      </vt:variant>
      <vt:variant>
        <vt:lpwstr>https://rmsp.nalog.ru/</vt:lpwstr>
      </vt:variant>
      <vt:variant>
        <vt:lpwstr/>
      </vt:variant>
      <vt:variant>
        <vt:i4>6750293</vt:i4>
      </vt:variant>
      <vt:variant>
        <vt:i4>3</vt:i4>
      </vt:variant>
      <vt:variant>
        <vt:i4>0</vt:i4>
      </vt:variant>
      <vt:variant>
        <vt:i4>5</vt:i4>
      </vt:variant>
      <vt:variant>
        <vt:lpwstr>http://rostov.gks.ru/wps/wcm/connect/rosstat_ts/rostov/ru/census_and_researching/researching/statistic_researching/score_2015/</vt:lpwstr>
      </vt:variant>
      <vt:variant>
        <vt:lpwstr/>
      </vt:variant>
      <vt:variant>
        <vt:i4>589887</vt:i4>
      </vt:variant>
      <vt:variant>
        <vt:i4>0</vt:i4>
      </vt:variant>
      <vt:variant>
        <vt:i4>0</vt:i4>
      </vt:variant>
      <vt:variant>
        <vt:i4>5</vt:i4>
      </vt:variant>
      <vt:variant>
        <vt:lpwstr>http://www.gks.ru/free_doc/new_site/business/prom/small_business/itog2015/itog-spn2015.html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ВИЙ</dc:creator>
  <cp:lastModifiedBy>Мироненко Виктория Александровна</cp:lastModifiedBy>
  <cp:revision>2</cp:revision>
  <cp:lastPrinted>2017-12-20T13:36:00Z</cp:lastPrinted>
  <dcterms:created xsi:type="dcterms:W3CDTF">2018-12-28T09:22:00Z</dcterms:created>
  <dcterms:modified xsi:type="dcterms:W3CDTF">2018-12-28T09:22:00Z</dcterms:modified>
</cp:coreProperties>
</file>